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87" w:rsidRPr="009A7CBA" w:rsidRDefault="00B76A87" w:rsidP="00142FE0">
      <w:pPr>
        <w:ind w:left="-709" w:right="-285"/>
        <w:jc w:val="right"/>
        <w:rPr>
          <w:b/>
        </w:rPr>
      </w:pPr>
    </w:p>
    <w:tbl>
      <w:tblPr>
        <w:tblpPr w:leftFromText="180" w:rightFromText="180" w:vertAnchor="page" w:horzAnchor="margin" w:tblpY="1080"/>
        <w:tblW w:w="10295" w:type="dxa"/>
        <w:tblLook w:val="01E0"/>
      </w:tblPr>
      <w:tblGrid>
        <w:gridCol w:w="3348"/>
        <w:gridCol w:w="3420"/>
        <w:gridCol w:w="3527"/>
      </w:tblGrid>
      <w:tr w:rsidR="008035EF" w:rsidTr="00042D75">
        <w:tc>
          <w:tcPr>
            <w:tcW w:w="3348" w:type="dxa"/>
          </w:tcPr>
          <w:p w:rsidR="008035EF" w:rsidRDefault="008035EF" w:rsidP="00042D75">
            <w:pPr>
              <w:rPr>
                <w:spacing w:val="-1"/>
              </w:rPr>
            </w:pPr>
            <w:r w:rsidRPr="00520959">
              <w:rPr>
                <w:b/>
                <w:bCs/>
                <w:spacing w:val="-1"/>
              </w:rPr>
              <w:t>ПРИНЯТА</w:t>
            </w:r>
            <w:r>
              <w:rPr>
                <w:spacing w:val="-1"/>
              </w:rPr>
              <w:t>на заседании</w:t>
            </w:r>
          </w:p>
          <w:p w:rsidR="008035EF" w:rsidRDefault="008035EF" w:rsidP="00042D75">
            <w:pPr>
              <w:rPr>
                <w:spacing w:val="-1"/>
              </w:rPr>
            </w:pPr>
            <w:r>
              <w:rPr>
                <w:spacing w:val="-1"/>
              </w:rPr>
              <w:t>педагогического совета школы</w:t>
            </w:r>
          </w:p>
          <w:p w:rsidR="008035EF" w:rsidRDefault="008035EF" w:rsidP="00042D75">
            <w:pPr>
              <w:rPr>
                <w:spacing w:val="-1"/>
              </w:rPr>
            </w:pPr>
            <w:r>
              <w:rPr>
                <w:spacing w:val="-1"/>
              </w:rPr>
              <w:t>Протокол №1</w:t>
            </w:r>
            <w:r w:rsidR="0099733B">
              <w:rPr>
                <w:spacing w:val="-1"/>
              </w:rPr>
              <w:t>0 от 31.05.2016</w:t>
            </w:r>
            <w:r>
              <w:rPr>
                <w:spacing w:val="-1"/>
              </w:rPr>
              <w:t xml:space="preserve"> г</w:t>
            </w:r>
          </w:p>
          <w:p w:rsidR="008035EF" w:rsidRDefault="008035EF" w:rsidP="00042D75">
            <w:pPr>
              <w:jc w:val="right"/>
              <w:rPr>
                <w:spacing w:val="-1"/>
              </w:rPr>
            </w:pPr>
          </w:p>
          <w:p w:rsidR="008035EF" w:rsidRPr="00CC3E6F" w:rsidRDefault="008035EF" w:rsidP="00042D75">
            <w:pPr>
              <w:jc w:val="right"/>
              <w:rPr>
                <w:spacing w:val="-1"/>
              </w:rPr>
            </w:pPr>
          </w:p>
        </w:tc>
        <w:tc>
          <w:tcPr>
            <w:tcW w:w="3420" w:type="dxa"/>
          </w:tcPr>
          <w:p w:rsidR="008035EF" w:rsidRDefault="008035EF" w:rsidP="00042D75">
            <w:pPr>
              <w:rPr>
                <w:b/>
                <w:spacing w:val="-1"/>
              </w:rPr>
            </w:pPr>
            <w:r w:rsidRPr="00062FC2">
              <w:rPr>
                <w:b/>
                <w:spacing w:val="-1"/>
              </w:rPr>
              <w:t>СОГЛАСОВАНО</w:t>
            </w:r>
          </w:p>
          <w:p w:rsidR="00200D80" w:rsidRDefault="008035EF" w:rsidP="00042D75">
            <w:pPr>
              <w:rPr>
                <w:spacing w:val="-1"/>
              </w:rPr>
            </w:pPr>
            <w:r w:rsidRPr="00062FC2">
              <w:rPr>
                <w:spacing w:val="-1"/>
              </w:rPr>
              <w:t>Председатель</w:t>
            </w:r>
          </w:p>
          <w:p w:rsidR="008035EF" w:rsidRPr="00062FC2" w:rsidRDefault="00142FE0" w:rsidP="00042D75">
            <w:pPr>
              <w:rPr>
                <w:spacing w:val="-1"/>
              </w:rPr>
            </w:pPr>
            <w:r>
              <w:rPr>
                <w:spacing w:val="-1"/>
              </w:rPr>
              <w:t>Управляющего Совета</w:t>
            </w:r>
          </w:p>
          <w:p w:rsidR="008035EF" w:rsidRPr="00062FC2" w:rsidRDefault="00142FE0" w:rsidP="00042D75">
            <w:pPr>
              <w:rPr>
                <w:spacing w:val="-1"/>
              </w:rPr>
            </w:pPr>
            <w:r>
              <w:rPr>
                <w:spacing w:val="-1"/>
              </w:rPr>
              <w:t>Протокол №9 от 22.06</w:t>
            </w:r>
            <w:r w:rsidR="008035EF" w:rsidRPr="00062FC2">
              <w:rPr>
                <w:spacing w:val="-1"/>
              </w:rPr>
              <w:t>.201</w:t>
            </w:r>
            <w:r>
              <w:rPr>
                <w:spacing w:val="-1"/>
              </w:rPr>
              <w:t>6</w:t>
            </w:r>
            <w:r w:rsidR="008035EF" w:rsidRPr="00062FC2">
              <w:rPr>
                <w:spacing w:val="-1"/>
              </w:rPr>
              <w:t xml:space="preserve"> год</w:t>
            </w:r>
          </w:p>
          <w:p w:rsidR="008035EF" w:rsidRPr="00062FC2" w:rsidRDefault="008035EF" w:rsidP="00042D75">
            <w:pPr>
              <w:rPr>
                <w:spacing w:val="-1"/>
              </w:rPr>
            </w:pPr>
            <w:r w:rsidRPr="00062FC2">
              <w:rPr>
                <w:spacing w:val="-1"/>
              </w:rPr>
              <w:t>________</w:t>
            </w:r>
            <w:r>
              <w:rPr>
                <w:spacing w:val="-1"/>
              </w:rPr>
              <w:t>_____</w:t>
            </w:r>
            <w:r w:rsidR="00142FE0">
              <w:rPr>
                <w:spacing w:val="-1"/>
              </w:rPr>
              <w:t>Скрябина Е.Г.</w:t>
            </w:r>
          </w:p>
          <w:p w:rsidR="008035EF" w:rsidRDefault="008035EF" w:rsidP="00042D75">
            <w:pPr>
              <w:rPr>
                <w:spacing w:val="-1"/>
              </w:rPr>
            </w:pPr>
          </w:p>
          <w:p w:rsidR="008035EF" w:rsidRDefault="008035EF" w:rsidP="00042D75">
            <w:pPr>
              <w:rPr>
                <w:spacing w:val="-1"/>
              </w:rPr>
            </w:pPr>
          </w:p>
          <w:p w:rsidR="008035EF" w:rsidRDefault="008035EF" w:rsidP="00042D75">
            <w:pPr>
              <w:jc w:val="right"/>
              <w:rPr>
                <w:spacing w:val="-1"/>
              </w:rPr>
            </w:pPr>
          </w:p>
          <w:p w:rsidR="008035EF" w:rsidRDefault="008035EF" w:rsidP="00042D75">
            <w:pPr>
              <w:jc w:val="right"/>
              <w:rPr>
                <w:b/>
                <w:bCs/>
                <w:spacing w:val="-1"/>
              </w:rPr>
            </w:pPr>
          </w:p>
          <w:p w:rsidR="008035EF" w:rsidRDefault="008035EF" w:rsidP="00042D75">
            <w:pPr>
              <w:jc w:val="right"/>
              <w:rPr>
                <w:spacing w:val="-1"/>
              </w:rPr>
            </w:pPr>
          </w:p>
          <w:p w:rsidR="008035EF" w:rsidRPr="00CC3E6F" w:rsidRDefault="008035EF" w:rsidP="00042D75">
            <w:pPr>
              <w:jc w:val="right"/>
              <w:rPr>
                <w:spacing w:val="-1"/>
              </w:rPr>
            </w:pPr>
          </w:p>
        </w:tc>
        <w:tc>
          <w:tcPr>
            <w:tcW w:w="3527" w:type="dxa"/>
          </w:tcPr>
          <w:p w:rsidR="008035EF" w:rsidRPr="006042FF" w:rsidRDefault="008035EF" w:rsidP="00042D75">
            <w:pPr>
              <w:jc w:val="right"/>
              <w:rPr>
                <w:b/>
                <w:bCs/>
                <w:spacing w:val="-1"/>
              </w:rPr>
            </w:pPr>
            <w:r>
              <w:rPr>
                <w:b/>
                <w:bCs/>
                <w:spacing w:val="-1"/>
              </w:rPr>
              <w:t>УТВЕРЖДАЮ</w:t>
            </w:r>
          </w:p>
          <w:p w:rsidR="008035EF" w:rsidRDefault="008035EF" w:rsidP="00042D75">
            <w:pPr>
              <w:jc w:val="right"/>
              <w:rPr>
                <w:spacing w:val="-1"/>
              </w:rPr>
            </w:pPr>
            <w:r>
              <w:rPr>
                <w:spacing w:val="-1"/>
              </w:rPr>
              <w:t>Приказ</w:t>
            </w:r>
          </w:p>
          <w:p w:rsidR="008035EF" w:rsidRDefault="008035EF" w:rsidP="00042D75">
            <w:pPr>
              <w:rPr>
                <w:spacing w:val="-1"/>
              </w:rPr>
            </w:pPr>
            <w:r>
              <w:rPr>
                <w:spacing w:val="-1"/>
              </w:rPr>
              <w:t xml:space="preserve">         МКОУ </w:t>
            </w:r>
            <w:r w:rsidR="00200D80">
              <w:rPr>
                <w:spacing w:val="-1"/>
              </w:rPr>
              <w:t>БГО Макашевской</w:t>
            </w:r>
          </w:p>
          <w:p w:rsidR="008035EF" w:rsidRDefault="00200D80" w:rsidP="00042D75">
            <w:pPr>
              <w:rPr>
                <w:spacing w:val="-1"/>
              </w:rPr>
            </w:pPr>
            <w:r>
              <w:rPr>
                <w:spacing w:val="-1"/>
              </w:rPr>
              <w:t xml:space="preserve">                            СОШ</w:t>
            </w:r>
          </w:p>
          <w:p w:rsidR="008035EF" w:rsidRPr="00CC3E6F" w:rsidRDefault="00200D80" w:rsidP="00042D75">
            <w:pPr>
              <w:jc w:val="right"/>
              <w:rPr>
                <w:spacing w:val="-1"/>
              </w:rPr>
            </w:pPr>
            <w:r>
              <w:rPr>
                <w:spacing w:val="-1"/>
              </w:rPr>
              <w:t>___________  Лебедева О.В.</w:t>
            </w:r>
          </w:p>
          <w:p w:rsidR="008035EF" w:rsidRPr="00CC3E6F" w:rsidRDefault="00200D80" w:rsidP="00200D80">
            <w:pPr>
              <w:jc w:val="right"/>
              <w:rPr>
                <w:spacing w:val="-1"/>
              </w:rPr>
            </w:pPr>
            <w:r>
              <w:rPr>
                <w:spacing w:val="-1"/>
              </w:rPr>
              <w:t xml:space="preserve"> № 138 от 06.07.2016</w:t>
            </w:r>
            <w:r w:rsidR="008035EF" w:rsidRPr="00CC3E6F">
              <w:rPr>
                <w:spacing w:val="-1"/>
              </w:rPr>
              <w:t xml:space="preserve"> г.</w:t>
            </w:r>
          </w:p>
        </w:tc>
      </w:tr>
    </w:tbl>
    <w:p w:rsidR="00B76A87" w:rsidRPr="009A7CBA" w:rsidRDefault="00B76A87" w:rsidP="008035EF">
      <w:pPr>
        <w:ind w:firstLine="426"/>
        <w:jc w:val="right"/>
        <w:rPr>
          <w:b/>
        </w:rPr>
      </w:pPr>
    </w:p>
    <w:p w:rsidR="00B76A87" w:rsidRPr="009A7CBA" w:rsidRDefault="00B76A87" w:rsidP="00B76A87">
      <w:pPr>
        <w:ind w:firstLine="426"/>
        <w:jc w:val="both"/>
        <w:rPr>
          <w:b/>
        </w:rPr>
      </w:pPr>
    </w:p>
    <w:p w:rsidR="00B76A87" w:rsidRPr="009A7CBA" w:rsidRDefault="00B76A87" w:rsidP="00B76A87">
      <w:pPr>
        <w:ind w:firstLine="426"/>
        <w:jc w:val="both"/>
        <w:rPr>
          <w:b/>
        </w:rPr>
      </w:pPr>
    </w:p>
    <w:p w:rsidR="00B76A87" w:rsidRPr="009A7CBA" w:rsidRDefault="00B76A87" w:rsidP="00B76A87">
      <w:pPr>
        <w:ind w:firstLine="426"/>
        <w:jc w:val="both"/>
        <w:rPr>
          <w:b/>
        </w:rPr>
      </w:pPr>
    </w:p>
    <w:p w:rsidR="00BC312E" w:rsidRPr="00BC312E" w:rsidRDefault="00BC312E" w:rsidP="00BC312E">
      <w:pPr>
        <w:spacing w:line="360" w:lineRule="auto"/>
        <w:jc w:val="center"/>
        <w:rPr>
          <w:rFonts w:ascii="Arial" w:hAnsi="Arial" w:cs="Arial"/>
          <w:b/>
          <w:i/>
          <w:color w:val="FF0000"/>
          <w:sz w:val="44"/>
          <w:szCs w:val="44"/>
        </w:rPr>
      </w:pPr>
      <w:r w:rsidRPr="00BC312E">
        <w:rPr>
          <w:rFonts w:ascii="Arial" w:hAnsi="Arial" w:cs="Arial"/>
          <w:b/>
          <w:i/>
          <w:color w:val="FF0000"/>
          <w:sz w:val="44"/>
          <w:szCs w:val="44"/>
        </w:rPr>
        <w:t>Основная образовательная программа</w:t>
      </w:r>
    </w:p>
    <w:p w:rsidR="00BC312E" w:rsidRPr="00BC312E" w:rsidRDefault="00BC312E" w:rsidP="00BC312E">
      <w:pPr>
        <w:spacing w:line="360" w:lineRule="auto"/>
        <w:jc w:val="center"/>
        <w:rPr>
          <w:rFonts w:ascii="Arial" w:hAnsi="Arial" w:cs="Arial"/>
          <w:b/>
          <w:i/>
          <w:color w:val="FF0000"/>
          <w:sz w:val="44"/>
          <w:szCs w:val="44"/>
        </w:rPr>
      </w:pPr>
      <w:r w:rsidRPr="00BC312E">
        <w:rPr>
          <w:rFonts w:ascii="Arial" w:hAnsi="Arial" w:cs="Arial"/>
          <w:b/>
          <w:i/>
          <w:color w:val="FF0000"/>
          <w:sz w:val="44"/>
          <w:szCs w:val="44"/>
        </w:rPr>
        <w:t>начального общего образования</w:t>
      </w:r>
    </w:p>
    <w:p w:rsidR="00074237" w:rsidRPr="00553DA9" w:rsidRDefault="00BC312E" w:rsidP="00553DA9">
      <w:pPr>
        <w:ind w:firstLine="426"/>
        <w:jc w:val="center"/>
        <w:rPr>
          <w:b/>
          <w:i/>
          <w:sz w:val="36"/>
          <w:szCs w:val="36"/>
        </w:rPr>
      </w:pPr>
      <w:r w:rsidRPr="00553DA9">
        <w:rPr>
          <w:b/>
          <w:i/>
          <w:sz w:val="36"/>
          <w:szCs w:val="36"/>
        </w:rPr>
        <w:t xml:space="preserve">муниципального </w:t>
      </w:r>
      <w:r w:rsidR="00553DA9" w:rsidRPr="00553DA9">
        <w:rPr>
          <w:b/>
          <w:i/>
          <w:sz w:val="36"/>
          <w:szCs w:val="36"/>
        </w:rPr>
        <w:t>казе</w:t>
      </w:r>
      <w:r w:rsidR="00074237" w:rsidRPr="00553DA9">
        <w:rPr>
          <w:b/>
          <w:i/>
          <w:sz w:val="36"/>
          <w:szCs w:val="36"/>
        </w:rPr>
        <w:t xml:space="preserve">нного </w:t>
      </w:r>
      <w:r w:rsidRPr="00553DA9">
        <w:rPr>
          <w:b/>
          <w:i/>
          <w:sz w:val="36"/>
          <w:szCs w:val="36"/>
        </w:rPr>
        <w:t xml:space="preserve">общеобразовательного учреждения </w:t>
      </w:r>
      <w:r w:rsidR="00074237" w:rsidRPr="00553DA9">
        <w:rPr>
          <w:b/>
          <w:i/>
          <w:sz w:val="36"/>
          <w:szCs w:val="36"/>
        </w:rPr>
        <w:t>Борисоглебского городского округа</w:t>
      </w:r>
    </w:p>
    <w:p w:rsidR="00B76A87" w:rsidRPr="00553DA9" w:rsidRDefault="008035EF" w:rsidP="00BC312E">
      <w:pPr>
        <w:ind w:firstLine="426"/>
        <w:jc w:val="center"/>
        <w:rPr>
          <w:b/>
          <w:i/>
          <w:sz w:val="36"/>
          <w:szCs w:val="36"/>
        </w:rPr>
      </w:pPr>
      <w:r>
        <w:rPr>
          <w:b/>
          <w:i/>
          <w:sz w:val="36"/>
          <w:szCs w:val="36"/>
        </w:rPr>
        <w:t>Макаше</w:t>
      </w:r>
      <w:r w:rsidR="00BC312E" w:rsidRPr="00553DA9">
        <w:rPr>
          <w:b/>
          <w:i/>
          <w:sz w:val="36"/>
          <w:szCs w:val="36"/>
        </w:rPr>
        <w:t>вской средней общеобразовательной школы</w:t>
      </w:r>
    </w:p>
    <w:p w:rsidR="00B76A87" w:rsidRPr="00553DA9" w:rsidRDefault="008035EF" w:rsidP="00B76A87">
      <w:pPr>
        <w:ind w:firstLine="426"/>
        <w:jc w:val="center"/>
        <w:rPr>
          <w:b/>
          <w:i/>
          <w:sz w:val="32"/>
          <w:szCs w:val="32"/>
        </w:rPr>
      </w:pPr>
      <w:r>
        <w:rPr>
          <w:b/>
          <w:i/>
          <w:sz w:val="32"/>
          <w:szCs w:val="32"/>
        </w:rPr>
        <w:t>на 2016-2020</w:t>
      </w:r>
      <w:r w:rsidR="00553DA9" w:rsidRPr="00553DA9">
        <w:rPr>
          <w:b/>
          <w:i/>
          <w:sz w:val="32"/>
          <w:szCs w:val="32"/>
        </w:rPr>
        <w:t xml:space="preserve"> годы</w:t>
      </w:r>
    </w:p>
    <w:p w:rsidR="00B76A87" w:rsidRPr="009A7CBA" w:rsidRDefault="00B76A87" w:rsidP="00B76A87">
      <w:pPr>
        <w:tabs>
          <w:tab w:val="left" w:pos="4536"/>
        </w:tabs>
        <w:ind w:firstLine="426"/>
        <w:jc w:val="center"/>
        <w:rPr>
          <w:b/>
          <w:sz w:val="40"/>
          <w:szCs w:val="40"/>
        </w:rPr>
      </w:pPr>
    </w:p>
    <w:p w:rsidR="00B76A87" w:rsidRPr="009A7CBA" w:rsidRDefault="00B76A87" w:rsidP="00B76A87">
      <w:pPr>
        <w:ind w:firstLine="426"/>
        <w:jc w:val="center"/>
        <w:rPr>
          <w:b/>
          <w:sz w:val="40"/>
          <w:szCs w:val="40"/>
        </w:rPr>
      </w:pPr>
    </w:p>
    <w:p w:rsidR="00B76A87" w:rsidRPr="009A7CBA" w:rsidRDefault="00B76A87" w:rsidP="00B76A87">
      <w:pPr>
        <w:jc w:val="both"/>
        <w:rPr>
          <w:b/>
        </w:rPr>
      </w:pPr>
    </w:p>
    <w:p w:rsidR="00B76A87" w:rsidRPr="009A7CBA" w:rsidRDefault="00B76A87" w:rsidP="00B76A87">
      <w:pPr>
        <w:ind w:firstLine="426"/>
        <w:jc w:val="right"/>
        <w:rPr>
          <w:rStyle w:val="afd"/>
        </w:rPr>
      </w:pPr>
    </w:p>
    <w:p w:rsidR="00074237" w:rsidRDefault="00074237" w:rsidP="008C317F">
      <w:pPr>
        <w:rPr>
          <w:rStyle w:val="afd"/>
        </w:rPr>
      </w:pPr>
    </w:p>
    <w:p w:rsidR="00142FE0" w:rsidRDefault="00142FE0" w:rsidP="008C317F">
      <w:pPr>
        <w:rPr>
          <w:rStyle w:val="afd"/>
        </w:rPr>
      </w:pPr>
    </w:p>
    <w:p w:rsidR="00142FE0" w:rsidRDefault="00142FE0" w:rsidP="008C317F">
      <w:pPr>
        <w:rPr>
          <w:rStyle w:val="afd"/>
        </w:rPr>
      </w:pPr>
    </w:p>
    <w:p w:rsidR="00142FE0" w:rsidRDefault="00142FE0" w:rsidP="008C317F">
      <w:pPr>
        <w:rPr>
          <w:rStyle w:val="afd"/>
        </w:rPr>
      </w:pPr>
    </w:p>
    <w:p w:rsidR="00142FE0" w:rsidRDefault="00142FE0" w:rsidP="008C317F">
      <w:pPr>
        <w:rPr>
          <w:rStyle w:val="afd"/>
          <w:b w:val="0"/>
        </w:rPr>
      </w:pPr>
    </w:p>
    <w:p w:rsidR="00074237" w:rsidRPr="009A7CBA" w:rsidRDefault="00074237" w:rsidP="008C317F">
      <w:pPr>
        <w:rPr>
          <w:rStyle w:val="afd"/>
          <w:b w:val="0"/>
        </w:rPr>
      </w:pPr>
    </w:p>
    <w:p w:rsidR="00B76A87" w:rsidRPr="00E51CD6" w:rsidRDefault="00B76A87" w:rsidP="00553DA9">
      <w:pPr>
        <w:rPr>
          <w:b/>
          <w:bCs/>
          <w:sz w:val="28"/>
          <w:szCs w:val="28"/>
        </w:rPr>
      </w:pPr>
    </w:p>
    <w:p w:rsidR="008035EF" w:rsidRDefault="008035EF" w:rsidP="00D540FF">
      <w:pPr>
        <w:shd w:val="clear" w:color="auto" w:fill="FFFFFF"/>
        <w:autoSpaceDE w:val="0"/>
        <w:autoSpaceDN w:val="0"/>
        <w:adjustRightInd w:val="0"/>
        <w:rPr>
          <w:color w:val="000000"/>
          <w:sz w:val="40"/>
          <w:szCs w:val="40"/>
        </w:rPr>
      </w:pPr>
    </w:p>
    <w:p w:rsidR="008035EF" w:rsidRDefault="008035EF" w:rsidP="00D540FF">
      <w:pPr>
        <w:shd w:val="clear" w:color="auto" w:fill="FFFFFF"/>
        <w:autoSpaceDE w:val="0"/>
        <w:autoSpaceDN w:val="0"/>
        <w:adjustRightInd w:val="0"/>
        <w:rPr>
          <w:color w:val="000000"/>
          <w:sz w:val="40"/>
          <w:szCs w:val="40"/>
        </w:rPr>
      </w:pPr>
    </w:p>
    <w:p w:rsidR="008035EF" w:rsidRDefault="008035EF" w:rsidP="00D540FF">
      <w:pPr>
        <w:shd w:val="clear" w:color="auto" w:fill="FFFFFF"/>
        <w:autoSpaceDE w:val="0"/>
        <w:autoSpaceDN w:val="0"/>
        <w:adjustRightInd w:val="0"/>
        <w:rPr>
          <w:color w:val="000000"/>
          <w:sz w:val="40"/>
          <w:szCs w:val="40"/>
        </w:rPr>
      </w:pPr>
    </w:p>
    <w:p w:rsidR="008035EF" w:rsidRDefault="008035EF" w:rsidP="00D540FF">
      <w:pPr>
        <w:shd w:val="clear" w:color="auto" w:fill="FFFFFF"/>
        <w:autoSpaceDE w:val="0"/>
        <w:autoSpaceDN w:val="0"/>
        <w:adjustRightInd w:val="0"/>
        <w:rPr>
          <w:color w:val="000000"/>
          <w:sz w:val="40"/>
          <w:szCs w:val="40"/>
        </w:rPr>
      </w:pPr>
    </w:p>
    <w:p w:rsidR="008035EF" w:rsidRDefault="008035EF" w:rsidP="00D540FF">
      <w:pPr>
        <w:shd w:val="clear" w:color="auto" w:fill="FFFFFF"/>
        <w:autoSpaceDE w:val="0"/>
        <w:autoSpaceDN w:val="0"/>
        <w:adjustRightInd w:val="0"/>
        <w:rPr>
          <w:color w:val="000000"/>
          <w:sz w:val="40"/>
          <w:szCs w:val="40"/>
        </w:rPr>
      </w:pPr>
    </w:p>
    <w:p w:rsidR="008035EF" w:rsidRDefault="008035EF" w:rsidP="00D540FF">
      <w:pPr>
        <w:shd w:val="clear" w:color="auto" w:fill="FFFFFF"/>
        <w:autoSpaceDE w:val="0"/>
        <w:autoSpaceDN w:val="0"/>
        <w:adjustRightInd w:val="0"/>
        <w:rPr>
          <w:color w:val="000000"/>
          <w:sz w:val="40"/>
          <w:szCs w:val="40"/>
        </w:rPr>
      </w:pPr>
    </w:p>
    <w:p w:rsidR="008035EF" w:rsidRDefault="008035EF" w:rsidP="00D540FF">
      <w:pPr>
        <w:shd w:val="clear" w:color="auto" w:fill="FFFFFF"/>
        <w:autoSpaceDE w:val="0"/>
        <w:autoSpaceDN w:val="0"/>
        <w:adjustRightInd w:val="0"/>
        <w:rPr>
          <w:color w:val="000000"/>
          <w:sz w:val="40"/>
          <w:szCs w:val="40"/>
        </w:rPr>
      </w:pPr>
    </w:p>
    <w:p w:rsidR="00D540FF" w:rsidRDefault="00D540FF" w:rsidP="00D540FF">
      <w:pPr>
        <w:shd w:val="clear" w:color="auto" w:fill="FFFFFF"/>
        <w:autoSpaceDE w:val="0"/>
        <w:autoSpaceDN w:val="0"/>
        <w:adjustRightInd w:val="0"/>
        <w:rPr>
          <w:color w:val="000000"/>
          <w:sz w:val="40"/>
          <w:szCs w:val="40"/>
        </w:rPr>
      </w:pPr>
      <w:r w:rsidRPr="00BE626F">
        <w:rPr>
          <w:color w:val="000000"/>
          <w:sz w:val="40"/>
          <w:szCs w:val="40"/>
        </w:rPr>
        <w:lastRenderedPageBreak/>
        <w:t>СОДЕРЖАНИЕ</w:t>
      </w:r>
      <w:r w:rsidR="0099733B">
        <w:rPr>
          <w:color w:val="000000"/>
          <w:sz w:val="40"/>
          <w:szCs w:val="40"/>
        </w:rPr>
        <w:t xml:space="preserve">                                                               </w:t>
      </w:r>
      <w:r w:rsidR="000A3BC9" w:rsidRPr="000A3BC9">
        <w:rPr>
          <w:color w:val="000000"/>
          <w:sz w:val="28"/>
          <w:szCs w:val="28"/>
        </w:rPr>
        <w:t>стр</w:t>
      </w:r>
    </w:p>
    <w:p w:rsidR="00B76A87" w:rsidRDefault="00B76A87" w:rsidP="00D540FF">
      <w:pPr>
        <w:jc w:val="center"/>
        <w:rPr>
          <w:b/>
          <w:bCs/>
          <w:sz w:val="28"/>
          <w:szCs w:val="28"/>
        </w:rPr>
      </w:pPr>
    </w:p>
    <w:p w:rsidR="00BC312E" w:rsidRDefault="00BC312E" w:rsidP="00B76A87">
      <w:pPr>
        <w:ind w:firstLine="426"/>
        <w:jc w:val="center"/>
        <w:rPr>
          <w:b/>
          <w:bCs/>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5468A5" w:rsidTr="005468A5">
        <w:tc>
          <w:tcPr>
            <w:tcW w:w="9889" w:type="dxa"/>
          </w:tcPr>
          <w:p w:rsidR="005468A5" w:rsidRPr="00BC312E" w:rsidRDefault="005468A5" w:rsidP="005468A5">
            <w:pPr>
              <w:ind w:right="-2235"/>
              <w:rPr>
                <w:sz w:val="28"/>
                <w:szCs w:val="28"/>
              </w:rPr>
            </w:pPr>
            <w:r>
              <w:rPr>
                <w:b/>
                <w:bCs/>
                <w:sz w:val="28"/>
                <w:szCs w:val="28"/>
              </w:rPr>
              <w:t>1.</w:t>
            </w:r>
            <w:r w:rsidRPr="00C6646A">
              <w:rPr>
                <w:b/>
                <w:bCs/>
                <w:sz w:val="28"/>
                <w:szCs w:val="28"/>
              </w:rPr>
              <w:t>Целевой раздел</w:t>
            </w:r>
            <w:r w:rsidR="000A3BC9">
              <w:rPr>
                <w:sz w:val="28"/>
                <w:szCs w:val="28"/>
              </w:rPr>
              <w:t xml:space="preserve">                                                                                                     3                                                                      </w:t>
            </w:r>
          </w:p>
        </w:tc>
      </w:tr>
      <w:tr w:rsidR="005468A5" w:rsidTr="005468A5">
        <w:tc>
          <w:tcPr>
            <w:tcW w:w="9889" w:type="dxa"/>
          </w:tcPr>
          <w:p w:rsidR="005468A5" w:rsidRPr="000A3BC9" w:rsidRDefault="005468A5" w:rsidP="00D540FF">
            <w:pPr>
              <w:rPr>
                <w:b/>
                <w:bCs/>
              </w:rPr>
            </w:pPr>
            <w:r w:rsidRPr="000A3BC9">
              <w:rPr>
                <w:bCs/>
              </w:rPr>
              <w:t>1.1.Пояснительная записка</w:t>
            </w:r>
            <w:r w:rsidR="000A3BC9">
              <w:rPr>
                <w:bCs/>
              </w:rPr>
              <w:t xml:space="preserve">                                                                                                              3</w:t>
            </w:r>
          </w:p>
        </w:tc>
      </w:tr>
      <w:tr w:rsidR="005468A5" w:rsidTr="005468A5">
        <w:tc>
          <w:tcPr>
            <w:tcW w:w="9889" w:type="dxa"/>
          </w:tcPr>
          <w:p w:rsidR="005468A5" w:rsidRPr="000A3BC9" w:rsidRDefault="005468A5" w:rsidP="005468A5">
            <w:pPr>
              <w:rPr>
                <w:bCs/>
              </w:rPr>
            </w:pPr>
            <w:r w:rsidRPr="000A3BC9">
              <w:rPr>
                <w:bCs/>
              </w:rPr>
              <w:t>1.2. Планируемые результаты освоения обучающимися основной образовательной</w:t>
            </w:r>
            <w:r w:rsidR="000A3BC9">
              <w:rPr>
                <w:bCs/>
              </w:rPr>
              <w:t xml:space="preserve">              8</w:t>
            </w:r>
            <w:r w:rsidRPr="000A3BC9">
              <w:rPr>
                <w:bCs/>
              </w:rPr>
              <w:t xml:space="preserve"> программы начального общего образования</w:t>
            </w:r>
          </w:p>
          <w:p w:rsidR="005468A5" w:rsidRPr="000A3BC9" w:rsidRDefault="005468A5" w:rsidP="005468A5">
            <w:pPr>
              <w:ind w:left="851"/>
              <w:rPr>
                <w:bCs/>
              </w:rPr>
            </w:pPr>
            <w:r w:rsidRPr="000A3BC9">
              <w:rPr>
                <w:bCs/>
              </w:rPr>
              <w:t>1.2.1.</w:t>
            </w:r>
            <w:r w:rsidRPr="000A3BC9">
              <w:rPr>
                <w:bCs/>
              </w:rPr>
              <w:tab/>
              <w:t>Формирование универсальных учебных действий</w:t>
            </w:r>
            <w:r w:rsidRPr="000A3BC9">
              <w:rPr>
                <w:bCs/>
              </w:rPr>
              <w:tab/>
            </w:r>
          </w:p>
          <w:p w:rsidR="005468A5" w:rsidRPr="000A3BC9" w:rsidRDefault="005468A5" w:rsidP="005468A5">
            <w:pPr>
              <w:ind w:left="851"/>
              <w:rPr>
                <w:bCs/>
              </w:rPr>
            </w:pPr>
            <w:r w:rsidRPr="000A3BC9">
              <w:rPr>
                <w:bCs/>
              </w:rPr>
              <w:t>1.2.1.1.</w:t>
            </w:r>
            <w:r w:rsidRPr="000A3BC9">
              <w:rPr>
                <w:bCs/>
              </w:rPr>
              <w:tab/>
              <w:t>Чтение. Работа с текстом (метапредметные результаты)</w:t>
            </w:r>
            <w:r w:rsidRPr="000A3BC9">
              <w:rPr>
                <w:bCs/>
              </w:rPr>
              <w:tab/>
            </w:r>
          </w:p>
          <w:p w:rsidR="000A3BC9" w:rsidRDefault="005468A5" w:rsidP="005468A5">
            <w:pPr>
              <w:ind w:left="851"/>
              <w:rPr>
                <w:bCs/>
              </w:rPr>
            </w:pPr>
            <w:r w:rsidRPr="000A3BC9">
              <w:rPr>
                <w:bCs/>
              </w:rPr>
              <w:t>1.2.1.2.</w:t>
            </w:r>
            <w:r w:rsidRPr="000A3BC9">
              <w:rPr>
                <w:bCs/>
              </w:rPr>
              <w:tab/>
              <w:t>Формирование ИКТ­компетентностиобучающихся</w:t>
            </w:r>
          </w:p>
          <w:p w:rsidR="005468A5" w:rsidRPr="000A3BC9" w:rsidRDefault="005468A5" w:rsidP="005468A5">
            <w:pPr>
              <w:ind w:left="851"/>
              <w:rPr>
                <w:bCs/>
              </w:rPr>
            </w:pPr>
            <w:r w:rsidRPr="000A3BC9">
              <w:rPr>
                <w:bCs/>
              </w:rPr>
              <w:t>(метапредметные результаты)</w:t>
            </w:r>
            <w:r w:rsidRPr="000A3BC9">
              <w:rPr>
                <w:bCs/>
              </w:rPr>
              <w:tab/>
            </w:r>
          </w:p>
          <w:p w:rsidR="005468A5" w:rsidRPr="000A3BC9" w:rsidRDefault="005468A5" w:rsidP="005468A5">
            <w:pPr>
              <w:ind w:left="851"/>
              <w:rPr>
                <w:bCs/>
              </w:rPr>
            </w:pPr>
            <w:r w:rsidRPr="000A3BC9">
              <w:rPr>
                <w:bCs/>
              </w:rPr>
              <w:t>1.2.2.</w:t>
            </w:r>
            <w:r w:rsidRPr="000A3BC9">
              <w:rPr>
                <w:bCs/>
              </w:rPr>
              <w:tab/>
              <w:t>Русский язык</w:t>
            </w:r>
            <w:r w:rsidRPr="000A3BC9">
              <w:rPr>
                <w:bCs/>
              </w:rPr>
              <w:tab/>
            </w:r>
          </w:p>
          <w:p w:rsidR="005468A5" w:rsidRPr="000A3BC9" w:rsidRDefault="005468A5" w:rsidP="005468A5">
            <w:pPr>
              <w:ind w:left="851"/>
              <w:rPr>
                <w:bCs/>
              </w:rPr>
            </w:pPr>
            <w:r w:rsidRPr="000A3BC9">
              <w:rPr>
                <w:bCs/>
              </w:rPr>
              <w:t>1.2.3.</w:t>
            </w:r>
            <w:r w:rsidRPr="000A3BC9">
              <w:rPr>
                <w:bCs/>
              </w:rPr>
              <w:tab/>
              <w:t>Литературное чтение</w:t>
            </w:r>
            <w:r w:rsidRPr="000A3BC9">
              <w:rPr>
                <w:bCs/>
              </w:rPr>
              <w:tab/>
            </w:r>
          </w:p>
          <w:p w:rsidR="005468A5" w:rsidRPr="000A3BC9" w:rsidRDefault="005468A5" w:rsidP="005468A5">
            <w:pPr>
              <w:ind w:left="851"/>
              <w:rPr>
                <w:bCs/>
              </w:rPr>
            </w:pPr>
            <w:r w:rsidRPr="000A3BC9">
              <w:rPr>
                <w:bCs/>
              </w:rPr>
              <w:t>1.2.4.</w:t>
            </w:r>
            <w:r w:rsidRPr="000A3BC9">
              <w:rPr>
                <w:bCs/>
              </w:rPr>
              <w:tab/>
              <w:t>Иностранный язык (английский)</w:t>
            </w:r>
            <w:r w:rsidRPr="000A3BC9">
              <w:rPr>
                <w:bCs/>
              </w:rPr>
              <w:tab/>
            </w:r>
          </w:p>
          <w:p w:rsidR="005468A5" w:rsidRPr="000A3BC9" w:rsidRDefault="005468A5" w:rsidP="005468A5">
            <w:pPr>
              <w:ind w:left="851"/>
              <w:rPr>
                <w:bCs/>
              </w:rPr>
            </w:pPr>
            <w:r w:rsidRPr="000A3BC9">
              <w:rPr>
                <w:bCs/>
              </w:rPr>
              <w:t>1.2.5.</w:t>
            </w:r>
            <w:r w:rsidRPr="000A3BC9">
              <w:rPr>
                <w:bCs/>
              </w:rPr>
              <w:tab/>
              <w:t>Математика и информатика</w:t>
            </w:r>
            <w:r w:rsidRPr="000A3BC9">
              <w:rPr>
                <w:bCs/>
              </w:rPr>
              <w:tab/>
            </w:r>
          </w:p>
          <w:p w:rsidR="005468A5" w:rsidRPr="000A3BC9" w:rsidRDefault="005468A5" w:rsidP="005468A5">
            <w:pPr>
              <w:ind w:left="851"/>
              <w:rPr>
                <w:bCs/>
              </w:rPr>
            </w:pPr>
            <w:r w:rsidRPr="000A3BC9">
              <w:rPr>
                <w:bCs/>
              </w:rPr>
              <w:t>1.2.6.</w:t>
            </w:r>
            <w:r w:rsidRPr="000A3BC9">
              <w:rPr>
                <w:bCs/>
              </w:rPr>
              <w:tab/>
              <w:t>Основы религиозных культур и светской этики</w:t>
            </w:r>
            <w:r w:rsidRPr="000A3BC9">
              <w:rPr>
                <w:bCs/>
              </w:rPr>
              <w:tab/>
            </w:r>
          </w:p>
          <w:p w:rsidR="005468A5" w:rsidRPr="000A3BC9" w:rsidRDefault="005468A5" w:rsidP="005468A5">
            <w:pPr>
              <w:ind w:left="851"/>
              <w:rPr>
                <w:bCs/>
              </w:rPr>
            </w:pPr>
            <w:r w:rsidRPr="000A3BC9">
              <w:rPr>
                <w:bCs/>
              </w:rPr>
              <w:t>1.2.7.</w:t>
            </w:r>
            <w:r w:rsidRPr="000A3BC9">
              <w:rPr>
                <w:bCs/>
              </w:rPr>
              <w:tab/>
              <w:t>Окружающий мир</w:t>
            </w:r>
            <w:r w:rsidRPr="000A3BC9">
              <w:rPr>
                <w:bCs/>
              </w:rPr>
              <w:tab/>
            </w:r>
          </w:p>
          <w:p w:rsidR="005468A5" w:rsidRPr="000A3BC9" w:rsidRDefault="005468A5" w:rsidP="005468A5">
            <w:pPr>
              <w:ind w:left="851"/>
              <w:rPr>
                <w:bCs/>
              </w:rPr>
            </w:pPr>
            <w:r w:rsidRPr="000A3BC9">
              <w:rPr>
                <w:bCs/>
              </w:rPr>
              <w:t>1.2.8.</w:t>
            </w:r>
            <w:r w:rsidRPr="000A3BC9">
              <w:rPr>
                <w:bCs/>
              </w:rPr>
              <w:tab/>
              <w:t>Изобразительное искусство</w:t>
            </w:r>
            <w:r w:rsidRPr="000A3BC9">
              <w:rPr>
                <w:bCs/>
              </w:rPr>
              <w:tab/>
            </w:r>
          </w:p>
          <w:p w:rsidR="005468A5" w:rsidRPr="000A3BC9" w:rsidRDefault="005468A5" w:rsidP="005468A5">
            <w:pPr>
              <w:ind w:left="851"/>
              <w:rPr>
                <w:bCs/>
              </w:rPr>
            </w:pPr>
            <w:r w:rsidRPr="000A3BC9">
              <w:rPr>
                <w:bCs/>
              </w:rPr>
              <w:t>1.2.9.</w:t>
            </w:r>
            <w:r w:rsidRPr="000A3BC9">
              <w:rPr>
                <w:bCs/>
              </w:rPr>
              <w:tab/>
              <w:t>Музыка</w:t>
            </w:r>
            <w:r w:rsidRPr="000A3BC9">
              <w:rPr>
                <w:bCs/>
              </w:rPr>
              <w:tab/>
            </w:r>
          </w:p>
          <w:p w:rsidR="005468A5" w:rsidRPr="000A3BC9" w:rsidRDefault="00D3767E" w:rsidP="005468A5">
            <w:pPr>
              <w:ind w:left="851"/>
              <w:rPr>
                <w:bCs/>
              </w:rPr>
            </w:pPr>
            <w:r w:rsidRPr="000A3BC9">
              <w:rPr>
                <w:bCs/>
              </w:rPr>
              <w:t>1.2.10.</w:t>
            </w:r>
            <w:r w:rsidR="005468A5" w:rsidRPr="000A3BC9">
              <w:rPr>
                <w:bCs/>
              </w:rPr>
              <w:t>Технология</w:t>
            </w:r>
            <w:r w:rsidR="005468A5" w:rsidRPr="000A3BC9">
              <w:rPr>
                <w:bCs/>
              </w:rPr>
              <w:tab/>
            </w:r>
          </w:p>
          <w:p w:rsidR="005468A5" w:rsidRPr="000A3BC9" w:rsidRDefault="00D3767E" w:rsidP="005468A5">
            <w:pPr>
              <w:ind w:left="851"/>
              <w:rPr>
                <w:b/>
                <w:bCs/>
              </w:rPr>
            </w:pPr>
            <w:r w:rsidRPr="000A3BC9">
              <w:rPr>
                <w:bCs/>
              </w:rPr>
              <w:t>1.2.11.</w:t>
            </w:r>
            <w:r w:rsidR="005468A5" w:rsidRPr="000A3BC9">
              <w:rPr>
                <w:bCs/>
              </w:rPr>
              <w:t>Физическая культура</w:t>
            </w:r>
          </w:p>
        </w:tc>
      </w:tr>
      <w:tr w:rsidR="005468A5" w:rsidTr="005468A5">
        <w:tc>
          <w:tcPr>
            <w:tcW w:w="9889" w:type="dxa"/>
          </w:tcPr>
          <w:p w:rsidR="005468A5" w:rsidRPr="000A3BC9" w:rsidRDefault="005468A5" w:rsidP="00D540FF">
            <w:pPr>
              <w:rPr>
                <w:bCs/>
              </w:rPr>
            </w:pPr>
            <w:r w:rsidRPr="000A3BC9">
              <w:rPr>
                <w:bCs/>
              </w:rPr>
              <w:t>1.3.Система оценки достижения планируемых результатов освоения основной</w:t>
            </w:r>
            <w:r w:rsidR="000A3BC9">
              <w:rPr>
                <w:bCs/>
              </w:rPr>
              <w:t xml:space="preserve">                      45</w:t>
            </w:r>
            <w:r w:rsidR="00173D21">
              <w:rPr>
                <w:bCs/>
              </w:rPr>
              <w:t xml:space="preserve"> </w:t>
            </w:r>
            <w:r w:rsidRPr="000A3BC9">
              <w:rPr>
                <w:bCs/>
              </w:rPr>
              <w:t>образовательной программы начального общего образования</w:t>
            </w:r>
          </w:p>
          <w:p w:rsidR="005468A5" w:rsidRPr="000A3BC9" w:rsidRDefault="005468A5" w:rsidP="00D540FF">
            <w:pPr>
              <w:rPr>
                <w:bCs/>
              </w:rPr>
            </w:pPr>
          </w:p>
        </w:tc>
      </w:tr>
      <w:tr w:rsidR="005468A5" w:rsidTr="005468A5">
        <w:tc>
          <w:tcPr>
            <w:tcW w:w="9889" w:type="dxa"/>
          </w:tcPr>
          <w:p w:rsidR="005468A5" w:rsidRDefault="00042D75" w:rsidP="00D540FF">
            <w:pPr>
              <w:rPr>
                <w:sz w:val="28"/>
                <w:szCs w:val="28"/>
              </w:rPr>
            </w:pPr>
            <w:r>
              <w:rPr>
                <w:b/>
                <w:bCs/>
                <w:sz w:val="28"/>
                <w:szCs w:val="28"/>
              </w:rPr>
              <w:t xml:space="preserve">2. </w:t>
            </w:r>
            <w:r w:rsidR="005468A5" w:rsidRPr="00C6646A">
              <w:rPr>
                <w:b/>
                <w:bCs/>
                <w:sz w:val="28"/>
                <w:szCs w:val="28"/>
              </w:rPr>
              <w:t>Содержательный раздел</w:t>
            </w:r>
            <w:r w:rsidR="00173D21">
              <w:rPr>
                <w:b/>
                <w:bCs/>
                <w:sz w:val="28"/>
                <w:szCs w:val="28"/>
              </w:rPr>
              <w:t xml:space="preserve">                                                                                      </w:t>
            </w:r>
            <w:r w:rsidR="00E53C83" w:rsidRPr="00E53C83">
              <w:t>55</w:t>
            </w:r>
          </w:p>
          <w:p w:rsidR="005468A5" w:rsidRPr="00D540FF" w:rsidRDefault="005468A5" w:rsidP="00D540FF">
            <w:pPr>
              <w:rPr>
                <w:sz w:val="28"/>
                <w:szCs w:val="28"/>
              </w:rPr>
            </w:pPr>
          </w:p>
        </w:tc>
      </w:tr>
      <w:tr w:rsidR="005468A5" w:rsidTr="005468A5">
        <w:tc>
          <w:tcPr>
            <w:tcW w:w="9889" w:type="dxa"/>
          </w:tcPr>
          <w:p w:rsidR="005468A5" w:rsidRPr="00A22609" w:rsidRDefault="00042D75" w:rsidP="00142FE0">
            <w:pPr>
              <w:rPr>
                <w:color w:val="464C55"/>
              </w:rPr>
            </w:pPr>
            <w:r>
              <w:rPr>
                <w:rFonts w:eastAsia="@Arial Unicode MS"/>
                <w:bCs/>
              </w:rPr>
              <w:t>2.</w:t>
            </w:r>
            <w:r w:rsidR="005468A5">
              <w:rPr>
                <w:rFonts w:eastAsia="@Arial Unicode MS"/>
                <w:bCs/>
              </w:rPr>
              <w:t>1.Программа формирования</w:t>
            </w:r>
            <w:r w:rsidR="005468A5" w:rsidRPr="00C6646A">
              <w:rPr>
                <w:rFonts w:eastAsia="@Arial Unicode MS"/>
                <w:bCs/>
              </w:rPr>
              <w:t xml:space="preserve"> универсальных учебных действий</w:t>
            </w:r>
            <w:r w:rsidR="005468A5">
              <w:rPr>
                <w:color w:val="000000"/>
              </w:rPr>
              <w:t xml:space="preserve">  у  обучающихся </w:t>
            </w:r>
            <w:r w:rsidR="005468A5" w:rsidRPr="00A22609">
              <w:t xml:space="preserve">при </w:t>
            </w:r>
            <w:r w:rsidR="00E53C83">
              <w:t xml:space="preserve">        55 </w:t>
            </w:r>
            <w:r w:rsidR="005468A5" w:rsidRPr="00A22609">
              <w:t>получении начального общего образовани</w:t>
            </w:r>
            <w:r w:rsidR="005468A5">
              <w:t>я</w:t>
            </w:r>
          </w:p>
        </w:tc>
      </w:tr>
      <w:tr w:rsidR="005468A5" w:rsidTr="005468A5">
        <w:tc>
          <w:tcPr>
            <w:tcW w:w="9889" w:type="dxa"/>
          </w:tcPr>
          <w:p w:rsidR="005468A5" w:rsidRDefault="00042D75" w:rsidP="00142FE0">
            <w:pPr>
              <w:rPr>
                <w:rFonts w:eastAsia="@Arial Unicode MS"/>
                <w:bCs/>
              </w:rPr>
            </w:pPr>
            <w:r>
              <w:rPr>
                <w:color w:val="000000"/>
              </w:rPr>
              <w:t>2.</w:t>
            </w:r>
            <w:r w:rsidR="005468A5">
              <w:rPr>
                <w:color w:val="000000"/>
              </w:rPr>
              <w:t>2.</w:t>
            </w:r>
            <w:r w:rsidR="005468A5" w:rsidRPr="001D5C9A">
              <w:rPr>
                <w:color w:val="000000"/>
              </w:rPr>
              <w:t>Программы отдельных учебных предметов, курсов</w:t>
            </w:r>
            <w:r w:rsidR="00E53C83">
              <w:rPr>
                <w:color w:val="000000"/>
              </w:rPr>
              <w:t xml:space="preserve">                                                               81</w:t>
            </w:r>
          </w:p>
        </w:tc>
      </w:tr>
      <w:tr w:rsidR="005468A5" w:rsidTr="005468A5">
        <w:tc>
          <w:tcPr>
            <w:tcW w:w="9889" w:type="dxa"/>
          </w:tcPr>
          <w:p w:rsidR="00E53C83" w:rsidRDefault="00042D75" w:rsidP="00E53C83">
            <w:pPr>
              <w:ind w:right="-250"/>
            </w:pPr>
            <w:r>
              <w:t>2.</w:t>
            </w:r>
            <w:r w:rsidR="005468A5">
              <w:t>3.</w:t>
            </w:r>
            <w:r w:rsidR="005468A5" w:rsidRPr="00C6646A">
              <w:t>Программа духовно-нравственного развития, воспитания обучающ</w:t>
            </w:r>
            <w:r w:rsidR="005468A5">
              <w:t>ихся</w:t>
            </w:r>
            <w:r w:rsidR="005468A5" w:rsidRPr="00A22609">
              <w:t>при</w:t>
            </w:r>
            <w:r w:rsidR="00E53C83">
              <w:t xml:space="preserve">                  104</w:t>
            </w:r>
          </w:p>
          <w:p w:rsidR="005468A5" w:rsidRPr="00D540FF" w:rsidRDefault="005468A5" w:rsidP="00E53C83">
            <w:pPr>
              <w:ind w:right="-250"/>
            </w:pPr>
            <w:r w:rsidRPr="00A22609">
              <w:t>получении начального общего образовани</w:t>
            </w:r>
            <w:r>
              <w:t>я</w:t>
            </w:r>
          </w:p>
        </w:tc>
      </w:tr>
      <w:tr w:rsidR="005468A5" w:rsidTr="005468A5">
        <w:tc>
          <w:tcPr>
            <w:tcW w:w="9889" w:type="dxa"/>
          </w:tcPr>
          <w:p w:rsidR="00E53C83" w:rsidRDefault="00042D75" w:rsidP="00142FE0">
            <w:r>
              <w:t>2.</w:t>
            </w:r>
            <w:r w:rsidR="005468A5">
              <w:t>4.</w:t>
            </w:r>
            <w:r w:rsidR="005468A5" w:rsidRPr="00C6646A">
              <w:t xml:space="preserve">Программа формирования </w:t>
            </w:r>
            <w:r w:rsidR="005468A5">
              <w:t xml:space="preserve">экологической </w:t>
            </w:r>
            <w:r w:rsidR="005468A5" w:rsidRPr="00C6646A">
              <w:t>культуры</w:t>
            </w:r>
            <w:r w:rsidR="005468A5">
              <w:t>,</w:t>
            </w:r>
            <w:r w:rsidR="005468A5" w:rsidRPr="00C6646A">
              <w:t xml:space="preserve"> здорового и </w:t>
            </w:r>
            <w:r w:rsidR="00E53C83">
              <w:t xml:space="preserve">                                     131</w:t>
            </w:r>
          </w:p>
          <w:p w:rsidR="005468A5" w:rsidRDefault="005468A5" w:rsidP="00142FE0">
            <w:r w:rsidRPr="00C6646A">
              <w:t xml:space="preserve">безопасного </w:t>
            </w:r>
            <w:r>
              <w:t>образа жизни</w:t>
            </w:r>
          </w:p>
        </w:tc>
      </w:tr>
      <w:tr w:rsidR="005468A5" w:rsidTr="005468A5">
        <w:tc>
          <w:tcPr>
            <w:tcW w:w="9889" w:type="dxa"/>
          </w:tcPr>
          <w:p w:rsidR="005468A5" w:rsidRDefault="00042D75" w:rsidP="00142FE0">
            <w:r>
              <w:t>2.</w:t>
            </w:r>
            <w:r w:rsidR="005468A5">
              <w:t>5.</w:t>
            </w:r>
            <w:r w:rsidR="005468A5" w:rsidRPr="00C6646A">
              <w:t>Программа коррекционной работы</w:t>
            </w:r>
            <w:r w:rsidR="00EE7579">
              <w:t xml:space="preserve">                                                                                         136</w:t>
            </w:r>
          </w:p>
          <w:p w:rsidR="005468A5" w:rsidRPr="00D540FF" w:rsidRDefault="005468A5" w:rsidP="00142FE0"/>
        </w:tc>
      </w:tr>
      <w:tr w:rsidR="005468A5" w:rsidTr="005468A5">
        <w:tc>
          <w:tcPr>
            <w:tcW w:w="9889" w:type="dxa"/>
          </w:tcPr>
          <w:p w:rsidR="005468A5" w:rsidRPr="000A3BC9" w:rsidRDefault="00DF3D61" w:rsidP="000A3BC9">
            <w:pPr>
              <w:pStyle w:val="12"/>
            </w:pPr>
            <w:r w:rsidRPr="000A3BC9">
              <w:t>3.</w:t>
            </w:r>
            <w:r w:rsidR="005468A5" w:rsidRPr="000A3BC9">
              <w:t>Организационный раздел</w:t>
            </w:r>
            <w:r w:rsidR="00173D21">
              <w:t xml:space="preserve">                                                                                   </w:t>
            </w:r>
            <w:r w:rsidR="00EE7579" w:rsidRPr="00EE7579">
              <w:rPr>
                <w:b w:val="0"/>
                <w:sz w:val="24"/>
                <w:szCs w:val="24"/>
              </w:rPr>
              <w:t>142</w:t>
            </w:r>
          </w:p>
          <w:p w:rsidR="005468A5" w:rsidRPr="00D540FF" w:rsidRDefault="005468A5" w:rsidP="00D540FF"/>
        </w:tc>
      </w:tr>
      <w:tr w:rsidR="005468A5" w:rsidRPr="000A3BC9" w:rsidTr="005468A5">
        <w:tc>
          <w:tcPr>
            <w:tcW w:w="9889" w:type="dxa"/>
          </w:tcPr>
          <w:p w:rsidR="005468A5" w:rsidRPr="000A3BC9" w:rsidRDefault="005468A5" w:rsidP="000A3BC9">
            <w:pPr>
              <w:pStyle w:val="12"/>
              <w:rPr>
                <w:b w:val="0"/>
                <w:sz w:val="24"/>
                <w:szCs w:val="24"/>
              </w:rPr>
            </w:pPr>
            <w:r w:rsidRPr="000A3BC9">
              <w:rPr>
                <w:b w:val="0"/>
                <w:sz w:val="24"/>
                <w:szCs w:val="24"/>
              </w:rPr>
              <w:t>1.Учебный план начального  общего образования</w:t>
            </w:r>
            <w:r w:rsidR="00EE7579">
              <w:rPr>
                <w:b w:val="0"/>
                <w:sz w:val="24"/>
                <w:szCs w:val="24"/>
              </w:rPr>
              <w:t xml:space="preserve">                                                                      142</w:t>
            </w:r>
          </w:p>
        </w:tc>
      </w:tr>
      <w:tr w:rsidR="005468A5" w:rsidRPr="000A3BC9" w:rsidTr="005468A5">
        <w:tc>
          <w:tcPr>
            <w:tcW w:w="9889" w:type="dxa"/>
          </w:tcPr>
          <w:p w:rsidR="005468A5" w:rsidRPr="000A3BC9" w:rsidRDefault="005468A5" w:rsidP="000A3BC9">
            <w:pPr>
              <w:pStyle w:val="12"/>
              <w:rPr>
                <w:b w:val="0"/>
                <w:sz w:val="24"/>
                <w:szCs w:val="24"/>
              </w:rPr>
            </w:pPr>
            <w:r w:rsidRPr="000A3BC9">
              <w:rPr>
                <w:b w:val="0"/>
                <w:sz w:val="24"/>
                <w:szCs w:val="24"/>
              </w:rPr>
              <w:t>2.План внеурочной деятельности</w:t>
            </w:r>
            <w:r w:rsidR="00EE7579">
              <w:rPr>
                <w:b w:val="0"/>
                <w:sz w:val="24"/>
                <w:szCs w:val="24"/>
              </w:rPr>
              <w:t xml:space="preserve">                                                                                                  148</w:t>
            </w:r>
          </w:p>
        </w:tc>
      </w:tr>
      <w:tr w:rsidR="005468A5" w:rsidRPr="000A3BC9" w:rsidTr="005468A5">
        <w:tc>
          <w:tcPr>
            <w:tcW w:w="9889" w:type="dxa"/>
          </w:tcPr>
          <w:p w:rsidR="005468A5" w:rsidRPr="000A3BC9" w:rsidRDefault="005468A5" w:rsidP="000A3BC9">
            <w:pPr>
              <w:pStyle w:val="12"/>
              <w:rPr>
                <w:b w:val="0"/>
                <w:sz w:val="24"/>
                <w:szCs w:val="24"/>
              </w:rPr>
            </w:pPr>
            <w:r w:rsidRPr="000A3BC9">
              <w:rPr>
                <w:b w:val="0"/>
                <w:sz w:val="24"/>
                <w:szCs w:val="24"/>
              </w:rPr>
              <w:t>3. Календарный учебный  график</w:t>
            </w:r>
            <w:r w:rsidR="00EE7579">
              <w:rPr>
                <w:b w:val="0"/>
                <w:sz w:val="24"/>
                <w:szCs w:val="24"/>
              </w:rPr>
              <w:t xml:space="preserve">                                                                                                  152       </w:t>
            </w:r>
          </w:p>
        </w:tc>
      </w:tr>
      <w:tr w:rsidR="005468A5" w:rsidRPr="000A3BC9" w:rsidTr="005468A5">
        <w:tc>
          <w:tcPr>
            <w:tcW w:w="9889" w:type="dxa"/>
          </w:tcPr>
          <w:p w:rsidR="005468A5" w:rsidRPr="000A3BC9" w:rsidRDefault="005468A5" w:rsidP="000A3BC9">
            <w:pPr>
              <w:pStyle w:val="12"/>
              <w:rPr>
                <w:b w:val="0"/>
                <w:sz w:val="24"/>
                <w:szCs w:val="24"/>
              </w:rPr>
            </w:pPr>
            <w:r w:rsidRPr="000A3BC9">
              <w:rPr>
                <w:b w:val="0"/>
                <w:sz w:val="24"/>
                <w:szCs w:val="24"/>
              </w:rPr>
              <w:t>4.Система условий реализации основной образовательной программы</w:t>
            </w:r>
            <w:r w:rsidR="00EE7579">
              <w:rPr>
                <w:b w:val="0"/>
                <w:sz w:val="24"/>
                <w:szCs w:val="24"/>
              </w:rPr>
              <w:t xml:space="preserve">                                   153</w:t>
            </w:r>
          </w:p>
        </w:tc>
      </w:tr>
    </w:tbl>
    <w:p w:rsidR="00B76A87" w:rsidRPr="000A3BC9" w:rsidRDefault="00B76A87" w:rsidP="00B76A87">
      <w:pPr>
        <w:ind w:firstLine="426"/>
        <w:rPr>
          <w:bCs/>
        </w:rPr>
      </w:pPr>
    </w:p>
    <w:p w:rsidR="00B76A87" w:rsidRPr="0003421F" w:rsidRDefault="00B76A87" w:rsidP="0003421F">
      <w:pPr>
        <w:rPr>
          <w:b/>
          <w:sz w:val="36"/>
          <w:szCs w:val="36"/>
        </w:rPr>
      </w:pPr>
      <w:r w:rsidRPr="00C6646A">
        <w:rPr>
          <w:szCs w:val="28"/>
        </w:rPr>
        <w:br w:type="page"/>
      </w:r>
      <w:bookmarkStart w:id="0" w:name="_Toc308605381"/>
      <w:r w:rsidR="00EE7579">
        <w:rPr>
          <w:b/>
          <w:sz w:val="36"/>
          <w:szCs w:val="36"/>
        </w:rPr>
        <w:lastRenderedPageBreak/>
        <w:t>1</w:t>
      </w:r>
      <w:bookmarkStart w:id="1" w:name="_GoBack"/>
      <w:bookmarkEnd w:id="1"/>
      <w:r w:rsidR="000F1767">
        <w:rPr>
          <w:b/>
          <w:sz w:val="36"/>
          <w:szCs w:val="36"/>
        </w:rPr>
        <w:t>.</w:t>
      </w:r>
      <w:r w:rsidRPr="0003421F">
        <w:rPr>
          <w:b/>
          <w:bCs/>
          <w:sz w:val="36"/>
          <w:szCs w:val="36"/>
        </w:rPr>
        <w:t xml:space="preserve">Целевой </w:t>
      </w:r>
      <w:r w:rsidR="0003421F">
        <w:rPr>
          <w:b/>
          <w:bCs/>
          <w:sz w:val="36"/>
          <w:szCs w:val="36"/>
        </w:rPr>
        <w:t>раздел</w:t>
      </w:r>
      <w:r w:rsidR="000F1767">
        <w:rPr>
          <w:b/>
          <w:bCs/>
          <w:sz w:val="36"/>
          <w:szCs w:val="36"/>
        </w:rPr>
        <w:t>.</w:t>
      </w:r>
    </w:p>
    <w:p w:rsidR="00B76A87" w:rsidRDefault="00B76A87" w:rsidP="00B76A87">
      <w:pPr>
        <w:pStyle w:val="1"/>
        <w:rPr>
          <w:szCs w:val="28"/>
        </w:rPr>
      </w:pPr>
    </w:p>
    <w:p w:rsidR="00B76A87" w:rsidRPr="0023462D" w:rsidRDefault="00B76A87" w:rsidP="000F1767">
      <w:pPr>
        <w:pStyle w:val="1"/>
        <w:rPr>
          <w:b/>
        </w:rPr>
      </w:pPr>
      <w:r w:rsidRPr="0023462D">
        <w:rPr>
          <w:b/>
        </w:rPr>
        <w:t>1. Пояснительная записка.</w:t>
      </w:r>
      <w:bookmarkEnd w:id="0"/>
    </w:p>
    <w:p w:rsidR="00E4573C" w:rsidRPr="002B5F77" w:rsidRDefault="00E4573C" w:rsidP="00E4573C">
      <w:pPr>
        <w:pStyle w:val="affe"/>
        <w:spacing w:line="240" w:lineRule="auto"/>
        <w:rPr>
          <w:sz w:val="24"/>
          <w:szCs w:val="24"/>
        </w:rPr>
      </w:pPr>
      <w:r w:rsidRPr="002B5F77">
        <w:rPr>
          <w:sz w:val="24"/>
          <w:szCs w:val="24"/>
        </w:rPr>
        <w:t>Основная образовательная программа начальн</w:t>
      </w:r>
      <w:r w:rsidR="00931EAE">
        <w:rPr>
          <w:sz w:val="24"/>
          <w:szCs w:val="24"/>
        </w:rPr>
        <w:t>ого образования  МКОУ БГО</w:t>
      </w:r>
      <w:r w:rsidR="0075668D">
        <w:rPr>
          <w:sz w:val="24"/>
          <w:szCs w:val="24"/>
        </w:rPr>
        <w:t>Макашевской</w:t>
      </w:r>
      <w:r w:rsidR="00931EAE">
        <w:rPr>
          <w:sz w:val="24"/>
          <w:szCs w:val="24"/>
        </w:rPr>
        <w:t xml:space="preserve">  СОШ</w:t>
      </w:r>
      <w:r w:rsidRPr="002B5F77">
        <w:rPr>
          <w:sz w:val="24"/>
          <w:szCs w:val="24"/>
        </w:rPr>
        <w:t xml:space="preserve"> определяет цель, задачи, планируемые результаты, содержание и организацию обра</w:t>
      </w:r>
      <w:r w:rsidR="00931EAE">
        <w:rPr>
          <w:sz w:val="24"/>
          <w:szCs w:val="24"/>
        </w:rPr>
        <w:t>зовательного процесса на уровне</w:t>
      </w:r>
      <w:r w:rsidRPr="002B5F77">
        <w:rPr>
          <w:sz w:val="24"/>
          <w:szCs w:val="24"/>
        </w:rPr>
        <w:t xml:space="preserve"> начального общего образования. Образовательная программа разработана с учетом типа и </w:t>
      </w:r>
      <w:r w:rsidR="0075668D">
        <w:rPr>
          <w:sz w:val="24"/>
          <w:szCs w:val="24"/>
        </w:rPr>
        <w:t>вида ОУ (тип МКОУ БГО Макашевской</w:t>
      </w:r>
      <w:r w:rsidR="00931EAE">
        <w:rPr>
          <w:sz w:val="24"/>
          <w:szCs w:val="24"/>
        </w:rPr>
        <w:t xml:space="preserve"> СОШ</w:t>
      </w:r>
      <w:r w:rsidRPr="002B5F77">
        <w:rPr>
          <w:sz w:val="24"/>
          <w:szCs w:val="24"/>
        </w:rPr>
        <w:t xml:space="preserve"> - общеобразовательное учреждение, вид – средняя общеобразовательная школа</w:t>
      </w:r>
      <w:r w:rsidR="00931EAE">
        <w:rPr>
          <w:sz w:val="24"/>
          <w:szCs w:val="24"/>
        </w:rPr>
        <w:t>)</w:t>
      </w:r>
      <w:r w:rsidRPr="002B5F77">
        <w:rPr>
          <w:sz w:val="24"/>
          <w:szCs w:val="24"/>
        </w:rPr>
        <w:t>, образовательных потребностей и запросов обучающихся и их родителей (законных представителей). Образовательная программа  определяет содержание и орган</w:t>
      </w:r>
      <w:r w:rsidR="00931EAE">
        <w:rPr>
          <w:sz w:val="24"/>
          <w:szCs w:val="24"/>
        </w:rPr>
        <w:t>изацию учебно-воспитательной деятельности</w:t>
      </w:r>
      <w:r w:rsidRPr="002B5F77">
        <w:rPr>
          <w:sz w:val="24"/>
          <w:szCs w:val="24"/>
        </w:rPr>
        <w:t xml:space="preserve"> на уровне начального общего образования</w:t>
      </w:r>
    </w:p>
    <w:p w:rsidR="00E4573C" w:rsidRDefault="00E4573C" w:rsidP="00B76A87"/>
    <w:p w:rsidR="00B76A87" w:rsidRPr="009A7CBA" w:rsidRDefault="00B76A87" w:rsidP="00B76A87">
      <w:pPr>
        <w:jc w:val="both"/>
        <w:rPr>
          <w:b/>
        </w:rPr>
      </w:pPr>
    </w:p>
    <w:p w:rsidR="00B76A87" w:rsidRPr="009A7CBA" w:rsidRDefault="00B76A87" w:rsidP="00C4038B">
      <w:pPr>
        <w:numPr>
          <w:ilvl w:val="1"/>
          <w:numId w:val="2"/>
        </w:numPr>
        <w:jc w:val="both"/>
        <w:rPr>
          <w:b/>
        </w:rPr>
      </w:pPr>
      <w:r w:rsidRPr="009A7CBA">
        <w:rPr>
          <w:b/>
        </w:rPr>
        <w:t xml:space="preserve">Информационная справка </w:t>
      </w:r>
    </w:p>
    <w:p w:rsidR="00B76A87" w:rsidRPr="00F93300" w:rsidRDefault="00B76A87" w:rsidP="00554A03">
      <w:r w:rsidRPr="00F93300">
        <w:rPr>
          <w:b/>
        </w:rPr>
        <w:t>Тип и вид школы:</w:t>
      </w:r>
      <w:r w:rsidRPr="00F93300">
        <w:t xml:space="preserve"> Муниципальное </w:t>
      </w:r>
      <w:r w:rsidR="00074237">
        <w:t xml:space="preserve">казённое </w:t>
      </w:r>
      <w:r w:rsidRPr="00F93300">
        <w:t xml:space="preserve">общеобразовательное учреждение </w:t>
      </w:r>
      <w:r w:rsidR="00074237">
        <w:t xml:space="preserve">Борисоглебского городского округа </w:t>
      </w:r>
      <w:r w:rsidR="0075668D">
        <w:t>Макашевская</w:t>
      </w:r>
      <w:r w:rsidRPr="00F93300">
        <w:t xml:space="preserve"> средняя общеобразовательная школа (М</w:t>
      </w:r>
      <w:r w:rsidR="00074237">
        <w:t>К</w:t>
      </w:r>
      <w:r w:rsidRPr="00F93300">
        <w:t xml:space="preserve">ОУ </w:t>
      </w:r>
      <w:r w:rsidR="00074237">
        <w:t xml:space="preserve">БГО </w:t>
      </w:r>
      <w:r w:rsidR="0075668D">
        <w:t>Макаше</w:t>
      </w:r>
      <w:r w:rsidRPr="00F93300">
        <w:t>вская СОШ)</w:t>
      </w:r>
    </w:p>
    <w:p w:rsidR="00B76A87" w:rsidRPr="00F93300" w:rsidRDefault="00B76A87" w:rsidP="00B76A87">
      <w:pPr>
        <w:jc w:val="both"/>
      </w:pPr>
      <w:r w:rsidRPr="00F93300">
        <w:rPr>
          <w:b/>
        </w:rPr>
        <w:t>Юридическ</w:t>
      </w:r>
      <w:r w:rsidR="0075668D">
        <w:rPr>
          <w:b/>
        </w:rPr>
        <w:t>ий адрес:3971</w:t>
      </w:r>
      <w:r w:rsidRPr="00F93300">
        <w:rPr>
          <w:b/>
        </w:rPr>
        <w:t>4</w:t>
      </w:r>
      <w:r w:rsidR="0075668D">
        <w:rPr>
          <w:b/>
        </w:rPr>
        <w:t>2</w:t>
      </w:r>
      <w:r w:rsidR="00E4573C">
        <w:t xml:space="preserve">, </w:t>
      </w:r>
      <w:r w:rsidRPr="00F93300">
        <w:t>Воронежская область, Борисоглебский</w:t>
      </w:r>
      <w:r w:rsidR="0075668D">
        <w:t xml:space="preserve"> городской округ, село Макашевка</w:t>
      </w:r>
      <w:r w:rsidRPr="00F93300">
        <w:t xml:space="preserve">, улица </w:t>
      </w:r>
      <w:r w:rsidR="0075668D">
        <w:t>Коммуны</w:t>
      </w:r>
      <w:r w:rsidRPr="00F93300">
        <w:t>,</w:t>
      </w:r>
      <w:r w:rsidR="0075668D">
        <w:t>7</w:t>
      </w:r>
    </w:p>
    <w:p w:rsidR="00B76A87" w:rsidRPr="00F93300" w:rsidRDefault="00B76A87" w:rsidP="00B76A87">
      <w:pPr>
        <w:jc w:val="both"/>
      </w:pPr>
      <w:r w:rsidRPr="00F93300">
        <w:rPr>
          <w:b/>
        </w:rPr>
        <w:t>Телефон:</w:t>
      </w:r>
      <w:r w:rsidR="0075668D">
        <w:t xml:space="preserve"> 7-26-36</w:t>
      </w:r>
    </w:p>
    <w:p w:rsidR="00B76A87" w:rsidRPr="00F93300" w:rsidRDefault="00B76A87" w:rsidP="00B76A87">
      <w:pPr>
        <w:jc w:val="both"/>
        <w:rPr>
          <w:b/>
        </w:rPr>
      </w:pPr>
      <w:r w:rsidRPr="00F93300">
        <w:rPr>
          <w:b/>
          <w:lang w:val="en-US"/>
        </w:rPr>
        <w:t>E</w:t>
      </w:r>
      <w:r w:rsidRPr="00F93300">
        <w:rPr>
          <w:b/>
        </w:rPr>
        <w:t>-</w:t>
      </w:r>
      <w:r w:rsidRPr="00F93300">
        <w:rPr>
          <w:b/>
          <w:lang w:val="en-US"/>
        </w:rPr>
        <w:t>mail</w:t>
      </w:r>
      <w:r w:rsidRPr="00F93300">
        <w:t xml:space="preserve">: </w:t>
      </w:r>
      <w:r w:rsidRPr="00F93300">
        <w:rPr>
          <w:lang w:val="en-US"/>
        </w:rPr>
        <w:t>brs</w:t>
      </w:r>
      <w:r w:rsidRPr="00F93300">
        <w:t>-</w:t>
      </w:r>
      <w:r w:rsidRPr="00F93300">
        <w:rPr>
          <w:lang w:val="en-US"/>
        </w:rPr>
        <w:t>petr</w:t>
      </w:r>
      <w:r w:rsidRPr="00F93300">
        <w:t>@</w:t>
      </w:r>
      <w:r w:rsidRPr="00F93300">
        <w:rPr>
          <w:lang w:val="en-US"/>
        </w:rPr>
        <w:t>mail</w:t>
      </w:r>
      <w:r w:rsidRPr="00F93300">
        <w:t>.</w:t>
      </w:r>
      <w:r w:rsidRPr="00F93300">
        <w:rPr>
          <w:lang w:val="en-US"/>
        </w:rPr>
        <w:t>ru</w:t>
      </w:r>
      <w:r w:rsidRPr="00F93300">
        <w:t>.</w:t>
      </w:r>
    </w:p>
    <w:p w:rsidR="00B76A87" w:rsidRPr="000A3BC9" w:rsidRDefault="00B76A87" w:rsidP="00B76A87">
      <w:pPr>
        <w:jc w:val="both"/>
      </w:pPr>
      <w:r w:rsidRPr="000A3BC9">
        <w:rPr>
          <w:b/>
        </w:rPr>
        <w:t xml:space="preserve">Действующие лицензии на образовательную деятельность: </w:t>
      </w:r>
      <w:r w:rsidR="000A3BC9" w:rsidRPr="000A3BC9">
        <w:t xml:space="preserve">Лицензия серия </w:t>
      </w:r>
      <w:r w:rsidRPr="000A3BC9">
        <w:t xml:space="preserve"> № </w:t>
      </w:r>
      <w:r w:rsidR="000A3BC9" w:rsidRPr="000A3BC9">
        <w:t>3518</w:t>
      </w:r>
    </w:p>
    <w:p w:rsidR="00B76A87" w:rsidRPr="00554A03" w:rsidRDefault="00F343D8" w:rsidP="00B76A87">
      <w:pPr>
        <w:jc w:val="both"/>
      </w:pPr>
      <w:r w:rsidRPr="000A3BC9">
        <w:t>выдана Инспекцией по контролю и надзору в сфере образования Воронежской области  25 мая 2012 г. (бессрочно)</w:t>
      </w:r>
    </w:p>
    <w:p w:rsidR="00B76A87" w:rsidRPr="00F93300" w:rsidRDefault="0075668D" w:rsidP="00B76A87">
      <w:pPr>
        <w:jc w:val="both"/>
        <w:rPr>
          <w:b/>
        </w:rPr>
      </w:pPr>
      <w:r>
        <w:t>Общая численность учащихся -104</w:t>
      </w:r>
      <w:r w:rsidR="00B76A87" w:rsidRPr="00F93300">
        <w:t xml:space="preserve"> человек, проектная –350 человек (в одну смену). </w:t>
      </w:r>
    </w:p>
    <w:p w:rsidR="00B76A87" w:rsidRPr="00F93300" w:rsidRDefault="00B76A87" w:rsidP="00B76A87">
      <w:pPr>
        <w:jc w:val="both"/>
      </w:pPr>
      <w:r w:rsidRPr="00F93300">
        <w:rPr>
          <w:b/>
        </w:rPr>
        <w:t xml:space="preserve">Учредитель: </w:t>
      </w:r>
      <w:r w:rsidRPr="00F93300">
        <w:t>Администрация Борисоглебского городского округаВоронежской области.</w:t>
      </w:r>
    </w:p>
    <w:p w:rsidR="00B76A87" w:rsidRPr="00F93300" w:rsidRDefault="00B76A87" w:rsidP="00B76A87">
      <w:pPr>
        <w:jc w:val="both"/>
      </w:pPr>
      <w:r w:rsidRPr="00F93300">
        <w:rPr>
          <w:b/>
        </w:rPr>
        <w:t>Директор М</w:t>
      </w:r>
      <w:r w:rsidR="00554A03">
        <w:rPr>
          <w:b/>
        </w:rPr>
        <w:t>К</w:t>
      </w:r>
      <w:r w:rsidRPr="00F93300">
        <w:rPr>
          <w:b/>
        </w:rPr>
        <w:t xml:space="preserve">ОУ </w:t>
      </w:r>
      <w:r w:rsidR="00554A03">
        <w:rPr>
          <w:b/>
        </w:rPr>
        <w:t xml:space="preserve">БГО </w:t>
      </w:r>
      <w:r w:rsidR="0075668D">
        <w:rPr>
          <w:b/>
        </w:rPr>
        <w:t>Макашев</w:t>
      </w:r>
      <w:r w:rsidRPr="00F93300">
        <w:rPr>
          <w:b/>
        </w:rPr>
        <w:t xml:space="preserve">ской СОШ: </w:t>
      </w:r>
      <w:r w:rsidR="0075668D">
        <w:t>Лебедева Ольга Васильевна</w:t>
      </w:r>
    </w:p>
    <w:p w:rsidR="00B76A87" w:rsidRPr="00F93300" w:rsidRDefault="00B76A87" w:rsidP="00B76A87">
      <w:pPr>
        <w:jc w:val="both"/>
      </w:pPr>
      <w:r w:rsidRPr="00F93300">
        <w:rPr>
          <w:b/>
        </w:rPr>
        <w:t>Количество обучающихся в начальной школ</w:t>
      </w:r>
      <w:r w:rsidR="00074237">
        <w:rPr>
          <w:b/>
        </w:rPr>
        <w:t>е –</w:t>
      </w:r>
      <w:r w:rsidR="0075668D">
        <w:t xml:space="preserve"> 31 человек (на 01.09.2016</w:t>
      </w:r>
      <w:r w:rsidRPr="00F93300">
        <w:t>г);</w:t>
      </w:r>
    </w:p>
    <w:p w:rsidR="00B76A87" w:rsidRPr="00F93300" w:rsidRDefault="00B76A87" w:rsidP="00B76A87">
      <w:pPr>
        <w:jc w:val="both"/>
        <w:rPr>
          <w:b/>
        </w:rPr>
      </w:pPr>
      <w:r w:rsidRPr="00F93300">
        <w:rPr>
          <w:b/>
        </w:rPr>
        <w:t xml:space="preserve">Разработчики программы: </w:t>
      </w:r>
      <w:r w:rsidR="00554A03">
        <w:t>п</w:t>
      </w:r>
      <w:r w:rsidRPr="00F93300">
        <w:t>едагогический коллектив школы, представители органов государственно-общественного управлени</w:t>
      </w:r>
      <w:r w:rsidR="00554A03">
        <w:t>я, родительской общественности.</w:t>
      </w:r>
    </w:p>
    <w:p w:rsidR="00B76A87" w:rsidRPr="00F93300" w:rsidRDefault="00B76A87" w:rsidP="00B76A87">
      <w:pPr>
        <w:jc w:val="both"/>
      </w:pPr>
      <w:r w:rsidRPr="00F93300">
        <w:rPr>
          <w:b/>
        </w:rPr>
        <w:t xml:space="preserve">Исполнители Программы: </w:t>
      </w:r>
      <w:r w:rsidR="00554A03">
        <w:t>п</w:t>
      </w:r>
      <w:r w:rsidRPr="00F93300">
        <w:t>едагогический и ученический коллектив школы, администрация, родительская общественность, социальные партнеры школы.</w:t>
      </w:r>
    </w:p>
    <w:p w:rsidR="00B76A87" w:rsidRPr="00F93300" w:rsidRDefault="00B76A87" w:rsidP="00B76A87">
      <w:pPr>
        <w:autoSpaceDE w:val="0"/>
        <w:autoSpaceDN w:val="0"/>
        <w:adjustRightInd w:val="0"/>
        <w:ind w:firstLine="426"/>
        <w:jc w:val="both"/>
      </w:pPr>
    </w:p>
    <w:p w:rsidR="00B76A87" w:rsidRDefault="00B76A87" w:rsidP="00B76A87">
      <w:r w:rsidRPr="00F93300">
        <w:t xml:space="preserve">        Основная образовательная программа началь</w:t>
      </w:r>
      <w:r w:rsidRPr="00F93300">
        <w:softHyphen/>
        <w:t xml:space="preserve">ного общего образования муниципального </w:t>
      </w:r>
      <w:r w:rsidR="00074237">
        <w:t xml:space="preserve">казённого </w:t>
      </w:r>
      <w:r w:rsidRPr="00F93300">
        <w:t xml:space="preserve">общеобразовательного учреждения </w:t>
      </w:r>
      <w:r w:rsidR="00074237">
        <w:t>Бо</w:t>
      </w:r>
      <w:r w:rsidR="0075668D">
        <w:t>рисоглебского городского округа Макаше</w:t>
      </w:r>
      <w:r w:rsidRPr="00F93300">
        <w:t>вской средней общеобразовательной  школы (далее -  ООП НОО М</w:t>
      </w:r>
      <w:r w:rsidR="00074237">
        <w:t>К</w:t>
      </w:r>
      <w:r w:rsidRPr="00F93300">
        <w:t xml:space="preserve">ОУ </w:t>
      </w:r>
      <w:r w:rsidR="00074237">
        <w:t xml:space="preserve">БГО </w:t>
      </w:r>
      <w:r w:rsidR="0075668D">
        <w:t>Макаше</w:t>
      </w:r>
      <w:r w:rsidRPr="00F93300">
        <w:t xml:space="preserve">вской СОШ) разработана в соответствии с: </w:t>
      </w:r>
    </w:p>
    <w:p w:rsidR="00E4573C" w:rsidRPr="00E4573C" w:rsidRDefault="003B53EE" w:rsidP="00E4573C">
      <w:pPr>
        <w:pStyle w:val="Default"/>
      </w:pPr>
      <w:r>
        <w:t>- Федеральным</w:t>
      </w:r>
      <w:r w:rsidR="00E4573C" w:rsidRPr="00E4573C">
        <w:t xml:space="preserve"> закон</w:t>
      </w:r>
      <w:r>
        <w:t>ом</w:t>
      </w:r>
      <w:r w:rsidR="00E4573C" w:rsidRPr="00E4573C">
        <w:t xml:space="preserve"> «Об образовании в Российской Федерации» от 29 декабря 2012 г. № 273 – ФЗ; </w:t>
      </w:r>
    </w:p>
    <w:p w:rsidR="00181189" w:rsidRDefault="00181189" w:rsidP="00181189">
      <w:pPr>
        <w:pStyle w:val="Default"/>
      </w:pPr>
      <w:r>
        <w:t>- Приказом    министерства    образования    и  науки   Российской    Федерации    от</w:t>
      </w:r>
    </w:p>
    <w:p w:rsidR="00181189" w:rsidRDefault="00181189" w:rsidP="00181189">
      <w:pPr>
        <w:pStyle w:val="Default"/>
      </w:pPr>
      <w:r>
        <w:t xml:space="preserve">   06.10.2009  г.  №  373  «Об  утверждении  и  введение  в  действие  федерального  </w:t>
      </w:r>
    </w:p>
    <w:p w:rsidR="00181189" w:rsidRDefault="00181189" w:rsidP="00181189">
      <w:pPr>
        <w:pStyle w:val="Default"/>
      </w:pPr>
      <w:r>
        <w:t xml:space="preserve">   государственного      образовательного      стандарта     начального      общего  </w:t>
      </w:r>
    </w:p>
    <w:p w:rsidR="00181189" w:rsidRDefault="00181189" w:rsidP="00181189">
      <w:pPr>
        <w:pStyle w:val="Default"/>
      </w:pPr>
      <w:r>
        <w:t xml:space="preserve">   образования». Зарегистрировано в Минюсте РФ 22 декабря 2009 г. №15785 (в ред.     </w:t>
      </w:r>
    </w:p>
    <w:p w:rsidR="00E4573C" w:rsidRPr="00E4573C" w:rsidRDefault="00181189" w:rsidP="00181189">
      <w:pPr>
        <w:pStyle w:val="Default"/>
      </w:pPr>
      <w:r>
        <w:t xml:space="preserve">Приказов  Минобрнауки  России  от  26.  11.  2010  №1241,  от  22.09.2011  №2357, от 18.12.2012 г. №1060,от 29 декабря 2014 г. N 1643, от 31 декабря 2015г № 1576); </w:t>
      </w:r>
    </w:p>
    <w:p w:rsidR="00E4573C" w:rsidRPr="00E4573C" w:rsidRDefault="00421C78" w:rsidP="00E4573C">
      <w:pPr>
        <w:pStyle w:val="Default"/>
      </w:pPr>
      <w:r>
        <w:t>- П</w:t>
      </w:r>
      <w:r w:rsidR="00E4573C" w:rsidRPr="00E4573C">
        <w:t>остановление</w:t>
      </w:r>
      <w:r w:rsidR="003B53EE">
        <w:t>м</w:t>
      </w:r>
      <w:r w:rsidR="00E4573C" w:rsidRPr="00E4573C">
        <w:t xml:space="preserve">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 </w:t>
      </w:r>
    </w:p>
    <w:p w:rsidR="00181189" w:rsidRDefault="00181189" w:rsidP="00181189">
      <w:pPr>
        <w:pStyle w:val="Default"/>
      </w:pPr>
      <w:r>
        <w:t xml:space="preserve"> - Примерной      основной   образовательной     программой    начального    общего  </w:t>
      </w:r>
    </w:p>
    <w:p w:rsidR="00181189" w:rsidRDefault="00181189" w:rsidP="00181189">
      <w:pPr>
        <w:pStyle w:val="Default"/>
      </w:pPr>
      <w:r>
        <w:t xml:space="preserve">образования.   Одобрена   решением   Федерального   учебно   –   методического  </w:t>
      </w:r>
    </w:p>
    <w:p w:rsidR="00181189" w:rsidRDefault="00181189" w:rsidP="00181189">
      <w:pPr>
        <w:pStyle w:val="Default"/>
      </w:pPr>
      <w:r>
        <w:t xml:space="preserve"> объединения по общему образованию (протокол от 08.04.2015 г. № 1/15);  </w:t>
      </w:r>
    </w:p>
    <w:p w:rsidR="00181189" w:rsidRDefault="00181189" w:rsidP="00181189">
      <w:pPr>
        <w:pStyle w:val="Default"/>
      </w:pPr>
      <w:r>
        <w:lastRenderedPageBreak/>
        <w:t xml:space="preserve">   -  Приказом министерства образования и науки Российской Федерации от 31 марта 2014 г  №253  «Об   утверждении     федеральных     перечней    учебников,  рекомендованных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4573C" w:rsidRPr="00E4573C" w:rsidRDefault="003B53EE" w:rsidP="00181189">
      <w:pPr>
        <w:pStyle w:val="Default"/>
      </w:pPr>
      <w:r>
        <w:t>- Конвенцией</w:t>
      </w:r>
      <w:r w:rsidR="00E4573C" w:rsidRPr="00E4573C">
        <w:t xml:space="preserve"> ООН о правах ребёнка</w:t>
      </w:r>
      <w:r w:rsidR="00235D09">
        <w:t>.</w:t>
      </w:r>
    </w:p>
    <w:p w:rsidR="00977618" w:rsidRPr="00F93300" w:rsidRDefault="00977618" w:rsidP="00F93300">
      <w:pPr>
        <w:shd w:val="clear" w:color="auto" w:fill="FFFFFF"/>
        <w:autoSpaceDE w:val="0"/>
        <w:autoSpaceDN w:val="0"/>
        <w:adjustRightInd w:val="0"/>
        <w:jc w:val="both"/>
        <w:rPr>
          <w:color w:val="000000"/>
        </w:rPr>
      </w:pPr>
    </w:p>
    <w:p w:rsidR="00B76A87" w:rsidRPr="00FC20FF" w:rsidRDefault="00B76A87" w:rsidP="00B76A87">
      <w:pPr>
        <w:shd w:val="clear" w:color="auto" w:fill="FFFFFF"/>
        <w:autoSpaceDE w:val="0"/>
        <w:autoSpaceDN w:val="0"/>
        <w:adjustRightInd w:val="0"/>
        <w:jc w:val="both"/>
        <w:rPr>
          <w:rFonts w:ascii="Arial" w:hAnsi="Arial"/>
        </w:rPr>
      </w:pPr>
      <w:r w:rsidRPr="00FC20FF">
        <w:rPr>
          <w:color w:val="000000"/>
        </w:rPr>
        <w:t xml:space="preserve">     ООП НОО М</w:t>
      </w:r>
      <w:r w:rsidR="00074237">
        <w:rPr>
          <w:color w:val="000000"/>
        </w:rPr>
        <w:t>К</w:t>
      </w:r>
      <w:r w:rsidRPr="00FC20FF">
        <w:rPr>
          <w:color w:val="000000"/>
        </w:rPr>
        <w:t xml:space="preserve">ОУ </w:t>
      </w:r>
      <w:r w:rsidR="00074237">
        <w:rPr>
          <w:color w:val="000000"/>
        </w:rPr>
        <w:t xml:space="preserve">БГО </w:t>
      </w:r>
      <w:r w:rsidR="00AB6F20">
        <w:rPr>
          <w:color w:val="000000"/>
        </w:rPr>
        <w:t>Макашевской</w:t>
      </w:r>
      <w:r w:rsidR="00421C78">
        <w:rPr>
          <w:color w:val="000000"/>
        </w:rPr>
        <w:t xml:space="preserve"> СОШ разработана</w:t>
      </w:r>
      <w:r w:rsidRPr="00FC20FF">
        <w:rPr>
          <w:color w:val="000000"/>
        </w:rPr>
        <w:t xml:space="preserve"> с учётом особенностей </w:t>
      </w:r>
      <w:r w:rsidR="00421C78">
        <w:rPr>
          <w:color w:val="000000"/>
        </w:rPr>
        <w:t xml:space="preserve">уровня начального </w:t>
      </w:r>
      <w:r w:rsidRPr="00FC20FF">
        <w:rPr>
          <w:color w:val="000000"/>
        </w:rPr>
        <w:t>общего образования как фунда</w:t>
      </w:r>
      <w:r w:rsidRPr="00FC20FF">
        <w:rPr>
          <w:color w:val="000000"/>
        </w:rPr>
        <w:softHyphen/>
        <w:t>мента всего последующего обучения. Начальная школа — осо</w:t>
      </w:r>
      <w:r w:rsidRPr="00FC20FF">
        <w:rPr>
          <w:color w:val="000000"/>
        </w:rPr>
        <w:softHyphen/>
        <w:t>бый этап в жизни ребёнка, связанный:</w:t>
      </w:r>
    </w:p>
    <w:p w:rsidR="00B76A87" w:rsidRPr="00FC20FF" w:rsidRDefault="00B76A87" w:rsidP="00B76A87">
      <w:pPr>
        <w:shd w:val="clear" w:color="auto" w:fill="FFFFFF"/>
        <w:autoSpaceDE w:val="0"/>
        <w:autoSpaceDN w:val="0"/>
        <w:adjustRightInd w:val="0"/>
        <w:jc w:val="both"/>
        <w:rPr>
          <w:rFonts w:ascii="Arial" w:hAnsi="Arial"/>
        </w:rPr>
      </w:pPr>
      <w:r w:rsidRPr="00FC20FF">
        <w:rPr>
          <w:color w:val="000000"/>
        </w:rPr>
        <w:t>- с изменением при поступлении в школу ведущей дея</w:t>
      </w:r>
      <w:r w:rsidRPr="00FC20FF">
        <w:rPr>
          <w:color w:val="000000"/>
        </w:rPr>
        <w:softHyphen/>
        <w:t>тельности ребёнка — с переходом  к учебной деятельности (при сохранении значимости игровой), имеющей обществен</w:t>
      </w:r>
      <w:r w:rsidRPr="00FC20FF">
        <w:rPr>
          <w:color w:val="000000"/>
        </w:rPr>
        <w:softHyphen/>
        <w:t>ный характер и являющейся социальной по содержанию;</w:t>
      </w:r>
    </w:p>
    <w:p w:rsidR="00B76A87" w:rsidRPr="00FC20FF" w:rsidRDefault="00B76A87" w:rsidP="00B76A87">
      <w:pPr>
        <w:shd w:val="clear" w:color="auto" w:fill="FFFFFF"/>
        <w:autoSpaceDE w:val="0"/>
        <w:autoSpaceDN w:val="0"/>
        <w:adjustRightInd w:val="0"/>
        <w:jc w:val="both"/>
        <w:rPr>
          <w:rFonts w:ascii="Arial" w:hAnsi="Arial"/>
        </w:rPr>
      </w:pPr>
      <w:r w:rsidRPr="00FC20FF">
        <w:rPr>
          <w:color w:val="000000"/>
        </w:rPr>
        <w:t>- с освоением новой социальной позиции, расширением сферы взаимодействия ребёнка с окружающим миром, разви</w:t>
      </w:r>
      <w:r w:rsidRPr="00FC20FF">
        <w:rPr>
          <w:color w:val="000000"/>
        </w:rPr>
        <w:softHyphen/>
        <w:t>тием потребностей  в общении,  познании,  социальном  при</w:t>
      </w:r>
      <w:r w:rsidRPr="00FC20FF">
        <w:rPr>
          <w:color w:val="000000"/>
        </w:rPr>
        <w:softHyphen/>
        <w:t>знании и самовыражении;</w:t>
      </w:r>
    </w:p>
    <w:p w:rsidR="00B76A87" w:rsidRPr="00FC20FF" w:rsidRDefault="00B76A87" w:rsidP="00B76A87">
      <w:pPr>
        <w:shd w:val="clear" w:color="auto" w:fill="FFFFFF"/>
        <w:autoSpaceDE w:val="0"/>
        <w:autoSpaceDN w:val="0"/>
        <w:adjustRightInd w:val="0"/>
        <w:jc w:val="both"/>
        <w:rPr>
          <w:color w:val="000000"/>
        </w:rPr>
      </w:pPr>
      <w:r w:rsidRPr="00FC20FF">
        <w:rPr>
          <w:color w:val="000000"/>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w:t>
      </w:r>
      <w:r w:rsidRPr="00FC20FF">
        <w:rPr>
          <w:color w:val="000000"/>
        </w:rPr>
        <w:softHyphen/>
        <w:t xml:space="preserve">тия; </w:t>
      </w:r>
    </w:p>
    <w:p w:rsidR="00B76A87" w:rsidRPr="00FC20FF" w:rsidRDefault="00B76A87" w:rsidP="00B76A87">
      <w:pPr>
        <w:shd w:val="clear" w:color="auto" w:fill="FFFFFF"/>
        <w:autoSpaceDE w:val="0"/>
        <w:autoSpaceDN w:val="0"/>
        <w:adjustRightInd w:val="0"/>
        <w:jc w:val="both"/>
      </w:pPr>
      <w:r w:rsidRPr="00FC20FF">
        <w:rPr>
          <w:color w:val="000000"/>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w:t>
      </w:r>
      <w:r w:rsidRPr="00FC20FF">
        <w:rPr>
          <w:color w:val="000000"/>
        </w:rPr>
        <w:softHyphen/>
        <w:t>нировать  свою  деятельность,   осуществлять  её   контроль  и оценку; взаимодействовать с учителем и сверстниками в учеб</w:t>
      </w:r>
      <w:r w:rsidRPr="00FC20FF">
        <w:rPr>
          <w:color w:val="000000"/>
        </w:rPr>
        <w:softHyphen/>
        <w:t>ном процессе;</w:t>
      </w:r>
    </w:p>
    <w:p w:rsidR="00B76A87" w:rsidRPr="00FC20FF" w:rsidRDefault="00B76A87" w:rsidP="00B76A87">
      <w:pPr>
        <w:shd w:val="clear" w:color="auto" w:fill="FFFFFF"/>
        <w:autoSpaceDE w:val="0"/>
        <w:autoSpaceDN w:val="0"/>
        <w:adjustRightInd w:val="0"/>
        <w:jc w:val="both"/>
      </w:pPr>
      <w:r w:rsidRPr="00FC20FF">
        <w:rPr>
          <w:color w:val="000000"/>
        </w:rPr>
        <w:t>- с изменением  при этом  самооценки  ребёнка,  которая приобретает черты адекватности и рефлексивности;</w:t>
      </w:r>
    </w:p>
    <w:p w:rsidR="00B76A87" w:rsidRPr="00FC20FF" w:rsidRDefault="00B76A87" w:rsidP="00B76A87">
      <w:pPr>
        <w:shd w:val="clear" w:color="auto" w:fill="FFFFFF"/>
        <w:autoSpaceDE w:val="0"/>
        <w:autoSpaceDN w:val="0"/>
        <w:adjustRightInd w:val="0"/>
        <w:jc w:val="both"/>
      </w:pPr>
      <w:r w:rsidRPr="00FC20FF">
        <w:rPr>
          <w:color w:val="000000"/>
        </w:rPr>
        <w:t>- с моральным развитием, которое существенным образом связано с характером сотрудничества со взрослыми  и свер</w:t>
      </w:r>
      <w:r w:rsidRPr="00FC20FF">
        <w:rPr>
          <w:color w:val="000000"/>
        </w:rPr>
        <w:softHyphen/>
        <w:t>стниками, общением и межличностными отношениями друж</w:t>
      </w:r>
      <w:r w:rsidRPr="00FC20FF">
        <w:rPr>
          <w:color w:val="000000"/>
        </w:rPr>
        <w:softHyphen/>
        <w:t>бы, становлением основ гражданской идентичности и миро</w:t>
      </w:r>
      <w:r w:rsidRPr="00FC20FF">
        <w:rPr>
          <w:color w:val="000000"/>
        </w:rPr>
        <w:softHyphen/>
        <w:t>воззрения.</w:t>
      </w:r>
    </w:p>
    <w:p w:rsidR="00B76A87" w:rsidRPr="00FC20FF" w:rsidRDefault="00B76A87" w:rsidP="00B76A87">
      <w:pPr>
        <w:shd w:val="clear" w:color="auto" w:fill="FFFFFF"/>
        <w:autoSpaceDE w:val="0"/>
        <w:autoSpaceDN w:val="0"/>
        <w:adjustRightInd w:val="0"/>
        <w:jc w:val="both"/>
      </w:pPr>
      <w:r w:rsidRPr="00FC20FF">
        <w:rPr>
          <w:color w:val="000000"/>
        </w:rPr>
        <w:t xml:space="preserve">     В ООП НОО М</w:t>
      </w:r>
      <w:r w:rsidR="00074237">
        <w:rPr>
          <w:color w:val="000000"/>
        </w:rPr>
        <w:t>К</w:t>
      </w:r>
      <w:r w:rsidRPr="00FC20FF">
        <w:rPr>
          <w:color w:val="000000"/>
        </w:rPr>
        <w:t xml:space="preserve">ОУ </w:t>
      </w:r>
      <w:r w:rsidR="00074237">
        <w:rPr>
          <w:color w:val="000000"/>
        </w:rPr>
        <w:t xml:space="preserve">БГО </w:t>
      </w:r>
      <w:r w:rsidR="00AB6F20">
        <w:rPr>
          <w:color w:val="000000"/>
        </w:rPr>
        <w:t>Макашевской</w:t>
      </w:r>
      <w:r w:rsidRPr="00FC20FF">
        <w:rPr>
          <w:color w:val="000000"/>
        </w:rPr>
        <w:t xml:space="preserve"> СОШ учтены характерные для младшего школьного возраста:</w:t>
      </w:r>
    </w:p>
    <w:p w:rsidR="00B76A87" w:rsidRPr="00FC20FF" w:rsidRDefault="00B76A87" w:rsidP="00B76A87">
      <w:pPr>
        <w:shd w:val="clear" w:color="auto" w:fill="FFFFFF"/>
        <w:autoSpaceDE w:val="0"/>
        <w:autoSpaceDN w:val="0"/>
        <w:adjustRightInd w:val="0"/>
        <w:jc w:val="both"/>
        <w:rPr>
          <w:color w:val="000000"/>
        </w:rPr>
      </w:pPr>
      <w:r w:rsidRPr="00FC20FF">
        <w:rPr>
          <w:color w:val="000000"/>
        </w:rPr>
        <w:t>- центральные психологические новообразования,</w:t>
      </w:r>
      <w:r w:rsidR="009C7EB1">
        <w:rPr>
          <w:color w:val="000000"/>
        </w:rPr>
        <w:t xml:space="preserve"> форми</w:t>
      </w:r>
      <w:r w:rsidR="009C7EB1">
        <w:rPr>
          <w:color w:val="000000"/>
        </w:rPr>
        <w:softHyphen/>
        <w:t xml:space="preserve">руемые на уровне начального общего </w:t>
      </w:r>
      <w:r w:rsidRPr="00FC20FF">
        <w:rPr>
          <w:color w:val="000000"/>
        </w:rPr>
        <w:t xml:space="preserve">образования;    </w:t>
      </w:r>
    </w:p>
    <w:p w:rsidR="00B76A87" w:rsidRPr="00FC20FF" w:rsidRDefault="00B76A87" w:rsidP="00B76A87">
      <w:pPr>
        <w:shd w:val="clear" w:color="auto" w:fill="FFFFFF"/>
        <w:autoSpaceDE w:val="0"/>
        <w:autoSpaceDN w:val="0"/>
        <w:adjustRightInd w:val="0"/>
      </w:pPr>
      <w:r w:rsidRPr="00FC20FF">
        <w:rPr>
          <w:color w:val="000000"/>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76A87" w:rsidRPr="00FC20FF" w:rsidRDefault="00B76A87" w:rsidP="00B76A87">
      <w:pPr>
        <w:autoSpaceDE w:val="0"/>
        <w:autoSpaceDN w:val="0"/>
        <w:adjustRightInd w:val="0"/>
        <w:ind w:firstLine="426"/>
        <w:jc w:val="both"/>
      </w:pPr>
    </w:p>
    <w:p w:rsidR="00B76A87" w:rsidRDefault="00B76A87" w:rsidP="00B76A87">
      <w:pPr>
        <w:ind w:firstLine="426"/>
        <w:jc w:val="both"/>
      </w:pPr>
      <w:r w:rsidRPr="00FC20FF">
        <w:rPr>
          <w:b/>
        </w:rPr>
        <w:t>Основной целью</w:t>
      </w:r>
      <w:r w:rsidRPr="00FC20FF">
        <w:rPr>
          <w:color w:val="000000"/>
        </w:rPr>
        <w:t>ООП НОО М</w:t>
      </w:r>
      <w:r w:rsidR="00074237">
        <w:rPr>
          <w:color w:val="000000"/>
        </w:rPr>
        <w:t>К</w:t>
      </w:r>
      <w:r w:rsidRPr="00FC20FF">
        <w:rPr>
          <w:color w:val="000000"/>
        </w:rPr>
        <w:t xml:space="preserve">ОУ </w:t>
      </w:r>
      <w:r w:rsidR="00074237">
        <w:rPr>
          <w:color w:val="000000"/>
        </w:rPr>
        <w:t xml:space="preserve">БГО </w:t>
      </w:r>
      <w:r w:rsidR="00AB6F20">
        <w:rPr>
          <w:color w:val="000000"/>
        </w:rPr>
        <w:t>Макаше</w:t>
      </w:r>
      <w:r w:rsidRPr="00FC20FF">
        <w:rPr>
          <w:color w:val="000000"/>
        </w:rPr>
        <w:t xml:space="preserve">вской СОШ </w:t>
      </w:r>
      <w:r w:rsidRPr="009A7CBA">
        <w:t xml:space="preserve">является создание условий для достижения нового качества образования за счёт методов и технологий обучения, повышения веса тех из них, которые формируют информационно-коммуникативную компетентность, навыки самообучения, опыт ответственного выбора, опыт самоорганизации и становления ценностных ориентаций с учетом возможностей, склонностей, способностей и интересов, для раскрытия её нравственного и интеллектуального потенциала, для воспитания активных и сознательных граждан демократического общества. </w:t>
      </w:r>
    </w:p>
    <w:p w:rsidR="00B76A87" w:rsidRDefault="00B76A87" w:rsidP="00B76A87">
      <w:pPr>
        <w:ind w:firstLine="426"/>
        <w:jc w:val="both"/>
      </w:pPr>
    </w:p>
    <w:p w:rsidR="00B76A87" w:rsidRPr="00FC20FF" w:rsidRDefault="00B76A87" w:rsidP="00B76A87">
      <w:pPr>
        <w:jc w:val="both"/>
      </w:pPr>
      <w:r w:rsidRPr="00FC20FF">
        <w:rPr>
          <w:color w:val="000000"/>
        </w:rPr>
        <w:t xml:space="preserve">          ООП НОО М</w:t>
      </w:r>
      <w:r w:rsidR="00074237">
        <w:rPr>
          <w:color w:val="000000"/>
        </w:rPr>
        <w:t>К</w:t>
      </w:r>
      <w:r w:rsidRPr="00FC20FF">
        <w:rPr>
          <w:color w:val="000000"/>
        </w:rPr>
        <w:t xml:space="preserve">ОУ </w:t>
      </w:r>
      <w:r w:rsidR="00074237">
        <w:rPr>
          <w:color w:val="000000"/>
        </w:rPr>
        <w:t xml:space="preserve">БГО </w:t>
      </w:r>
      <w:r w:rsidR="00AB6F20">
        <w:rPr>
          <w:color w:val="000000"/>
        </w:rPr>
        <w:t>Макаше</w:t>
      </w:r>
      <w:r w:rsidRPr="00FC20FF">
        <w:rPr>
          <w:color w:val="000000"/>
        </w:rPr>
        <w:t xml:space="preserve">вской СОШ направлена  на решение </w:t>
      </w:r>
      <w:r w:rsidRPr="00FC20FF">
        <w:t>следующих задач:</w:t>
      </w:r>
    </w:p>
    <w:p w:rsidR="00AB6F20" w:rsidRDefault="00AB6F20" w:rsidP="00AB6F20">
      <w:pPr>
        <w:shd w:val="clear" w:color="auto" w:fill="FFFFFF"/>
        <w:autoSpaceDE w:val="0"/>
        <w:autoSpaceDN w:val="0"/>
        <w:adjustRightInd w:val="0"/>
        <w:jc w:val="both"/>
      </w:pPr>
      <w:r>
        <w:t>–</w:t>
      </w:r>
      <w:r>
        <w:tab/>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B6F20" w:rsidRDefault="00AB6F20" w:rsidP="00AB6F20">
      <w:pPr>
        <w:shd w:val="clear" w:color="auto" w:fill="FFFFFF"/>
        <w:autoSpaceDE w:val="0"/>
        <w:autoSpaceDN w:val="0"/>
        <w:adjustRightInd w:val="0"/>
        <w:jc w:val="both"/>
      </w:pPr>
      <w:r>
        <w:t>–</w:t>
      </w:r>
      <w:r>
        <w:tab/>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lastRenderedPageBreak/>
        <w:t>обучающегося младшего школьного возраста, индивидуальными особенностями его развития и состояния здоровья;</w:t>
      </w:r>
    </w:p>
    <w:p w:rsidR="00AB6F20" w:rsidRDefault="00AB6F20" w:rsidP="00AB6F20">
      <w:pPr>
        <w:shd w:val="clear" w:color="auto" w:fill="FFFFFF"/>
        <w:autoSpaceDE w:val="0"/>
        <w:autoSpaceDN w:val="0"/>
        <w:adjustRightInd w:val="0"/>
        <w:jc w:val="both"/>
      </w:pPr>
      <w:r>
        <w:t>–</w:t>
      </w:r>
      <w:r>
        <w:tab/>
        <w:t>становление и развитие личности в её индивидуальности, самобытности, уникальности и неповторимости;</w:t>
      </w:r>
    </w:p>
    <w:p w:rsidR="00AB6F20" w:rsidRDefault="00AB6F20" w:rsidP="00AB6F20">
      <w:pPr>
        <w:shd w:val="clear" w:color="auto" w:fill="FFFFFF"/>
        <w:autoSpaceDE w:val="0"/>
        <w:autoSpaceDN w:val="0"/>
        <w:adjustRightInd w:val="0"/>
        <w:jc w:val="both"/>
      </w:pPr>
      <w:r>
        <w:t>–</w:t>
      </w:r>
      <w:r>
        <w:tab/>
        <w:t>обеспечение преемственности начального общего и основного общего образования;</w:t>
      </w:r>
    </w:p>
    <w:p w:rsidR="00AB6F20" w:rsidRDefault="00AB6F20" w:rsidP="00AB6F20">
      <w:pPr>
        <w:shd w:val="clear" w:color="auto" w:fill="FFFFFF"/>
        <w:autoSpaceDE w:val="0"/>
        <w:autoSpaceDN w:val="0"/>
        <w:adjustRightInd w:val="0"/>
        <w:jc w:val="both"/>
      </w:pPr>
      <w:r>
        <w:t>–</w:t>
      </w:r>
      <w:r>
        <w:tab/>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AB6F20" w:rsidRDefault="00AB6F20" w:rsidP="00AB6F20">
      <w:pPr>
        <w:shd w:val="clear" w:color="auto" w:fill="FFFFFF"/>
        <w:autoSpaceDE w:val="0"/>
        <w:autoSpaceDN w:val="0"/>
        <w:adjustRightInd w:val="0"/>
        <w:jc w:val="both"/>
      </w:pPr>
      <w:r>
        <w:t>–</w:t>
      </w:r>
      <w:r>
        <w:tab/>
        <w:t>обеспечение доступности получения качественного начального общего образования;</w:t>
      </w:r>
    </w:p>
    <w:p w:rsidR="00AB6F20" w:rsidRDefault="00AB6F20" w:rsidP="00AB6F20">
      <w:pPr>
        <w:shd w:val="clear" w:color="auto" w:fill="FFFFFF"/>
        <w:autoSpaceDE w:val="0"/>
        <w:autoSpaceDN w:val="0"/>
        <w:adjustRightInd w:val="0"/>
        <w:jc w:val="both"/>
      </w:pPr>
      <w:r>
        <w:t>–</w:t>
      </w:r>
      <w:r>
        <w:tab/>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AB6F20" w:rsidRDefault="00AB6F20" w:rsidP="00AB6F20">
      <w:pPr>
        <w:shd w:val="clear" w:color="auto" w:fill="FFFFFF"/>
        <w:autoSpaceDE w:val="0"/>
        <w:autoSpaceDN w:val="0"/>
        <w:adjustRightInd w:val="0"/>
        <w:jc w:val="both"/>
      </w:pPr>
      <w:r>
        <w:t>–</w:t>
      </w:r>
      <w:r>
        <w:tab/>
        <w:t>организация интеллектуальных и творческих соревнований, научно­технического творчества и проектно­исследовательской деятельности;</w:t>
      </w:r>
    </w:p>
    <w:p w:rsidR="00AB6F20" w:rsidRDefault="00AB6F20" w:rsidP="00AB6F20">
      <w:pPr>
        <w:shd w:val="clear" w:color="auto" w:fill="FFFFFF"/>
        <w:autoSpaceDE w:val="0"/>
        <w:autoSpaceDN w:val="0"/>
        <w:adjustRightInd w:val="0"/>
        <w:jc w:val="both"/>
      </w:pPr>
      <w:r>
        <w:t>–</w:t>
      </w:r>
      <w:r>
        <w:tab/>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B6F20" w:rsidRDefault="00AB6F20" w:rsidP="00AB6F20">
      <w:pPr>
        <w:shd w:val="clear" w:color="auto" w:fill="FFFFFF"/>
        <w:autoSpaceDE w:val="0"/>
        <w:autoSpaceDN w:val="0"/>
        <w:adjustRightInd w:val="0"/>
        <w:jc w:val="both"/>
      </w:pPr>
      <w:r>
        <w:t>–</w:t>
      </w:r>
      <w:r>
        <w:tab/>
        <w:t>использование в образовательной деятельности современных образовательных технологий деятельностного типа;</w:t>
      </w:r>
    </w:p>
    <w:p w:rsidR="00AB6F20" w:rsidRDefault="00AB6F20" w:rsidP="00AB6F20">
      <w:pPr>
        <w:shd w:val="clear" w:color="auto" w:fill="FFFFFF"/>
        <w:autoSpaceDE w:val="0"/>
        <w:autoSpaceDN w:val="0"/>
        <w:adjustRightInd w:val="0"/>
        <w:jc w:val="both"/>
      </w:pPr>
      <w:r>
        <w:t>–</w:t>
      </w:r>
      <w:r>
        <w:tab/>
        <w:t>предоставление обучающимся возможности для эффективной самостоятельной работы;</w:t>
      </w:r>
    </w:p>
    <w:p w:rsidR="00AB6F20" w:rsidRDefault="00AB6F20" w:rsidP="00AB6F20">
      <w:pPr>
        <w:shd w:val="clear" w:color="auto" w:fill="FFFFFF"/>
        <w:autoSpaceDE w:val="0"/>
        <w:autoSpaceDN w:val="0"/>
        <w:adjustRightInd w:val="0"/>
        <w:jc w:val="both"/>
        <w:rPr>
          <w:color w:val="000000"/>
        </w:rPr>
      </w:pPr>
      <w:r>
        <w:t>–</w:t>
      </w:r>
      <w:r>
        <w:tab/>
        <w:t>включение обучающихся в процессы познания и преобразования внешкольной социальной среды.</w:t>
      </w:r>
    </w:p>
    <w:p w:rsidR="00AB6F20" w:rsidRDefault="00AB6F20" w:rsidP="00AB6F20">
      <w:pPr>
        <w:shd w:val="clear" w:color="auto" w:fill="FFFFFF"/>
        <w:autoSpaceDE w:val="0"/>
        <w:autoSpaceDN w:val="0"/>
        <w:adjustRightInd w:val="0"/>
        <w:jc w:val="both"/>
        <w:rPr>
          <w:color w:val="000000"/>
        </w:rPr>
      </w:pPr>
    </w:p>
    <w:p w:rsidR="00AB6F20" w:rsidRPr="00AB6F20" w:rsidRDefault="00B76A87" w:rsidP="00AB6F20">
      <w:pPr>
        <w:shd w:val="clear" w:color="auto" w:fill="FFFFFF"/>
        <w:autoSpaceDE w:val="0"/>
        <w:autoSpaceDN w:val="0"/>
        <w:adjustRightInd w:val="0"/>
        <w:jc w:val="both"/>
        <w:rPr>
          <w:color w:val="000000"/>
        </w:rPr>
      </w:pPr>
      <w:r w:rsidRPr="00FC20FF">
        <w:rPr>
          <w:color w:val="000000"/>
        </w:rPr>
        <w:t xml:space="preserve">   В основе реализации ООП НОО М</w:t>
      </w:r>
      <w:r w:rsidR="00074237">
        <w:rPr>
          <w:color w:val="000000"/>
        </w:rPr>
        <w:t>К</w:t>
      </w:r>
      <w:r w:rsidRPr="00FC20FF">
        <w:rPr>
          <w:color w:val="000000"/>
        </w:rPr>
        <w:t>ОУ</w:t>
      </w:r>
      <w:r w:rsidR="00074237">
        <w:rPr>
          <w:color w:val="000000"/>
        </w:rPr>
        <w:t xml:space="preserve"> БГО </w:t>
      </w:r>
      <w:r w:rsidR="00AB6F20">
        <w:rPr>
          <w:color w:val="000000"/>
        </w:rPr>
        <w:t>Макашевской</w:t>
      </w:r>
      <w:r w:rsidRPr="00FC20FF">
        <w:rPr>
          <w:color w:val="000000"/>
        </w:rPr>
        <w:t xml:space="preserve"> СОШ лежит системно-деятельностный подход</w:t>
      </w:r>
      <w:r w:rsidR="00AB6F20" w:rsidRPr="00AB6F20">
        <w:rPr>
          <w:color w:val="000000"/>
        </w:rPr>
        <w:t>, который предполагает:</w:t>
      </w:r>
    </w:p>
    <w:p w:rsidR="00AB6F20" w:rsidRPr="00AB6F20" w:rsidRDefault="00AB6F20" w:rsidP="00AB6F20">
      <w:pPr>
        <w:shd w:val="clear" w:color="auto" w:fill="FFFFFF"/>
        <w:autoSpaceDE w:val="0"/>
        <w:autoSpaceDN w:val="0"/>
        <w:adjustRightInd w:val="0"/>
        <w:jc w:val="both"/>
        <w:rPr>
          <w:color w:val="000000"/>
        </w:rPr>
      </w:pPr>
      <w:r w:rsidRPr="00AB6F20">
        <w:rPr>
          <w:color w:val="000000"/>
        </w:rPr>
        <w:t>–</w:t>
      </w:r>
      <w:r w:rsidRPr="00AB6F20">
        <w:rPr>
          <w:color w:val="000000"/>
        </w:rPr>
        <w:tab/>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B6F20" w:rsidRPr="00AB6F20" w:rsidRDefault="00AB6F20" w:rsidP="00AB6F20">
      <w:pPr>
        <w:shd w:val="clear" w:color="auto" w:fill="FFFFFF"/>
        <w:autoSpaceDE w:val="0"/>
        <w:autoSpaceDN w:val="0"/>
        <w:adjustRightInd w:val="0"/>
        <w:jc w:val="both"/>
        <w:rPr>
          <w:color w:val="000000"/>
        </w:rPr>
      </w:pPr>
      <w:r w:rsidRPr="00AB6F20">
        <w:rPr>
          <w:color w:val="000000"/>
        </w:rPr>
        <w:t>–</w:t>
      </w:r>
      <w:r w:rsidRPr="00AB6F20">
        <w:rPr>
          <w:color w:val="000000"/>
        </w:rPr>
        <w:tab/>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B6F20" w:rsidRPr="00AB6F20" w:rsidRDefault="00AB6F20" w:rsidP="00AB6F20">
      <w:pPr>
        <w:shd w:val="clear" w:color="auto" w:fill="FFFFFF"/>
        <w:autoSpaceDE w:val="0"/>
        <w:autoSpaceDN w:val="0"/>
        <w:adjustRightInd w:val="0"/>
        <w:jc w:val="both"/>
        <w:rPr>
          <w:color w:val="000000"/>
        </w:rPr>
      </w:pPr>
      <w:r w:rsidRPr="00AB6F20">
        <w:rPr>
          <w:color w:val="000000"/>
        </w:rPr>
        <w:t>–</w:t>
      </w:r>
      <w:r w:rsidRPr="00AB6F20">
        <w:rPr>
          <w:color w:val="000000"/>
        </w:rPr>
        <w:tab/>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B6F20" w:rsidRPr="00AB6F20" w:rsidRDefault="00AB6F20" w:rsidP="00AB6F20">
      <w:pPr>
        <w:shd w:val="clear" w:color="auto" w:fill="FFFFFF"/>
        <w:autoSpaceDE w:val="0"/>
        <w:autoSpaceDN w:val="0"/>
        <w:adjustRightInd w:val="0"/>
        <w:jc w:val="both"/>
        <w:rPr>
          <w:color w:val="000000"/>
        </w:rPr>
      </w:pPr>
      <w:r w:rsidRPr="00AB6F20">
        <w:rPr>
          <w:color w:val="000000"/>
        </w:rPr>
        <w:t>–</w:t>
      </w:r>
      <w:r w:rsidRPr="00AB6F20">
        <w:rPr>
          <w:color w:val="000000"/>
        </w:rPr>
        <w:tab/>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B6F20" w:rsidRPr="00AB6F20" w:rsidRDefault="00AB6F20" w:rsidP="00AB6F20">
      <w:pPr>
        <w:shd w:val="clear" w:color="auto" w:fill="FFFFFF"/>
        <w:autoSpaceDE w:val="0"/>
        <w:autoSpaceDN w:val="0"/>
        <w:adjustRightInd w:val="0"/>
        <w:jc w:val="both"/>
        <w:rPr>
          <w:color w:val="000000"/>
        </w:rPr>
      </w:pPr>
      <w:r w:rsidRPr="00AB6F20">
        <w:rPr>
          <w:color w:val="000000"/>
        </w:rPr>
        <w:t>–</w:t>
      </w:r>
      <w:r w:rsidRPr="00AB6F20">
        <w:rPr>
          <w:color w:val="000000"/>
        </w:rPr>
        <w:tab/>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B6F20" w:rsidRPr="00AB6F20" w:rsidRDefault="00AB6F20" w:rsidP="00AB6F20">
      <w:pPr>
        <w:shd w:val="clear" w:color="auto" w:fill="FFFFFF"/>
        <w:autoSpaceDE w:val="0"/>
        <w:autoSpaceDN w:val="0"/>
        <w:adjustRightInd w:val="0"/>
        <w:jc w:val="both"/>
        <w:rPr>
          <w:color w:val="000000"/>
        </w:rPr>
      </w:pPr>
      <w:r w:rsidRPr="00AB6F20">
        <w:rPr>
          <w:color w:val="000000"/>
        </w:rPr>
        <w:t>–</w:t>
      </w:r>
      <w:r w:rsidRPr="00AB6F20">
        <w:rPr>
          <w:color w:val="000000"/>
        </w:rPr>
        <w:tab/>
        <w:t>обеспечение преемственности дошкольного, начального общего, основного общего, среднего общего и профессионального образования;</w:t>
      </w:r>
    </w:p>
    <w:p w:rsidR="00AB6F20" w:rsidRDefault="00AB6F20" w:rsidP="00AB6F20">
      <w:pPr>
        <w:shd w:val="clear" w:color="auto" w:fill="FFFFFF"/>
        <w:autoSpaceDE w:val="0"/>
        <w:autoSpaceDN w:val="0"/>
        <w:adjustRightInd w:val="0"/>
        <w:jc w:val="both"/>
      </w:pPr>
      <w:r w:rsidRPr="00AB6F20">
        <w:rPr>
          <w:color w:val="000000"/>
        </w:rPr>
        <w:t>–</w:t>
      </w:r>
      <w:r w:rsidRPr="00AB6F20">
        <w:rPr>
          <w:color w:val="000000"/>
        </w:rPr>
        <w:tab/>
        <w:t xml:space="preserve">разнообразие индивидуальных образовательных траекторий и индивидуального развития каждого обучающегося(в том числе лиц, проявивших выдающиеся способности, и </w:t>
      </w:r>
      <w:r>
        <w:rPr>
          <w:color w:val="000000"/>
        </w:rPr>
        <w:t>детей с ОВЗ</w:t>
      </w:r>
      <w:r w:rsidRPr="00AB6F20">
        <w:rPr>
          <w:color w:val="000000"/>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B6F20" w:rsidRDefault="00AB6F20" w:rsidP="00D0152F"/>
    <w:p w:rsidR="00D0152F" w:rsidRPr="000B40D7" w:rsidRDefault="00D0152F" w:rsidP="00D0152F">
      <w:r>
        <w:t xml:space="preserve">Программа </w:t>
      </w:r>
      <w:r w:rsidRPr="000B40D7">
        <w:t xml:space="preserve"> ориентирован</w:t>
      </w:r>
      <w:r>
        <w:t>а</w:t>
      </w:r>
      <w:r w:rsidRPr="000B40D7">
        <w:t xml:space="preserve"> на становление личностных характеристик выпускника ("портрет выпускника начальной школы"):</w:t>
      </w:r>
    </w:p>
    <w:p w:rsidR="00D0152F" w:rsidRPr="000B40D7" w:rsidRDefault="00235D09" w:rsidP="00D0152F">
      <w:r>
        <w:t xml:space="preserve">- </w:t>
      </w:r>
      <w:r w:rsidR="00D0152F" w:rsidRPr="000B40D7">
        <w:t>любящий свой народ, свой край и свою Родину;</w:t>
      </w:r>
    </w:p>
    <w:p w:rsidR="00D0152F" w:rsidRPr="000B40D7" w:rsidRDefault="00235D09" w:rsidP="00D0152F">
      <w:r>
        <w:t xml:space="preserve">- </w:t>
      </w:r>
      <w:r w:rsidR="00D0152F" w:rsidRPr="000B40D7">
        <w:t>уважающий и принимающий ценности семьи и общества;</w:t>
      </w:r>
    </w:p>
    <w:p w:rsidR="00D0152F" w:rsidRPr="000B40D7" w:rsidRDefault="00235D09" w:rsidP="00D0152F">
      <w:r>
        <w:lastRenderedPageBreak/>
        <w:t xml:space="preserve">- </w:t>
      </w:r>
      <w:r w:rsidR="00D0152F" w:rsidRPr="000B40D7">
        <w:t>любознательный, активно и заинтересованно познающий мир;</w:t>
      </w:r>
    </w:p>
    <w:p w:rsidR="00D0152F" w:rsidRPr="000B40D7" w:rsidRDefault="00235D09" w:rsidP="00D0152F">
      <w:r>
        <w:t xml:space="preserve">- </w:t>
      </w:r>
      <w:r w:rsidR="00D0152F" w:rsidRPr="000B40D7">
        <w:t>владеющий основами умения учиться, способный к организации собственной деятельности;</w:t>
      </w:r>
    </w:p>
    <w:p w:rsidR="00D0152F" w:rsidRPr="000B40D7" w:rsidRDefault="00235D09" w:rsidP="00D0152F">
      <w:r>
        <w:t xml:space="preserve">- </w:t>
      </w:r>
      <w:r w:rsidR="00D0152F" w:rsidRPr="000B40D7">
        <w:t>готовый самостоятельно действовать и отвечать за свои поступки перед семьей и обществом;</w:t>
      </w:r>
    </w:p>
    <w:p w:rsidR="00D0152F" w:rsidRPr="000B40D7" w:rsidRDefault="00235D09" w:rsidP="00D0152F">
      <w:r>
        <w:t xml:space="preserve">- </w:t>
      </w:r>
      <w:r w:rsidR="00D0152F" w:rsidRPr="000B40D7">
        <w:t>доброжелательный, умеющий слушать и слышать собеседника, обосновывать свою позицию, высказывать свое мнение;</w:t>
      </w:r>
    </w:p>
    <w:p w:rsidR="00D0152F" w:rsidRPr="000B40D7" w:rsidRDefault="00235D09" w:rsidP="00D0152F">
      <w:r>
        <w:t xml:space="preserve">- </w:t>
      </w:r>
      <w:r w:rsidR="00D0152F" w:rsidRPr="000B40D7">
        <w:t>выполняющий правила здорового и безопасного для себя и окружающих образа жизни.</w:t>
      </w:r>
    </w:p>
    <w:p w:rsidR="0014666A" w:rsidRDefault="0014666A" w:rsidP="00B76A87">
      <w:pPr>
        <w:shd w:val="clear" w:color="auto" w:fill="FFFFFF"/>
        <w:autoSpaceDE w:val="0"/>
        <w:autoSpaceDN w:val="0"/>
        <w:adjustRightInd w:val="0"/>
        <w:jc w:val="both"/>
        <w:rPr>
          <w:color w:val="000000"/>
        </w:rPr>
      </w:pPr>
    </w:p>
    <w:p w:rsidR="0014666A" w:rsidRPr="0014666A" w:rsidRDefault="0014666A" w:rsidP="0014666A">
      <w:pPr>
        <w:shd w:val="clear" w:color="auto" w:fill="FFFFFF"/>
        <w:autoSpaceDE w:val="0"/>
        <w:autoSpaceDN w:val="0"/>
        <w:adjustRightInd w:val="0"/>
        <w:jc w:val="both"/>
      </w:pPr>
      <w:r w:rsidRPr="0014666A">
        <w:rPr>
          <w:color w:val="000000"/>
        </w:rPr>
        <w:t>Основная образовательная программа начального общего образования М</w:t>
      </w:r>
      <w:r w:rsidR="00074237">
        <w:rPr>
          <w:color w:val="000000"/>
        </w:rPr>
        <w:t>К</w:t>
      </w:r>
      <w:r w:rsidRPr="0014666A">
        <w:rPr>
          <w:color w:val="000000"/>
        </w:rPr>
        <w:t xml:space="preserve">ОУ </w:t>
      </w:r>
      <w:r w:rsidR="00074237">
        <w:rPr>
          <w:color w:val="000000"/>
        </w:rPr>
        <w:t xml:space="preserve">БГО </w:t>
      </w:r>
      <w:r w:rsidR="00AB6F20">
        <w:rPr>
          <w:color w:val="000000"/>
        </w:rPr>
        <w:t>Макашевской</w:t>
      </w:r>
      <w:r>
        <w:rPr>
          <w:color w:val="000000"/>
        </w:rPr>
        <w:t xml:space="preserve"> СОШ </w:t>
      </w:r>
      <w:r w:rsidRPr="0014666A">
        <w:rPr>
          <w:color w:val="000000"/>
        </w:rPr>
        <w:t xml:space="preserve"> содержит следую</w:t>
      </w:r>
      <w:r w:rsidRPr="0014666A">
        <w:rPr>
          <w:color w:val="000000"/>
        </w:rPr>
        <w:softHyphen/>
        <w:t>щие разделы:</w:t>
      </w:r>
      <w:r w:rsidR="006D24A8">
        <w:rPr>
          <w:color w:val="000000"/>
        </w:rPr>
        <w:t xml:space="preserve"> целевой, содержательный, организационный.</w:t>
      </w:r>
    </w:p>
    <w:p w:rsidR="0014666A" w:rsidRPr="0014666A" w:rsidRDefault="006D24A8" w:rsidP="0014666A">
      <w:r>
        <w:t>1. Целевой раздел  включает</w:t>
      </w:r>
      <w:r w:rsidR="0014666A" w:rsidRPr="0014666A">
        <w:t>:</w:t>
      </w:r>
    </w:p>
    <w:p w:rsidR="0014666A" w:rsidRPr="0014666A" w:rsidRDefault="006D24A8" w:rsidP="0014666A">
      <w:r>
        <w:rPr>
          <w:color w:val="000000"/>
        </w:rPr>
        <w:t>-   пояснительную записку;</w:t>
      </w:r>
    </w:p>
    <w:p w:rsidR="0014666A" w:rsidRPr="0014666A" w:rsidRDefault="006D24A8" w:rsidP="0014666A">
      <w:pPr>
        <w:shd w:val="clear" w:color="auto" w:fill="FFFFFF"/>
        <w:autoSpaceDE w:val="0"/>
        <w:autoSpaceDN w:val="0"/>
        <w:adjustRightInd w:val="0"/>
        <w:rPr>
          <w:color w:val="000000"/>
        </w:rPr>
      </w:pPr>
      <w:r>
        <w:rPr>
          <w:color w:val="000000"/>
        </w:rPr>
        <w:t>-  п</w:t>
      </w:r>
      <w:r w:rsidR="0014666A" w:rsidRPr="0014666A">
        <w:rPr>
          <w:color w:val="000000"/>
        </w:rPr>
        <w:t>ланируемые  результаты  освоения  обучающимися  ос</w:t>
      </w:r>
      <w:r w:rsidR="0014666A" w:rsidRPr="0014666A">
        <w:rPr>
          <w:color w:val="000000"/>
        </w:rPr>
        <w:softHyphen/>
        <w:t>новной</w:t>
      </w:r>
    </w:p>
    <w:p w:rsidR="0014666A" w:rsidRPr="0014666A" w:rsidRDefault="0014666A" w:rsidP="0014666A">
      <w:pPr>
        <w:shd w:val="clear" w:color="auto" w:fill="FFFFFF"/>
        <w:autoSpaceDE w:val="0"/>
        <w:autoSpaceDN w:val="0"/>
        <w:adjustRightInd w:val="0"/>
        <w:rPr>
          <w:rStyle w:val="ft20"/>
          <w:rFonts w:ascii="Times" w:hAnsi="Times" w:cs="Times"/>
          <w:b/>
          <w:bCs/>
          <w:color w:val="000000"/>
          <w:spacing w:val="18"/>
        </w:rPr>
      </w:pPr>
      <w:r w:rsidRPr="0014666A">
        <w:rPr>
          <w:color w:val="000000"/>
        </w:rPr>
        <w:t xml:space="preserve">   образовательной программы начального общего обра</w:t>
      </w:r>
      <w:r w:rsidRPr="0014666A">
        <w:rPr>
          <w:color w:val="000000"/>
        </w:rPr>
        <w:softHyphen/>
        <w:t>зования</w:t>
      </w:r>
      <w:r w:rsidR="006D24A8">
        <w:rPr>
          <w:color w:val="000000"/>
        </w:rPr>
        <w:t>;</w:t>
      </w:r>
    </w:p>
    <w:p w:rsidR="0014666A" w:rsidRPr="0014666A" w:rsidRDefault="006D24A8" w:rsidP="0014666A">
      <w:pPr>
        <w:shd w:val="clear" w:color="auto" w:fill="FFFFFF"/>
        <w:autoSpaceDE w:val="0"/>
        <w:autoSpaceDN w:val="0"/>
        <w:adjustRightInd w:val="0"/>
        <w:rPr>
          <w:color w:val="000000"/>
        </w:rPr>
      </w:pPr>
      <w:r>
        <w:rPr>
          <w:color w:val="000000"/>
        </w:rPr>
        <w:t>-  систему</w:t>
      </w:r>
      <w:r w:rsidR="0014666A" w:rsidRPr="0014666A">
        <w:rPr>
          <w:color w:val="000000"/>
        </w:rPr>
        <w:t xml:space="preserve"> оценки  достижения   планируемых  результатов освоения  основной </w:t>
      </w:r>
    </w:p>
    <w:p w:rsidR="0014666A" w:rsidRPr="0014666A" w:rsidRDefault="0014666A" w:rsidP="0014666A">
      <w:pPr>
        <w:shd w:val="clear" w:color="auto" w:fill="FFFFFF"/>
        <w:autoSpaceDE w:val="0"/>
        <w:autoSpaceDN w:val="0"/>
        <w:adjustRightInd w:val="0"/>
        <w:rPr>
          <w:color w:val="000000"/>
        </w:rPr>
      </w:pPr>
      <w:r w:rsidRPr="0014666A">
        <w:rPr>
          <w:color w:val="000000"/>
        </w:rPr>
        <w:t xml:space="preserve">   образовательной  программы  начального общего образования</w:t>
      </w:r>
    </w:p>
    <w:p w:rsidR="0014666A" w:rsidRPr="0014666A" w:rsidRDefault="0014666A" w:rsidP="0014666A">
      <w:pPr>
        <w:rPr>
          <w:rStyle w:val="ft20"/>
          <w:rFonts w:ascii="Times" w:hAnsi="Times" w:cs="Times"/>
          <w:b/>
          <w:bCs/>
          <w:color w:val="000000"/>
          <w:spacing w:val="18"/>
        </w:rPr>
      </w:pPr>
      <w:r w:rsidRPr="0014666A">
        <w:rPr>
          <w:color w:val="000000"/>
        </w:rPr>
        <w:t>2. Содержательный раздел</w:t>
      </w:r>
      <w:r w:rsidR="006D24A8">
        <w:rPr>
          <w:color w:val="000000"/>
        </w:rPr>
        <w:t xml:space="preserve"> включает</w:t>
      </w:r>
      <w:r w:rsidRPr="0014666A">
        <w:t>:</w:t>
      </w:r>
    </w:p>
    <w:p w:rsidR="0014666A" w:rsidRPr="0014666A" w:rsidRDefault="006D24A8" w:rsidP="0014666A">
      <w:pPr>
        <w:rPr>
          <w:color w:val="000000"/>
        </w:rPr>
      </w:pPr>
      <w:r>
        <w:rPr>
          <w:color w:val="000000"/>
        </w:rPr>
        <w:t>-  программу</w:t>
      </w:r>
      <w:r w:rsidR="0014666A" w:rsidRPr="0014666A">
        <w:rPr>
          <w:color w:val="000000"/>
        </w:rPr>
        <w:t xml:space="preserve">     формирования     универсальных  учебных действий    у </w:t>
      </w:r>
    </w:p>
    <w:p w:rsidR="0014666A" w:rsidRPr="0014666A" w:rsidRDefault="006D24A8" w:rsidP="0014666A">
      <w:pPr>
        <w:rPr>
          <w:color w:val="000000"/>
        </w:rPr>
      </w:pPr>
      <w:r>
        <w:rPr>
          <w:color w:val="000000"/>
        </w:rPr>
        <w:t>обучающихся при получении</w:t>
      </w:r>
      <w:r w:rsidR="0014666A" w:rsidRPr="0014666A">
        <w:rPr>
          <w:color w:val="000000"/>
        </w:rPr>
        <w:t xml:space="preserve">  начального общего об</w:t>
      </w:r>
      <w:r w:rsidR="0014666A" w:rsidRPr="0014666A">
        <w:rPr>
          <w:color w:val="000000"/>
        </w:rPr>
        <w:softHyphen/>
        <w:t>разования</w:t>
      </w:r>
      <w:r>
        <w:rPr>
          <w:color w:val="000000"/>
        </w:rPr>
        <w:t>;</w:t>
      </w:r>
    </w:p>
    <w:p w:rsidR="0014666A" w:rsidRPr="0014666A" w:rsidRDefault="006D24A8" w:rsidP="0014666A">
      <w:pPr>
        <w:rPr>
          <w:rStyle w:val="ft20"/>
          <w:rFonts w:ascii="Times" w:hAnsi="Times" w:cs="Times"/>
          <w:b/>
          <w:bCs/>
          <w:color w:val="000000"/>
          <w:spacing w:val="18"/>
        </w:rPr>
      </w:pPr>
      <w:r>
        <w:rPr>
          <w:color w:val="000000"/>
        </w:rPr>
        <w:t>-  программу</w:t>
      </w:r>
      <w:r w:rsidR="0014666A" w:rsidRPr="0014666A">
        <w:rPr>
          <w:color w:val="000000"/>
        </w:rPr>
        <w:t xml:space="preserve"> отдельных учебных предметов, курсов</w:t>
      </w:r>
      <w:r>
        <w:rPr>
          <w:color w:val="000000"/>
        </w:rPr>
        <w:t>;</w:t>
      </w:r>
    </w:p>
    <w:p w:rsidR="007720A5" w:rsidRDefault="006D24A8" w:rsidP="0014666A">
      <w:pPr>
        <w:shd w:val="clear" w:color="auto" w:fill="FFFFFF"/>
        <w:autoSpaceDE w:val="0"/>
        <w:autoSpaceDN w:val="0"/>
        <w:adjustRightInd w:val="0"/>
        <w:rPr>
          <w:color w:val="000000"/>
        </w:rPr>
      </w:pPr>
      <w:r>
        <w:rPr>
          <w:color w:val="000000"/>
        </w:rPr>
        <w:t>-  программу</w:t>
      </w:r>
      <w:r w:rsidR="0014666A" w:rsidRPr="0014666A">
        <w:rPr>
          <w:color w:val="000000"/>
        </w:rPr>
        <w:t xml:space="preserve"> духовно-нравственного развития, воспитания  обучающихся</w:t>
      </w:r>
      <w:r>
        <w:rPr>
          <w:color w:val="000000"/>
        </w:rPr>
        <w:t>при получении</w:t>
      </w:r>
    </w:p>
    <w:p w:rsidR="0014666A" w:rsidRPr="007720A5" w:rsidRDefault="006D24A8" w:rsidP="0014666A">
      <w:pPr>
        <w:shd w:val="clear" w:color="auto" w:fill="FFFFFF"/>
        <w:autoSpaceDE w:val="0"/>
        <w:autoSpaceDN w:val="0"/>
        <w:adjustRightInd w:val="0"/>
        <w:rPr>
          <w:rStyle w:val="ft20"/>
          <w:color w:val="000000"/>
        </w:rPr>
      </w:pPr>
      <w:r>
        <w:rPr>
          <w:color w:val="000000"/>
        </w:rPr>
        <w:t xml:space="preserve"> начального общего образования;</w:t>
      </w:r>
    </w:p>
    <w:p w:rsidR="0014666A" w:rsidRPr="0014666A" w:rsidRDefault="006D24A8" w:rsidP="0014666A">
      <w:pPr>
        <w:shd w:val="clear" w:color="auto" w:fill="FFFFFF"/>
        <w:autoSpaceDE w:val="0"/>
        <w:autoSpaceDN w:val="0"/>
        <w:adjustRightInd w:val="0"/>
        <w:rPr>
          <w:rStyle w:val="ft20"/>
          <w:rFonts w:ascii="Times" w:hAnsi="Times" w:cs="Times"/>
          <w:b/>
          <w:bCs/>
          <w:color w:val="000000"/>
          <w:spacing w:val="18"/>
        </w:rPr>
      </w:pPr>
      <w:r>
        <w:rPr>
          <w:color w:val="000000"/>
        </w:rPr>
        <w:t>-  программу</w:t>
      </w:r>
      <w:r w:rsidR="0014666A" w:rsidRPr="0014666A">
        <w:rPr>
          <w:color w:val="000000"/>
        </w:rPr>
        <w:t xml:space="preserve">  формирования  культуры  здорового   и  безо</w:t>
      </w:r>
      <w:r w:rsidR="0014666A" w:rsidRPr="0014666A">
        <w:rPr>
          <w:color w:val="000000"/>
        </w:rPr>
        <w:softHyphen/>
        <w:t>пасного образа жизни</w:t>
      </w:r>
      <w:r>
        <w:rPr>
          <w:color w:val="000000"/>
        </w:rPr>
        <w:t>;</w:t>
      </w:r>
    </w:p>
    <w:p w:rsidR="0014666A" w:rsidRPr="0014666A" w:rsidRDefault="006D24A8" w:rsidP="0014666A">
      <w:pPr>
        <w:rPr>
          <w:color w:val="000000"/>
        </w:rPr>
      </w:pPr>
      <w:r>
        <w:rPr>
          <w:color w:val="000000"/>
        </w:rPr>
        <w:t>-  программу</w:t>
      </w:r>
      <w:r w:rsidR="0014666A" w:rsidRPr="0014666A">
        <w:rPr>
          <w:color w:val="000000"/>
        </w:rPr>
        <w:t xml:space="preserve"> коррекционной работы</w:t>
      </w:r>
      <w:r>
        <w:rPr>
          <w:color w:val="000000"/>
        </w:rPr>
        <w:t>.</w:t>
      </w:r>
    </w:p>
    <w:p w:rsidR="0014666A" w:rsidRPr="0014666A" w:rsidRDefault="0014666A" w:rsidP="0014666A">
      <w:r w:rsidRPr="0014666A">
        <w:t>3. Орган</w:t>
      </w:r>
      <w:r w:rsidR="006D24A8">
        <w:t>изационный раздел включает</w:t>
      </w:r>
      <w:r w:rsidRPr="0014666A">
        <w:t>:</w:t>
      </w:r>
    </w:p>
    <w:p w:rsidR="0014666A" w:rsidRPr="0014666A" w:rsidRDefault="006D24A8" w:rsidP="0014666A">
      <w:r>
        <w:t>-  у</w:t>
      </w:r>
      <w:r w:rsidR="0014666A" w:rsidRPr="0014666A">
        <w:t xml:space="preserve">чебный </w:t>
      </w:r>
      <w:r w:rsidR="007720A5">
        <w:t>план</w:t>
      </w:r>
      <w:r>
        <w:t>;</w:t>
      </w:r>
    </w:p>
    <w:p w:rsidR="0014666A" w:rsidRDefault="0014666A" w:rsidP="0014666A">
      <w:r w:rsidRPr="0014666A">
        <w:t xml:space="preserve">- </w:t>
      </w:r>
      <w:r w:rsidR="006D24A8">
        <w:t>п</w:t>
      </w:r>
      <w:r w:rsidRPr="0014666A">
        <w:t>лан внеурочной деятельности</w:t>
      </w:r>
      <w:r w:rsidR="006D24A8">
        <w:t>;</w:t>
      </w:r>
    </w:p>
    <w:p w:rsidR="006D24A8" w:rsidRPr="0014666A" w:rsidRDefault="006D24A8" w:rsidP="0014666A">
      <w:r>
        <w:t xml:space="preserve">- </w:t>
      </w:r>
      <w:r w:rsidR="00AB6F20" w:rsidRPr="00AB6F20">
        <w:t xml:space="preserve">календарный </w:t>
      </w:r>
      <w:r>
        <w:t>учебный график;</w:t>
      </w:r>
    </w:p>
    <w:p w:rsidR="00B76A87" w:rsidRDefault="006D24A8" w:rsidP="00B76A87">
      <w:pPr>
        <w:shd w:val="clear" w:color="auto" w:fill="FFFFFF"/>
        <w:autoSpaceDE w:val="0"/>
        <w:autoSpaceDN w:val="0"/>
        <w:adjustRightInd w:val="0"/>
        <w:jc w:val="both"/>
      </w:pPr>
      <w:r>
        <w:t>- систему</w:t>
      </w:r>
      <w:r w:rsidR="0014666A" w:rsidRPr="0014666A">
        <w:t xml:space="preserve"> условий реализации основной образовательной программы</w:t>
      </w:r>
      <w:r>
        <w:t xml:space="preserve"> в соответствии с требованиями С</w:t>
      </w:r>
      <w:r w:rsidR="0014666A" w:rsidRPr="0014666A">
        <w:t>тандарта.</w:t>
      </w:r>
    </w:p>
    <w:p w:rsidR="007720A5" w:rsidRDefault="007720A5" w:rsidP="00B76A87">
      <w:pPr>
        <w:shd w:val="clear" w:color="auto" w:fill="FFFFFF"/>
        <w:autoSpaceDE w:val="0"/>
        <w:autoSpaceDN w:val="0"/>
        <w:adjustRightInd w:val="0"/>
        <w:jc w:val="both"/>
        <w:rPr>
          <w:color w:val="000000"/>
        </w:rPr>
      </w:pPr>
    </w:p>
    <w:p w:rsidR="007720A5" w:rsidRPr="002B5F77" w:rsidRDefault="007720A5" w:rsidP="007720A5">
      <w:pPr>
        <w:spacing w:before="30" w:after="30"/>
        <w:jc w:val="both"/>
        <w:rPr>
          <w:color w:val="000000"/>
        </w:rPr>
      </w:pPr>
      <w:r w:rsidRPr="002B5F77">
        <w:rPr>
          <w:color w:val="000000"/>
        </w:rPr>
        <w:t xml:space="preserve">Программа адресована </w:t>
      </w:r>
      <w:r w:rsidRPr="002B5F77">
        <w:rPr>
          <w:b/>
          <w:bCs/>
          <w:color w:val="000000"/>
        </w:rPr>
        <w:t>участникам образователь</w:t>
      </w:r>
      <w:r>
        <w:rPr>
          <w:b/>
          <w:bCs/>
          <w:color w:val="000000"/>
        </w:rPr>
        <w:t>ной деятельности</w:t>
      </w:r>
      <w:r w:rsidR="00AB6F20">
        <w:rPr>
          <w:color w:val="000000"/>
        </w:rPr>
        <w:t xml:space="preserve"> МКОУ БГО Макашевской</w:t>
      </w:r>
      <w:r>
        <w:rPr>
          <w:color w:val="000000"/>
        </w:rPr>
        <w:t xml:space="preserve"> СОШ</w:t>
      </w:r>
      <w:r w:rsidRPr="002B5F77">
        <w:rPr>
          <w:color w:val="000000"/>
        </w:rPr>
        <w:t>, к числу которых относятся:</w:t>
      </w:r>
    </w:p>
    <w:p w:rsidR="007720A5" w:rsidRPr="002B5F77" w:rsidRDefault="007720A5" w:rsidP="007720A5">
      <w:pPr>
        <w:spacing w:before="30" w:after="30"/>
        <w:ind w:firstLine="426"/>
        <w:jc w:val="both"/>
        <w:rPr>
          <w:color w:val="000000"/>
        </w:rPr>
      </w:pPr>
      <w:r w:rsidRPr="002B5F77">
        <w:rPr>
          <w:color w:val="000000"/>
        </w:rPr>
        <w:t>- педагоги начальной школы;</w:t>
      </w:r>
    </w:p>
    <w:p w:rsidR="007720A5" w:rsidRPr="002B5F77" w:rsidRDefault="007720A5" w:rsidP="007720A5">
      <w:pPr>
        <w:spacing w:before="30" w:after="30"/>
        <w:ind w:firstLine="426"/>
        <w:jc w:val="both"/>
        <w:rPr>
          <w:color w:val="000000"/>
        </w:rPr>
      </w:pPr>
      <w:r w:rsidRPr="002B5F77">
        <w:rPr>
          <w:color w:val="000000"/>
        </w:rPr>
        <w:t xml:space="preserve">- родители </w:t>
      </w:r>
      <w:r>
        <w:rPr>
          <w:color w:val="000000"/>
        </w:rPr>
        <w:t xml:space="preserve">(законные представители) </w:t>
      </w:r>
      <w:r w:rsidRPr="002B5F77">
        <w:rPr>
          <w:color w:val="000000"/>
        </w:rPr>
        <w:t xml:space="preserve">обучающихся 1-4 классов; </w:t>
      </w:r>
    </w:p>
    <w:p w:rsidR="007720A5" w:rsidRPr="002B5F77" w:rsidRDefault="007720A5" w:rsidP="007720A5">
      <w:pPr>
        <w:spacing w:before="30" w:after="30"/>
        <w:ind w:firstLine="426"/>
        <w:jc w:val="both"/>
        <w:rPr>
          <w:color w:val="000000"/>
        </w:rPr>
      </w:pPr>
      <w:r w:rsidRPr="002B5F77">
        <w:rPr>
          <w:color w:val="000000"/>
        </w:rPr>
        <w:t xml:space="preserve">- </w:t>
      </w:r>
      <w:r>
        <w:rPr>
          <w:color w:val="000000"/>
        </w:rPr>
        <w:t>обучающиеся 1-4 классов;</w:t>
      </w:r>
    </w:p>
    <w:p w:rsidR="007720A5" w:rsidRPr="002B5F77" w:rsidRDefault="007720A5" w:rsidP="007720A5">
      <w:pPr>
        <w:spacing w:before="30" w:after="30"/>
        <w:ind w:firstLine="426"/>
        <w:jc w:val="both"/>
        <w:rPr>
          <w:color w:val="000000"/>
        </w:rPr>
      </w:pPr>
      <w:r w:rsidRPr="002B5F77">
        <w:rPr>
          <w:color w:val="000000"/>
        </w:rPr>
        <w:t>- представители общественности, являющиеся членами Сове</w:t>
      </w:r>
      <w:r w:rsidR="006D24A8">
        <w:rPr>
          <w:color w:val="000000"/>
        </w:rPr>
        <w:t>та школы, Совета родителей</w:t>
      </w:r>
      <w:r w:rsidRPr="002B5F77">
        <w:rPr>
          <w:color w:val="000000"/>
        </w:rPr>
        <w:t>.</w:t>
      </w:r>
    </w:p>
    <w:p w:rsidR="00B76A87" w:rsidRPr="00FC20FF" w:rsidRDefault="00B76A87" w:rsidP="00B76A87">
      <w:pPr>
        <w:jc w:val="both"/>
        <w:rPr>
          <w:color w:val="000000"/>
        </w:rPr>
      </w:pPr>
      <w:r w:rsidRPr="00FC20FF">
        <w:rPr>
          <w:color w:val="000000"/>
        </w:rPr>
        <w:t xml:space="preserve">    Права и обязанности родителей (законных представите</w:t>
      </w:r>
      <w:r w:rsidRPr="00FC20FF">
        <w:rPr>
          <w:color w:val="000000"/>
        </w:rPr>
        <w:softHyphen/>
        <w:t>лей) обучающихся в части, касающейся участия в формиро</w:t>
      </w:r>
      <w:r w:rsidRPr="00FC20FF">
        <w:rPr>
          <w:color w:val="000000"/>
        </w:rPr>
        <w:softHyphen/>
        <w:t>вании и обеспечении освоения своими детьми основной об</w:t>
      </w:r>
      <w:r w:rsidRPr="00FC20FF">
        <w:rPr>
          <w:color w:val="000000"/>
        </w:rPr>
        <w:softHyphen/>
        <w:t>разовательной программы начального общего образования, закрепляются в заключённом между ними и М</w:t>
      </w:r>
      <w:r w:rsidR="00074237">
        <w:rPr>
          <w:color w:val="000000"/>
        </w:rPr>
        <w:t>К</w:t>
      </w:r>
      <w:r w:rsidRPr="00FC20FF">
        <w:rPr>
          <w:color w:val="000000"/>
        </w:rPr>
        <w:t xml:space="preserve">ОУ </w:t>
      </w:r>
      <w:r w:rsidR="00074237">
        <w:rPr>
          <w:color w:val="000000"/>
        </w:rPr>
        <w:t xml:space="preserve">БГО </w:t>
      </w:r>
      <w:r w:rsidR="00AB6F20">
        <w:rPr>
          <w:color w:val="000000"/>
        </w:rPr>
        <w:t>Макашевской</w:t>
      </w:r>
      <w:r>
        <w:rPr>
          <w:color w:val="000000"/>
        </w:rPr>
        <w:t xml:space="preserve"> СОШ  </w:t>
      </w:r>
      <w:r w:rsidRPr="00FC20FF">
        <w:rPr>
          <w:color w:val="000000"/>
        </w:rPr>
        <w:t xml:space="preserve">договоре. </w:t>
      </w:r>
    </w:p>
    <w:p w:rsidR="00B76A87" w:rsidRPr="009A7CBA" w:rsidRDefault="00B76A87" w:rsidP="00B76A87">
      <w:pPr>
        <w:jc w:val="both"/>
      </w:pPr>
    </w:p>
    <w:p w:rsidR="0098726A" w:rsidRPr="0098726A" w:rsidRDefault="00B76A87" w:rsidP="0098726A">
      <w:pPr>
        <w:autoSpaceDE w:val="0"/>
        <w:autoSpaceDN w:val="0"/>
        <w:adjustRightInd w:val="0"/>
        <w:ind w:firstLine="426"/>
        <w:jc w:val="both"/>
      </w:pPr>
      <w:r w:rsidRPr="009A7CBA">
        <w:rPr>
          <w:b/>
        </w:rPr>
        <w:t>Учебная деятельность</w:t>
      </w:r>
      <w:r w:rsidRPr="009A7CBA">
        <w:t xml:space="preserve"> начальной школыорганизована на основе программ учебно-методических комп</w:t>
      </w:r>
      <w:r w:rsidR="00623581">
        <w:t>лексов: «Школа России».</w:t>
      </w:r>
    </w:p>
    <w:p w:rsidR="00B76A87" w:rsidRPr="009A7CBA" w:rsidRDefault="00B76A87" w:rsidP="00B76A87">
      <w:pPr>
        <w:ind w:firstLine="426"/>
        <w:jc w:val="both"/>
      </w:pPr>
      <w:r w:rsidRPr="009A7CBA">
        <w:t>Дидактические системы, используемые в начальной школе, носят вариативный характер (при этом доминирует деятельностный подход) и адаптируются к индивидуальнымособенностям учащихся.</w:t>
      </w:r>
    </w:p>
    <w:p w:rsidR="00B76A87" w:rsidRPr="00C3089B" w:rsidRDefault="00B76A87" w:rsidP="00B76A87">
      <w:pPr>
        <w:ind w:firstLine="426"/>
        <w:jc w:val="both"/>
      </w:pPr>
      <w:r w:rsidRPr="00C3089B">
        <w:t>Технологии, используемые в М</w:t>
      </w:r>
      <w:r w:rsidR="00074237" w:rsidRPr="00C3089B">
        <w:t>К</w:t>
      </w:r>
      <w:r w:rsidRPr="00C3089B">
        <w:t xml:space="preserve">ОУ </w:t>
      </w:r>
      <w:r w:rsidR="00074237" w:rsidRPr="00C3089B">
        <w:t xml:space="preserve">БГО </w:t>
      </w:r>
      <w:r w:rsidRPr="00C3089B">
        <w:t xml:space="preserve">Петровской СОШ учителями начальных классов: </w:t>
      </w:r>
    </w:p>
    <w:p w:rsidR="00B76A87" w:rsidRPr="009A7CBA" w:rsidRDefault="00B76A87" w:rsidP="00C4038B">
      <w:pPr>
        <w:numPr>
          <w:ilvl w:val="0"/>
          <w:numId w:val="1"/>
        </w:numPr>
        <w:tabs>
          <w:tab w:val="clear" w:pos="1260"/>
          <w:tab w:val="left" w:pos="709"/>
        </w:tabs>
        <w:ind w:left="426" w:firstLine="426"/>
        <w:jc w:val="both"/>
      </w:pPr>
      <w:r w:rsidRPr="009A7CBA">
        <w:t>безотметочного обучения – безотметочная система оценивания на протяжении обучения в 1 классе, обучение детей само - и взаимооцениванию;</w:t>
      </w:r>
    </w:p>
    <w:p w:rsidR="00B76A87" w:rsidRPr="009A7CBA" w:rsidRDefault="00B76A87" w:rsidP="00C4038B">
      <w:pPr>
        <w:numPr>
          <w:ilvl w:val="0"/>
          <w:numId w:val="1"/>
        </w:numPr>
        <w:tabs>
          <w:tab w:val="clear" w:pos="1260"/>
          <w:tab w:val="left" w:pos="709"/>
        </w:tabs>
        <w:ind w:left="426" w:firstLine="426"/>
        <w:jc w:val="both"/>
      </w:pPr>
      <w:r w:rsidRPr="009A7CBA">
        <w:lastRenderedPageBreak/>
        <w:t xml:space="preserve"> коллективныеформ</w:t>
      </w:r>
      <w:r>
        <w:t>ы</w:t>
      </w:r>
      <w:r w:rsidRPr="009A7CBA">
        <w:t xml:space="preserve"> обуче</w:t>
      </w:r>
      <w:r>
        <w:t>ния, предполагающие</w:t>
      </w:r>
      <w:r w:rsidRPr="009A7CBA">
        <w:t xml:space="preserve"> приоритетное развитиеучебной деятельности, творческой и поисковой активности во всех сферах школьной жизни, в том числе, и в учении;</w:t>
      </w:r>
    </w:p>
    <w:p w:rsidR="00B76A87" w:rsidRPr="009A7CBA" w:rsidRDefault="00B76A87" w:rsidP="00C4038B">
      <w:pPr>
        <w:numPr>
          <w:ilvl w:val="0"/>
          <w:numId w:val="1"/>
        </w:numPr>
        <w:tabs>
          <w:tab w:val="clear" w:pos="1260"/>
          <w:tab w:val="left" w:pos="709"/>
        </w:tabs>
        <w:ind w:left="426" w:firstLine="426"/>
        <w:jc w:val="both"/>
      </w:pPr>
      <w:r w:rsidRPr="009A7CBA">
        <w:t xml:space="preserve"> коммуникативные технологии и технологии учебного сотрудничества – существенное расширение видов совместной работы учащихся, диалоговых форм работы, коммуникативного опыта учащихсяв совместной учебной деятельности; </w:t>
      </w:r>
    </w:p>
    <w:p w:rsidR="00B76A87" w:rsidRPr="009A7CBA" w:rsidRDefault="00B76A87" w:rsidP="00C4038B">
      <w:pPr>
        <w:numPr>
          <w:ilvl w:val="0"/>
          <w:numId w:val="1"/>
        </w:numPr>
        <w:tabs>
          <w:tab w:val="clear" w:pos="1260"/>
          <w:tab w:val="left" w:pos="709"/>
        </w:tabs>
        <w:ind w:left="426" w:firstLine="426"/>
        <w:jc w:val="both"/>
      </w:pPr>
      <w:r w:rsidRPr="009A7CBA">
        <w:t>развивающего и проблемного обучения;</w:t>
      </w:r>
    </w:p>
    <w:p w:rsidR="00B76A87" w:rsidRPr="009A7CBA" w:rsidRDefault="00B76A87" w:rsidP="00C4038B">
      <w:pPr>
        <w:numPr>
          <w:ilvl w:val="0"/>
          <w:numId w:val="1"/>
        </w:numPr>
        <w:tabs>
          <w:tab w:val="clear" w:pos="1260"/>
          <w:tab w:val="left" w:pos="709"/>
        </w:tabs>
        <w:ind w:left="426" w:firstLine="426"/>
        <w:jc w:val="both"/>
      </w:pPr>
      <w:r w:rsidRPr="009A7CBA">
        <w:t>проектно-исследовательские;</w:t>
      </w:r>
    </w:p>
    <w:p w:rsidR="00B76A87" w:rsidRPr="009A7CBA" w:rsidRDefault="00B76A87" w:rsidP="00C4038B">
      <w:pPr>
        <w:numPr>
          <w:ilvl w:val="0"/>
          <w:numId w:val="1"/>
        </w:numPr>
        <w:tabs>
          <w:tab w:val="clear" w:pos="1260"/>
          <w:tab w:val="num" w:pos="426"/>
        </w:tabs>
        <w:ind w:left="426" w:firstLine="426"/>
        <w:jc w:val="both"/>
        <w:rPr>
          <w:u w:val="single"/>
        </w:rPr>
      </w:pPr>
      <w:r w:rsidRPr="009A7CBA">
        <w:t>игровые технологии, способствующих решению основных учебных задач как на уроке, так и за его пределами;</w:t>
      </w:r>
    </w:p>
    <w:p w:rsidR="00B76A87" w:rsidRPr="009A7CBA" w:rsidRDefault="00B76A87" w:rsidP="00C4038B">
      <w:pPr>
        <w:numPr>
          <w:ilvl w:val="0"/>
          <w:numId w:val="1"/>
        </w:numPr>
        <w:tabs>
          <w:tab w:val="clear" w:pos="1260"/>
          <w:tab w:val="num" w:pos="426"/>
        </w:tabs>
        <w:ind w:left="426" w:firstLine="426"/>
        <w:jc w:val="both"/>
        <w:rPr>
          <w:u w:val="single"/>
        </w:rPr>
      </w:pPr>
      <w:r w:rsidRPr="009A7CBA">
        <w:t>информационные технологии.</w:t>
      </w:r>
    </w:p>
    <w:p w:rsidR="00B76A87" w:rsidRPr="009A7CBA" w:rsidRDefault="00B76A87" w:rsidP="00B76A87">
      <w:pPr>
        <w:ind w:firstLine="426"/>
        <w:jc w:val="both"/>
      </w:pPr>
    </w:p>
    <w:p w:rsidR="0098726A" w:rsidRPr="009A7CBA" w:rsidRDefault="00B76A87" w:rsidP="0098726A">
      <w:pPr>
        <w:ind w:firstLine="426"/>
        <w:jc w:val="both"/>
      </w:pPr>
      <w:r w:rsidRPr="009A7CBA">
        <w:t>Данные технологии соответствуют требованиям по реализации концепции системно-деятельностного подхода, заложенной в ФГОС.</w:t>
      </w:r>
    </w:p>
    <w:p w:rsidR="00B76A87" w:rsidRPr="007114A9" w:rsidRDefault="00B76A87" w:rsidP="007114A9">
      <w:r w:rsidRPr="00E83277">
        <w:t>Для  реализации</w:t>
      </w:r>
      <w:r>
        <w:t xml:space="preserve"> цели и решения задач ООП НОО </w:t>
      </w:r>
      <w:r w:rsidRPr="00E83277">
        <w:t>МКОУ</w:t>
      </w:r>
      <w:r w:rsidR="00074237">
        <w:t xml:space="preserve">БГО </w:t>
      </w:r>
      <w:r w:rsidR="00DF5A0F">
        <w:t>Макаше</w:t>
      </w:r>
      <w:r>
        <w:t xml:space="preserve">вской СОШ </w:t>
      </w:r>
      <w:r w:rsidRPr="00E83277">
        <w:t xml:space="preserve"> организуется внеурочная деятельность. В качестве главной цели внеурочной деятельности  рассматривается содействие интеллектуальному, духовно-нравственному и физическому развитию личности  младших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  Для достижения цели внеурочная деятельность строится на основе гуманистического, системного, деятельностного подходов, и в соответствии  принципами гуманистической направленности,  системности, вариативности,  креативности,  успешности и социальной значимости. Содержание внеурочной деятельности учащихся начальных классов складывается из совокупности направлений развития личности и видов деятельности, организуемых всем педагогическим коллективом образовательного учреждения.</w:t>
      </w:r>
    </w:p>
    <w:p w:rsidR="0003421F" w:rsidRDefault="0003421F" w:rsidP="0003421F">
      <w:pPr>
        <w:pStyle w:val="aff"/>
        <w:spacing w:line="276" w:lineRule="auto"/>
        <w:rPr>
          <w:b/>
        </w:rPr>
      </w:pPr>
    </w:p>
    <w:p w:rsidR="000A3BC9" w:rsidRDefault="000A3BC9" w:rsidP="000F1767">
      <w:pPr>
        <w:pStyle w:val="aff"/>
        <w:spacing w:line="276" w:lineRule="auto"/>
        <w:rPr>
          <w:b/>
          <w:sz w:val="28"/>
          <w:szCs w:val="28"/>
        </w:rPr>
      </w:pPr>
    </w:p>
    <w:p w:rsidR="000A3BC9" w:rsidRDefault="000A3BC9" w:rsidP="000F1767">
      <w:pPr>
        <w:pStyle w:val="aff"/>
        <w:spacing w:line="276" w:lineRule="auto"/>
        <w:rPr>
          <w:b/>
          <w:sz w:val="28"/>
          <w:szCs w:val="28"/>
        </w:rPr>
      </w:pPr>
    </w:p>
    <w:p w:rsidR="000A3BC9" w:rsidRDefault="000A3BC9" w:rsidP="000F1767">
      <w:pPr>
        <w:pStyle w:val="aff"/>
        <w:spacing w:line="276" w:lineRule="auto"/>
        <w:rPr>
          <w:b/>
          <w:sz w:val="28"/>
          <w:szCs w:val="28"/>
        </w:rPr>
      </w:pPr>
    </w:p>
    <w:p w:rsidR="000A3BC9" w:rsidRDefault="000A3BC9" w:rsidP="000F1767">
      <w:pPr>
        <w:pStyle w:val="aff"/>
        <w:spacing w:line="276" w:lineRule="auto"/>
        <w:rPr>
          <w:b/>
          <w:sz w:val="28"/>
          <w:szCs w:val="28"/>
        </w:rPr>
      </w:pPr>
    </w:p>
    <w:p w:rsidR="000A3BC9" w:rsidRDefault="000A3BC9" w:rsidP="000F1767">
      <w:pPr>
        <w:pStyle w:val="aff"/>
        <w:spacing w:line="276" w:lineRule="auto"/>
        <w:rPr>
          <w:b/>
          <w:sz w:val="28"/>
          <w:szCs w:val="28"/>
        </w:rPr>
      </w:pPr>
    </w:p>
    <w:p w:rsidR="000A3BC9" w:rsidRDefault="000A3BC9" w:rsidP="000F1767">
      <w:pPr>
        <w:pStyle w:val="aff"/>
        <w:spacing w:line="276" w:lineRule="auto"/>
        <w:rPr>
          <w:b/>
          <w:sz w:val="28"/>
          <w:szCs w:val="28"/>
        </w:rPr>
      </w:pPr>
    </w:p>
    <w:p w:rsidR="000A3BC9" w:rsidRDefault="000A3BC9" w:rsidP="000F1767">
      <w:pPr>
        <w:pStyle w:val="aff"/>
        <w:spacing w:line="276" w:lineRule="auto"/>
        <w:rPr>
          <w:b/>
          <w:sz w:val="28"/>
          <w:szCs w:val="28"/>
        </w:rPr>
      </w:pPr>
    </w:p>
    <w:p w:rsidR="000A3BC9" w:rsidRDefault="000A3BC9" w:rsidP="000F1767">
      <w:pPr>
        <w:pStyle w:val="aff"/>
        <w:spacing w:line="276" w:lineRule="auto"/>
        <w:rPr>
          <w:b/>
          <w:sz w:val="28"/>
          <w:szCs w:val="28"/>
        </w:rPr>
      </w:pPr>
    </w:p>
    <w:p w:rsidR="000A3BC9" w:rsidRDefault="000A3BC9" w:rsidP="000F1767">
      <w:pPr>
        <w:pStyle w:val="aff"/>
        <w:spacing w:line="276" w:lineRule="auto"/>
        <w:rPr>
          <w:b/>
          <w:sz w:val="28"/>
          <w:szCs w:val="28"/>
        </w:rPr>
      </w:pPr>
    </w:p>
    <w:p w:rsidR="000A3BC9" w:rsidRDefault="000A3BC9" w:rsidP="000F1767">
      <w:pPr>
        <w:pStyle w:val="aff"/>
        <w:spacing w:line="276" w:lineRule="auto"/>
        <w:rPr>
          <w:b/>
          <w:sz w:val="28"/>
          <w:szCs w:val="28"/>
        </w:rPr>
      </w:pPr>
    </w:p>
    <w:p w:rsidR="000A3BC9" w:rsidRDefault="000A3BC9" w:rsidP="000F1767">
      <w:pPr>
        <w:pStyle w:val="aff"/>
        <w:spacing w:line="276" w:lineRule="auto"/>
        <w:rPr>
          <w:b/>
          <w:sz w:val="28"/>
          <w:szCs w:val="28"/>
        </w:rPr>
      </w:pPr>
    </w:p>
    <w:p w:rsidR="000A3BC9" w:rsidRDefault="000A3BC9" w:rsidP="000F1767">
      <w:pPr>
        <w:pStyle w:val="aff"/>
        <w:spacing w:line="276" w:lineRule="auto"/>
        <w:rPr>
          <w:b/>
          <w:sz w:val="28"/>
          <w:szCs w:val="28"/>
        </w:rPr>
      </w:pPr>
    </w:p>
    <w:p w:rsidR="000A3BC9" w:rsidRDefault="000A3BC9" w:rsidP="000F1767">
      <w:pPr>
        <w:pStyle w:val="aff"/>
        <w:spacing w:line="276" w:lineRule="auto"/>
        <w:rPr>
          <w:b/>
          <w:sz w:val="28"/>
          <w:szCs w:val="28"/>
        </w:rPr>
      </w:pPr>
    </w:p>
    <w:p w:rsidR="000A3BC9" w:rsidRDefault="000A3BC9" w:rsidP="000F1767">
      <w:pPr>
        <w:pStyle w:val="aff"/>
        <w:spacing w:line="276" w:lineRule="auto"/>
        <w:rPr>
          <w:b/>
          <w:sz w:val="28"/>
          <w:szCs w:val="28"/>
        </w:rPr>
      </w:pPr>
    </w:p>
    <w:p w:rsidR="000A3BC9" w:rsidRDefault="000A3BC9" w:rsidP="000F1767">
      <w:pPr>
        <w:pStyle w:val="aff"/>
        <w:spacing w:line="276" w:lineRule="auto"/>
        <w:rPr>
          <w:b/>
          <w:sz w:val="28"/>
          <w:szCs w:val="28"/>
        </w:rPr>
      </w:pPr>
    </w:p>
    <w:p w:rsidR="000A3BC9" w:rsidRDefault="000A3BC9" w:rsidP="000F1767">
      <w:pPr>
        <w:pStyle w:val="aff"/>
        <w:spacing w:line="276" w:lineRule="auto"/>
        <w:rPr>
          <w:b/>
          <w:sz w:val="28"/>
          <w:szCs w:val="28"/>
        </w:rPr>
      </w:pPr>
    </w:p>
    <w:p w:rsidR="000A3BC9" w:rsidRDefault="000A3BC9" w:rsidP="000F1767">
      <w:pPr>
        <w:pStyle w:val="aff"/>
        <w:spacing w:line="276" w:lineRule="auto"/>
        <w:rPr>
          <w:b/>
          <w:sz w:val="28"/>
          <w:szCs w:val="28"/>
        </w:rPr>
      </w:pPr>
    </w:p>
    <w:p w:rsidR="00B76A87" w:rsidRPr="000F1767" w:rsidRDefault="000F1767" w:rsidP="000F1767">
      <w:pPr>
        <w:pStyle w:val="aff"/>
        <w:spacing w:line="276" w:lineRule="auto"/>
        <w:rPr>
          <w:b/>
          <w:sz w:val="28"/>
          <w:szCs w:val="28"/>
          <w:u w:val="single"/>
        </w:rPr>
      </w:pPr>
      <w:r>
        <w:rPr>
          <w:b/>
          <w:sz w:val="28"/>
          <w:szCs w:val="28"/>
        </w:rPr>
        <w:lastRenderedPageBreak/>
        <w:t>2.</w:t>
      </w:r>
      <w:r w:rsidR="00B76A87" w:rsidRPr="000F1767">
        <w:rPr>
          <w:b/>
          <w:sz w:val="28"/>
          <w:szCs w:val="28"/>
        </w:rPr>
        <w:t>Планируемые результаты освоения обучающимися основной образовательной программы начального общего образования</w:t>
      </w:r>
    </w:p>
    <w:p w:rsidR="00B76A87" w:rsidRPr="002E39F9" w:rsidRDefault="00B76A87" w:rsidP="00B76A87">
      <w:pPr>
        <w:pStyle w:val="aff"/>
        <w:spacing w:line="276" w:lineRule="auto"/>
      </w:pPr>
    </w:p>
    <w:p w:rsidR="004F59EA" w:rsidRPr="004F59EA" w:rsidRDefault="004F59EA" w:rsidP="004F59EA">
      <w:pPr>
        <w:pStyle w:val="afff0"/>
        <w:spacing w:line="240" w:lineRule="auto"/>
        <w:ind w:firstLine="454"/>
        <w:rPr>
          <w:rFonts w:ascii="Times New Roman" w:hAnsi="Times New Roman"/>
          <w:color w:val="auto"/>
          <w:spacing w:val="2"/>
          <w:sz w:val="24"/>
          <w:szCs w:val="24"/>
        </w:rPr>
      </w:pPr>
      <w:r w:rsidRPr="004F59EA">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4F59EA">
        <w:rPr>
          <w:rFonts w:ascii="Times New Roman" w:hAnsi="Times New Roman"/>
          <w:b/>
          <w:bCs/>
          <w:iCs/>
          <w:color w:val="auto"/>
          <w:spacing w:val="-2"/>
          <w:sz w:val="24"/>
          <w:szCs w:val="24"/>
        </w:rPr>
        <w:t>обобщённых личностно ориен</w:t>
      </w:r>
      <w:r w:rsidRPr="004F59EA">
        <w:rPr>
          <w:rFonts w:ascii="Times New Roman" w:hAnsi="Times New Roman"/>
          <w:b/>
          <w:bCs/>
          <w:iCs/>
          <w:color w:val="auto"/>
          <w:sz w:val="24"/>
          <w:szCs w:val="24"/>
        </w:rPr>
        <w:t>тированных целей образования</w:t>
      </w:r>
      <w:r w:rsidRPr="004F59EA">
        <w:rPr>
          <w:rFonts w:ascii="Times New Roman" w:hAnsi="Times New Roman"/>
          <w:color w:val="auto"/>
          <w:spacing w:val="-2"/>
          <w:sz w:val="24"/>
          <w:szCs w:val="24"/>
        </w:rPr>
        <w:t>.</w:t>
      </w:r>
    </w:p>
    <w:p w:rsidR="004F59EA" w:rsidRPr="004F59EA" w:rsidRDefault="004F59EA" w:rsidP="004F59EA">
      <w:pPr>
        <w:pStyle w:val="afff0"/>
        <w:spacing w:line="240" w:lineRule="auto"/>
        <w:ind w:firstLine="454"/>
        <w:rPr>
          <w:rFonts w:ascii="Times New Roman" w:hAnsi="Times New Roman"/>
          <w:color w:val="auto"/>
          <w:sz w:val="24"/>
          <w:szCs w:val="24"/>
        </w:rPr>
      </w:pPr>
      <w:r w:rsidRPr="004F59EA">
        <w:rPr>
          <w:rFonts w:ascii="Times New Roman" w:hAnsi="Times New Roman"/>
          <w:color w:val="auto"/>
          <w:sz w:val="24"/>
          <w:szCs w:val="24"/>
        </w:rPr>
        <w:t>Планируемые результаты:</w:t>
      </w:r>
    </w:p>
    <w:p w:rsidR="004F59EA" w:rsidRPr="004F59EA" w:rsidRDefault="004F59EA" w:rsidP="00104D08">
      <w:pPr>
        <w:pStyle w:val="afff3"/>
        <w:numPr>
          <w:ilvl w:val="0"/>
          <w:numId w:val="36"/>
        </w:numPr>
        <w:spacing w:line="240" w:lineRule="auto"/>
        <w:ind w:left="0"/>
        <w:rPr>
          <w:rFonts w:ascii="Times New Roman" w:hAnsi="Times New Roman"/>
          <w:color w:val="auto"/>
          <w:sz w:val="24"/>
          <w:szCs w:val="24"/>
        </w:rPr>
      </w:pPr>
      <w:r w:rsidRPr="004F59EA">
        <w:rPr>
          <w:rFonts w:ascii="Times New Roman" w:hAnsi="Times New Roman"/>
          <w:color w:val="auto"/>
          <w:spacing w:val="4"/>
          <w:sz w:val="24"/>
          <w:szCs w:val="24"/>
        </w:rPr>
        <w:t>обеспечивают связь между требованиями ФГОС НОО,</w:t>
      </w:r>
      <w:r w:rsidRPr="004F59EA">
        <w:rPr>
          <w:rFonts w:ascii="Times New Roman" w:hAnsi="Times New Roman"/>
          <w:color w:val="auto"/>
          <w:spacing w:val="4"/>
          <w:sz w:val="24"/>
          <w:szCs w:val="24"/>
        </w:rPr>
        <w:br/>
      </w:r>
      <w:r w:rsidRPr="004F59EA">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F59EA" w:rsidRPr="004F59EA" w:rsidRDefault="004F59EA" w:rsidP="00104D08">
      <w:pPr>
        <w:pStyle w:val="afff3"/>
        <w:numPr>
          <w:ilvl w:val="0"/>
          <w:numId w:val="36"/>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 xml:space="preserve">являются содержательной и критериальной основой для </w:t>
      </w:r>
      <w:r w:rsidRPr="004F59EA">
        <w:rPr>
          <w:rFonts w:ascii="Times New Roman" w:hAnsi="Times New Roman"/>
          <w:color w:val="auto"/>
          <w:spacing w:val="4"/>
          <w:sz w:val="24"/>
          <w:szCs w:val="24"/>
        </w:rPr>
        <w:t>разработки программ учебных предметов, курсов, учебно­</w:t>
      </w:r>
      <w:r w:rsidRPr="004F59EA">
        <w:rPr>
          <w:rFonts w:ascii="Times New Roman" w:hAnsi="Times New Roman"/>
          <w:color w:val="auto"/>
          <w:sz w:val="24"/>
          <w:szCs w:val="24"/>
        </w:rPr>
        <w:t>методической литературы, а также для системы оценки ка</w:t>
      </w:r>
      <w:r w:rsidRPr="004F59EA">
        <w:rPr>
          <w:rFonts w:ascii="Times New Roman" w:hAnsi="Times New Roman"/>
          <w:color w:val="auto"/>
          <w:spacing w:val="2"/>
          <w:sz w:val="24"/>
          <w:szCs w:val="24"/>
        </w:rPr>
        <w:t xml:space="preserve">чества освоения обучающимися основной образовательной </w:t>
      </w:r>
      <w:r w:rsidRPr="004F59EA">
        <w:rPr>
          <w:rFonts w:ascii="Times New Roman" w:hAnsi="Times New Roman"/>
          <w:color w:val="auto"/>
          <w:sz w:val="24"/>
          <w:szCs w:val="24"/>
        </w:rPr>
        <w:t>программы начального общего образования.</w:t>
      </w:r>
    </w:p>
    <w:p w:rsidR="004F59EA" w:rsidRPr="004F59EA" w:rsidRDefault="004F59EA" w:rsidP="004F59EA">
      <w:pPr>
        <w:pStyle w:val="afff0"/>
        <w:spacing w:line="240" w:lineRule="auto"/>
        <w:ind w:firstLine="454"/>
        <w:rPr>
          <w:rFonts w:ascii="Times New Roman" w:hAnsi="Times New Roman"/>
          <w:color w:val="auto"/>
          <w:sz w:val="24"/>
          <w:szCs w:val="24"/>
        </w:rPr>
      </w:pPr>
      <w:r w:rsidRPr="004F59EA">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4F59EA">
        <w:rPr>
          <w:rFonts w:ascii="Times New Roman" w:hAnsi="Times New Roman"/>
          <w:iCs/>
          <w:color w:val="auto"/>
          <w:sz w:val="24"/>
          <w:szCs w:val="24"/>
        </w:rPr>
        <w:t xml:space="preserve">, </w:t>
      </w:r>
      <w:r w:rsidRPr="004F59EA">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F59EA" w:rsidRPr="004F59EA" w:rsidRDefault="004F59EA" w:rsidP="004F59EA">
      <w:pPr>
        <w:pStyle w:val="afff0"/>
        <w:spacing w:line="240" w:lineRule="auto"/>
        <w:ind w:firstLine="454"/>
        <w:rPr>
          <w:rFonts w:ascii="Times New Roman" w:hAnsi="Times New Roman"/>
          <w:b/>
          <w:bCs/>
          <w:color w:val="auto"/>
          <w:spacing w:val="2"/>
          <w:sz w:val="24"/>
          <w:szCs w:val="24"/>
        </w:rPr>
      </w:pPr>
      <w:r w:rsidRPr="004F59EA">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4F59EA">
        <w:rPr>
          <w:rFonts w:ascii="Times New Roman" w:hAnsi="Times New Roman"/>
          <w:iCs/>
          <w:color w:val="auto"/>
          <w:spacing w:val="2"/>
          <w:sz w:val="24"/>
          <w:szCs w:val="24"/>
        </w:rPr>
        <w:t>опорный характер,</w:t>
      </w:r>
      <w:r w:rsidRPr="004F59EA">
        <w:rPr>
          <w:rFonts w:ascii="Times New Roman" w:hAnsi="Times New Roman"/>
          <w:color w:val="auto"/>
          <w:spacing w:val="2"/>
          <w:sz w:val="24"/>
          <w:szCs w:val="24"/>
        </w:rPr>
        <w:t xml:space="preserve"> т.</w:t>
      </w:r>
      <w:r w:rsidRPr="004F59EA">
        <w:rPr>
          <w:rFonts w:ascii="Times New Roman" w:hAnsi="Times New Roman"/>
          <w:color w:val="auto"/>
          <w:spacing w:val="2"/>
          <w:sz w:val="24"/>
          <w:szCs w:val="24"/>
        </w:rPr>
        <w:t> </w:t>
      </w:r>
      <w:r w:rsidRPr="004F59EA">
        <w:rPr>
          <w:rFonts w:ascii="Times New Roman" w:hAnsi="Times New Roman"/>
          <w:color w:val="auto"/>
          <w:spacing w:val="2"/>
          <w:sz w:val="24"/>
          <w:szCs w:val="24"/>
        </w:rPr>
        <w:t>е. служащий основой для последующего обучения.</w:t>
      </w:r>
    </w:p>
    <w:p w:rsidR="004F59EA" w:rsidRPr="004F59EA" w:rsidRDefault="004F59EA" w:rsidP="004F59EA">
      <w:pPr>
        <w:pStyle w:val="afff0"/>
        <w:spacing w:line="240" w:lineRule="auto"/>
        <w:ind w:firstLine="454"/>
        <w:rPr>
          <w:rFonts w:ascii="Times New Roman" w:hAnsi="Times New Roman"/>
          <w:color w:val="auto"/>
          <w:sz w:val="24"/>
          <w:szCs w:val="24"/>
        </w:rPr>
      </w:pPr>
      <w:r w:rsidRPr="004F59EA">
        <w:rPr>
          <w:rFonts w:ascii="Times New Roman" w:hAnsi="Times New Roman"/>
          <w:b/>
          <w:bCs/>
          <w:color w:val="auto"/>
          <w:sz w:val="24"/>
          <w:szCs w:val="24"/>
        </w:rPr>
        <w:t xml:space="preserve">Структура планируемых результатов </w:t>
      </w:r>
      <w:r w:rsidRPr="004F59EA">
        <w:rPr>
          <w:rFonts w:ascii="Times New Roman" w:hAnsi="Times New Roman"/>
          <w:color w:val="auto"/>
          <w:sz w:val="24"/>
          <w:szCs w:val="24"/>
        </w:rPr>
        <w:t>учитывает необходимость:</w:t>
      </w:r>
    </w:p>
    <w:p w:rsidR="004F59EA" w:rsidRPr="004F59EA" w:rsidRDefault="004F59EA" w:rsidP="00104D08">
      <w:pPr>
        <w:pStyle w:val="afff3"/>
        <w:numPr>
          <w:ilvl w:val="0"/>
          <w:numId w:val="37"/>
        </w:numPr>
        <w:spacing w:line="240" w:lineRule="auto"/>
        <w:rPr>
          <w:rFonts w:ascii="Times New Roman" w:hAnsi="Times New Roman"/>
          <w:color w:val="auto"/>
          <w:sz w:val="24"/>
          <w:szCs w:val="24"/>
        </w:rPr>
      </w:pPr>
      <w:r w:rsidRPr="004F59EA">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4F59EA" w:rsidRPr="004F59EA" w:rsidRDefault="004F59EA" w:rsidP="00104D08">
      <w:pPr>
        <w:pStyle w:val="afff3"/>
        <w:numPr>
          <w:ilvl w:val="0"/>
          <w:numId w:val="37"/>
        </w:numPr>
        <w:spacing w:line="240" w:lineRule="auto"/>
        <w:rPr>
          <w:rFonts w:ascii="Times New Roman" w:hAnsi="Times New Roman"/>
          <w:color w:val="auto"/>
          <w:sz w:val="24"/>
          <w:szCs w:val="24"/>
        </w:rPr>
      </w:pPr>
      <w:r w:rsidRPr="004F59EA">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4F59EA">
        <w:rPr>
          <w:rFonts w:ascii="Times New Roman" w:hAnsi="Times New Roman"/>
          <w:color w:val="auto"/>
          <w:sz w:val="24"/>
          <w:szCs w:val="24"/>
        </w:rPr>
        <w:t>и умений, являющихся подготовительными для данного предмета;</w:t>
      </w:r>
    </w:p>
    <w:p w:rsidR="004F59EA" w:rsidRPr="004F59EA" w:rsidRDefault="004F59EA" w:rsidP="00104D08">
      <w:pPr>
        <w:pStyle w:val="afff3"/>
        <w:numPr>
          <w:ilvl w:val="0"/>
          <w:numId w:val="37"/>
        </w:numPr>
        <w:spacing w:line="240" w:lineRule="auto"/>
        <w:rPr>
          <w:rFonts w:ascii="Times New Roman" w:hAnsi="Times New Roman"/>
          <w:color w:val="auto"/>
          <w:sz w:val="24"/>
          <w:szCs w:val="24"/>
        </w:rPr>
      </w:pPr>
      <w:r w:rsidRPr="004F59EA">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F59EA" w:rsidRPr="004F59EA" w:rsidRDefault="004F59EA" w:rsidP="004F59EA">
      <w:pPr>
        <w:pStyle w:val="afff0"/>
        <w:spacing w:line="240" w:lineRule="auto"/>
        <w:ind w:firstLine="454"/>
        <w:rPr>
          <w:rFonts w:ascii="Times New Roman" w:hAnsi="Times New Roman"/>
          <w:b/>
          <w:bCs/>
          <w:color w:val="auto"/>
          <w:sz w:val="24"/>
          <w:szCs w:val="24"/>
        </w:rPr>
      </w:pPr>
      <w:r w:rsidRPr="004F59EA">
        <w:rPr>
          <w:rFonts w:ascii="Times New Roman" w:hAnsi="Times New Roman"/>
          <w:color w:val="auto"/>
          <w:spacing w:val="4"/>
          <w:sz w:val="24"/>
          <w:szCs w:val="24"/>
        </w:rPr>
        <w:t xml:space="preserve">С этой целью в структуре планируемых результатов по </w:t>
      </w:r>
      <w:r w:rsidRPr="004F59EA">
        <w:rPr>
          <w:rFonts w:ascii="Times New Roman" w:hAnsi="Times New Roman"/>
          <w:color w:val="auto"/>
          <w:spacing w:val="2"/>
          <w:sz w:val="24"/>
          <w:szCs w:val="24"/>
        </w:rPr>
        <w:t>каждой учебной программе (предметной, междисциплинар</w:t>
      </w:r>
      <w:r w:rsidRPr="004F59EA">
        <w:rPr>
          <w:rFonts w:ascii="Times New Roman" w:hAnsi="Times New Roman"/>
          <w:color w:val="auto"/>
          <w:sz w:val="24"/>
          <w:szCs w:val="24"/>
        </w:rPr>
        <w:t xml:space="preserve">ной) выделяются следующие </w:t>
      </w:r>
      <w:r w:rsidRPr="004F59EA">
        <w:rPr>
          <w:rFonts w:ascii="Times New Roman" w:hAnsi="Times New Roman"/>
          <w:iCs/>
          <w:color w:val="auto"/>
          <w:sz w:val="24"/>
          <w:szCs w:val="24"/>
        </w:rPr>
        <w:t>уровни описания</w:t>
      </w:r>
      <w:r w:rsidRPr="004F59EA">
        <w:rPr>
          <w:rFonts w:ascii="Times New Roman" w:hAnsi="Times New Roman"/>
          <w:color w:val="auto"/>
          <w:sz w:val="24"/>
          <w:szCs w:val="24"/>
        </w:rPr>
        <w:t>.</w:t>
      </w:r>
    </w:p>
    <w:p w:rsidR="004F59EA" w:rsidRPr="004F59EA" w:rsidRDefault="004F59EA" w:rsidP="004F59EA">
      <w:pPr>
        <w:tabs>
          <w:tab w:val="left" w:pos="142"/>
          <w:tab w:val="left" w:leader="dot" w:pos="624"/>
        </w:tabs>
        <w:ind w:firstLine="709"/>
        <w:jc w:val="both"/>
        <w:rPr>
          <w:rStyle w:val="Zag11"/>
          <w:rFonts w:eastAsia="@Arial Unicode MS"/>
        </w:rPr>
      </w:pPr>
      <w:r w:rsidRPr="004F59EA">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4F59EA">
        <w:rPr>
          <w:rStyle w:val="Zag11"/>
          <w:rFonts w:eastAsia="@Arial Unicode MS"/>
        </w:rPr>
        <w:lastRenderedPageBreak/>
        <w:t>неперсонифицированной информации, а полученные результаты характеризуют деятельность системы образования.</w:t>
      </w:r>
    </w:p>
    <w:p w:rsidR="004F59EA" w:rsidRPr="004F59EA" w:rsidRDefault="004F59EA" w:rsidP="004F59EA">
      <w:pPr>
        <w:tabs>
          <w:tab w:val="left" w:pos="142"/>
          <w:tab w:val="left" w:leader="dot" w:pos="624"/>
        </w:tabs>
        <w:ind w:firstLine="709"/>
        <w:jc w:val="both"/>
        <w:rPr>
          <w:rStyle w:val="Zag11"/>
          <w:rFonts w:eastAsia="@Arial Unicode MS"/>
        </w:rPr>
      </w:pPr>
      <w:r w:rsidRPr="004F59EA">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F59EA" w:rsidRPr="004F59EA" w:rsidRDefault="004F59EA" w:rsidP="004F59EA">
      <w:pPr>
        <w:pStyle w:val="afff0"/>
        <w:spacing w:line="240" w:lineRule="auto"/>
        <w:ind w:firstLine="454"/>
        <w:rPr>
          <w:rFonts w:ascii="Times New Roman" w:hAnsi="Times New Roman"/>
          <w:color w:val="auto"/>
          <w:sz w:val="24"/>
          <w:szCs w:val="24"/>
        </w:rPr>
      </w:pPr>
      <w:r w:rsidRPr="004F59EA">
        <w:rPr>
          <w:rFonts w:ascii="Times New Roman" w:hAnsi="Times New Roman"/>
          <w:color w:val="auto"/>
          <w:spacing w:val="2"/>
          <w:sz w:val="24"/>
          <w:szCs w:val="24"/>
        </w:rPr>
        <w:t xml:space="preserve">Первый блок </w:t>
      </w:r>
      <w:r w:rsidRPr="004F59EA">
        <w:rPr>
          <w:rFonts w:ascii="Times New Roman" w:hAnsi="Times New Roman"/>
          <w:b/>
          <w:bCs/>
          <w:color w:val="auto"/>
          <w:spacing w:val="2"/>
          <w:sz w:val="24"/>
          <w:szCs w:val="24"/>
        </w:rPr>
        <w:t>«</w:t>
      </w:r>
      <w:r w:rsidRPr="004F59EA">
        <w:rPr>
          <w:rFonts w:ascii="Times New Roman" w:hAnsi="Times New Roman"/>
          <w:b/>
          <w:color w:val="auto"/>
          <w:spacing w:val="2"/>
          <w:sz w:val="24"/>
          <w:szCs w:val="24"/>
        </w:rPr>
        <w:t>Выпускник научится</w:t>
      </w:r>
      <w:r w:rsidRPr="004F59EA">
        <w:rPr>
          <w:rFonts w:ascii="Times New Roman" w:hAnsi="Times New Roman"/>
          <w:b/>
          <w:bCs/>
          <w:color w:val="auto"/>
          <w:spacing w:val="2"/>
          <w:sz w:val="24"/>
          <w:szCs w:val="24"/>
        </w:rPr>
        <w:t xml:space="preserve">». </w:t>
      </w:r>
      <w:r w:rsidRPr="004F59EA">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4F59EA">
        <w:rPr>
          <w:rFonts w:ascii="Times New Roman" w:hAnsi="Times New Roman"/>
          <w:color w:val="auto"/>
          <w:spacing w:val="-2"/>
          <w:sz w:val="24"/>
          <w:szCs w:val="24"/>
        </w:rPr>
        <w:t>а также потенциальная возможность их достижения большин</w:t>
      </w:r>
      <w:r w:rsidRPr="004F59EA">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4F59EA">
        <w:rPr>
          <w:rFonts w:ascii="Times New Roman" w:hAnsi="Times New Roman"/>
          <w:color w:val="auto"/>
          <w:spacing w:val="4"/>
          <w:sz w:val="24"/>
          <w:szCs w:val="24"/>
        </w:rPr>
        <w:t xml:space="preserve">и учебных действий, которая, во­первых, принципиально </w:t>
      </w:r>
      <w:r w:rsidRPr="004F59EA">
        <w:rPr>
          <w:rFonts w:ascii="Times New Roman" w:hAnsi="Times New Roman"/>
          <w:color w:val="auto"/>
          <w:spacing w:val="2"/>
          <w:sz w:val="24"/>
          <w:szCs w:val="24"/>
        </w:rPr>
        <w:t>не</w:t>
      </w:r>
      <w:r w:rsidRPr="004F59EA">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F59EA" w:rsidRPr="004F59EA" w:rsidRDefault="004F59EA" w:rsidP="004F59EA">
      <w:pPr>
        <w:pStyle w:val="afff0"/>
        <w:spacing w:line="240" w:lineRule="auto"/>
        <w:ind w:firstLine="454"/>
        <w:rPr>
          <w:rFonts w:ascii="Times New Roman" w:hAnsi="Times New Roman"/>
          <w:b/>
          <w:bCs/>
          <w:color w:val="auto"/>
          <w:sz w:val="24"/>
          <w:szCs w:val="24"/>
        </w:rPr>
      </w:pPr>
      <w:r w:rsidRPr="004F59EA">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4F59EA">
        <w:rPr>
          <w:rFonts w:ascii="Times New Roman" w:hAnsi="Times New Roman"/>
          <w:color w:val="auto"/>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4F59EA">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F59EA" w:rsidRPr="004F59EA" w:rsidRDefault="004F59EA" w:rsidP="004F59EA">
      <w:pPr>
        <w:pStyle w:val="afff0"/>
        <w:spacing w:line="240" w:lineRule="auto"/>
        <w:ind w:firstLine="454"/>
        <w:rPr>
          <w:rFonts w:ascii="Times New Roman" w:hAnsi="Times New Roman"/>
          <w:color w:val="auto"/>
          <w:spacing w:val="-2"/>
          <w:sz w:val="24"/>
          <w:szCs w:val="24"/>
        </w:rPr>
      </w:pPr>
      <w:r w:rsidRPr="004F59EA">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4F59EA">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4F59EA">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4F59EA">
        <w:rPr>
          <w:rFonts w:ascii="Times New Roman" w:hAnsi="Times New Roman"/>
          <w:b/>
          <w:color w:val="auto"/>
          <w:spacing w:val="-2"/>
          <w:sz w:val="24"/>
          <w:szCs w:val="24"/>
        </w:rPr>
        <w:t>«Выпускник получит возможность научиться»</w:t>
      </w:r>
      <w:r w:rsidRPr="004F59EA">
        <w:rPr>
          <w:rFonts w:ascii="Times New Roman" w:hAnsi="Times New Roman"/>
          <w:color w:val="auto"/>
          <w:spacing w:val="-2"/>
          <w:sz w:val="24"/>
          <w:szCs w:val="24"/>
        </w:rPr>
        <w:t xml:space="preserve"> к каждому разделу примерной программы учебно</w:t>
      </w:r>
      <w:r w:rsidRPr="004F59EA">
        <w:rPr>
          <w:rFonts w:ascii="Times New Roman" w:hAnsi="Times New Roman"/>
          <w:color w:val="auto"/>
          <w:sz w:val="24"/>
          <w:szCs w:val="24"/>
        </w:rPr>
        <w:t xml:space="preserve">го предмета и </w:t>
      </w:r>
      <w:r w:rsidRPr="004F59EA">
        <w:rPr>
          <w:rFonts w:ascii="Times New Roman" w:hAnsi="Times New Roman"/>
          <w:iCs/>
          <w:color w:val="auto"/>
          <w:sz w:val="24"/>
          <w:szCs w:val="24"/>
        </w:rPr>
        <w:t xml:space="preserve">выделяются курсивом. </w:t>
      </w:r>
      <w:r w:rsidRPr="004F59EA">
        <w:rPr>
          <w:rFonts w:ascii="Times New Roman" w:hAnsi="Times New Roman"/>
          <w:color w:val="auto"/>
          <w:sz w:val="24"/>
          <w:szCs w:val="24"/>
        </w:rPr>
        <w:t>Уровень достижений,</w:t>
      </w:r>
      <w:r w:rsidRPr="004F59EA">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4F59EA">
        <w:rPr>
          <w:rFonts w:ascii="Times New Roman" w:hAnsi="Times New Roman"/>
          <w:color w:val="auto"/>
          <w:spacing w:val="2"/>
          <w:sz w:val="24"/>
          <w:szCs w:val="24"/>
        </w:rPr>
        <w:t xml:space="preserve">ся, </w:t>
      </w:r>
      <w:r w:rsidRPr="004F59EA">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4F59EA">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4F59EA">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4F59EA">
        <w:rPr>
          <w:rFonts w:ascii="Times New Roman" w:hAnsi="Times New Roman"/>
          <w:color w:val="auto"/>
          <w:spacing w:val="4"/>
          <w:sz w:val="24"/>
          <w:szCs w:val="24"/>
        </w:rPr>
        <w:t xml:space="preserve">достижения этой группы планируемых результатов, могут </w:t>
      </w:r>
      <w:r w:rsidRPr="004F59EA">
        <w:rPr>
          <w:rFonts w:ascii="Times New Roman" w:hAnsi="Times New Roman"/>
          <w:color w:val="auto"/>
          <w:spacing w:val="-2"/>
          <w:sz w:val="24"/>
          <w:szCs w:val="24"/>
        </w:rPr>
        <w:t>включаться в материалы итогового контроля.</w:t>
      </w:r>
    </w:p>
    <w:p w:rsidR="004F59EA" w:rsidRPr="004F59EA" w:rsidRDefault="004F59EA" w:rsidP="004F59EA">
      <w:pPr>
        <w:pStyle w:val="afff0"/>
        <w:spacing w:line="240" w:lineRule="auto"/>
        <w:ind w:firstLine="454"/>
        <w:rPr>
          <w:rFonts w:ascii="Times New Roman" w:hAnsi="Times New Roman"/>
          <w:color w:val="auto"/>
          <w:sz w:val="24"/>
          <w:szCs w:val="24"/>
        </w:rPr>
      </w:pPr>
      <w:r w:rsidRPr="004F59EA">
        <w:rPr>
          <w:rFonts w:ascii="Times New Roman" w:hAnsi="Times New Roman"/>
          <w:color w:val="auto"/>
          <w:spacing w:val="4"/>
          <w:sz w:val="24"/>
          <w:szCs w:val="24"/>
        </w:rPr>
        <w:t>Основные цели такого включения  — предоставить воз</w:t>
      </w:r>
      <w:r w:rsidRPr="004F59EA">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4F59EA">
        <w:rPr>
          <w:rFonts w:ascii="Times New Roman" w:hAnsi="Times New Roman"/>
          <w:color w:val="auto"/>
          <w:spacing w:val="4"/>
          <w:sz w:val="24"/>
          <w:szCs w:val="24"/>
        </w:rPr>
        <w:t xml:space="preserve">и выявить динамику роста численности группы наиболее </w:t>
      </w:r>
      <w:r w:rsidRPr="004F59EA">
        <w:rPr>
          <w:rFonts w:ascii="Times New Roman" w:hAnsi="Times New Roman"/>
          <w:color w:val="auto"/>
          <w:sz w:val="24"/>
          <w:szCs w:val="24"/>
        </w:rPr>
        <w:t xml:space="preserve">подготовленных обучающихся. При этом  </w:t>
      </w:r>
      <w:r w:rsidRPr="004F59EA">
        <w:rPr>
          <w:rFonts w:ascii="Times New Roman" w:hAnsi="Times New Roman"/>
          <w:bCs/>
          <w:color w:val="auto"/>
          <w:sz w:val="24"/>
          <w:szCs w:val="24"/>
        </w:rPr>
        <w:t>невыполнение </w:t>
      </w:r>
      <w:r w:rsidRPr="004F59EA">
        <w:rPr>
          <w:rFonts w:ascii="Times New Roman" w:hAnsi="Times New Roman"/>
          <w:bCs/>
          <w:color w:val="auto"/>
          <w:spacing w:val="4"/>
          <w:sz w:val="24"/>
          <w:szCs w:val="24"/>
        </w:rPr>
        <w:t xml:space="preserve">обучающимися заданий, с помощью которых ведётся </w:t>
      </w:r>
      <w:r w:rsidRPr="004F59EA">
        <w:rPr>
          <w:rFonts w:ascii="Times New Roman" w:hAnsi="Times New Roman"/>
          <w:bCs/>
          <w:color w:val="auto"/>
          <w:sz w:val="24"/>
          <w:szCs w:val="24"/>
        </w:rPr>
        <w:t>оценка достижения планируемых результатов этой груп</w:t>
      </w:r>
      <w:r w:rsidRPr="004F59EA">
        <w:rPr>
          <w:rFonts w:ascii="Times New Roman" w:hAnsi="Times New Roman"/>
          <w:bCs/>
          <w:color w:val="auto"/>
          <w:spacing w:val="2"/>
          <w:sz w:val="24"/>
          <w:szCs w:val="24"/>
        </w:rPr>
        <w:t>пы, не является препятствием для перехода на следу</w:t>
      </w:r>
      <w:r w:rsidRPr="004F59EA">
        <w:rPr>
          <w:rFonts w:ascii="Times New Roman" w:hAnsi="Times New Roman"/>
          <w:bCs/>
          <w:color w:val="auto"/>
          <w:sz w:val="24"/>
          <w:szCs w:val="24"/>
        </w:rPr>
        <w:t xml:space="preserve">ющий уровень обучения. </w:t>
      </w:r>
      <w:r w:rsidRPr="004F59EA">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F59EA" w:rsidRPr="004F59EA" w:rsidRDefault="004F59EA" w:rsidP="004F59EA">
      <w:pPr>
        <w:pStyle w:val="afff0"/>
        <w:spacing w:line="240" w:lineRule="auto"/>
        <w:ind w:firstLine="454"/>
        <w:rPr>
          <w:rFonts w:ascii="Times New Roman" w:hAnsi="Times New Roman"/>
          <w:color w:val="auto"/>
          <w:spacing w:val="2"/>
          <w:sz w:val="24"/>
          <w:szCs w:val="24"/>
        </w:rPr>
      </w:pPr>
      <w:r w:rsidRPr="004F59EA">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4F59EA">
        <w:rPr>
          <w:rFonts w:ascii="Times New Roman" w:hAnsi="Times New Roman"/>
          <w:color w:val="auto"/>
          <w:sz w:val="24"/>
          <w:szCs w:val="24"/>
        </w:rPr>
        <w:t>зовательной деятельности, направленной на реализацию и до</w:t>
      </w:r>
      <w:r w:rsidRPr="004F59EA">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4F59EA">
        <w:rPr>
          <w:rFonts w:ascii="Times New Roman" w:hAnsi="Times New Roman"/>
          <w:b/>
          <w:bCs/>
          <w:iCs/>
          <w:color w:val="auto"/>
          <w:spacing w:val="2"/>
          <w:sz w:val="24"/>
          <w:szCs w:val="24"/>
        </w:rPr>
        <w:t xml:space="preserve">дифференциации требований </w:t>
      </w:r>
      <w:r w:rsidRPr="004F59EA">
        <w:rPr>
          <w:rFonts w:ascii="Times New Roman" w:hAnsi="Times New Roman"/>
          <w:color w:val="auto"/>
          <w:spacing w:val="2"/>
          <w:sz w:val="24"/>
          <w:szCs w:val="24"/>
        </w:rPr>
        <w:t xml:space="preserve">к подготовке </w:t>
      </w:r>
      <w:r w:rsidRPr="004F59EA">
        <w:rPr>
          <w:rFonts w:ascii="Times New Roman" w:hAnsi="Times New Roman"/>
          <w:color w:val="auto"/>
          <w:sz w:val="24"/>
          <w:szCs w:val="24"/>
        </w:rPr>
        <w:t>обучающихся.</w:t>
      </w:r>
    </w:p>
    <w:p w:rsidR="004F59EA" w:rsidRPr="004F59EA" w:rsidRDefault="004F59EA" w:rsidP="004F59EA">
      <w:pPr>
        <w:pStyle w:val="afff0"/>
        <w:spacing w:line="240" w:lineRule="auto"/>
        <w:ind w:firstLine="454"/>
        <w:rPr>
          <w:rFonts w:ascii="Times New Roman" w:hAnsi="Times New Roman"/>
          <w:color w:val="auto"/>
          <w:sz w:val="24"/>
          <w:szCs w:val="24"/>
        </w:rPr>
      </w:pPr>
      <w:r w:rsidRPr="004F59EA">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4F59EA" w:rsidRPr="004F59EA" w:rsidRDefault="004F59EA" w:rsidP="00104D08">
      <w:pPr>
        <w:pStyle w:val="afff3"/>
        <w:numPr>
          <w:ilvl w:val="0"/>
          <w:numId w:val="38"/>
        </w:numPr>
        <w:spacing w:line="240" w:lineRule="auto"/>
        <w:rPr>
          <w:rFonts w:ascii="Times New Roman" w:hAnsi="Times New Roman"/>
          <w:color w:val="auto"/>
          <w:sz w:val="24"/>
          <w:szCs w:val="24"/>
        </w:rPr>
      </w:pPr>
      <w:r w:rsidRPr="004F59EA">
        <w:rPr>
          <w:rFonts w:ascii="Times New Roman" w:hAnsi="Times New Roman"/>
          <w:color w:val="auto"/>
          <w:sz w:val="24"/>
          <w:szCs w:val="24"/>
        </w:rPr>
        <w:lastRenderedPageBreak/>
        <w:t>междисциплинарной программы «Формирование универ</w:t>
      </w:r>
      <w:r w:rsidRPr="004F59EA">
        <w:rPr>
          <w:rFonts w:ascii="Times New Roman" w:hAnsi="Times New Roman"/>
          <w:color w:val="auto"/>
          <w:spacing w:val="-4"/>
          <w:sz w:val="24"/>
          <w:szCs w:val="24"/>
        </w:rPr>
        <w:t>сальных учебных действий», а также её разделов «Чтение. Рабо</w:t>
      </w:r>
      <w:r w:rsidRPr="004F59EA">
        <w:rPr>
          <w:rFonts w:ascii="Times New Roman" w:hAnsi="Times New Roman"/>
          <w:color w:val="auto"/>
          <w:spacing w:val="-2"/>
          <w:sz w:val="24"/>
          <w:szCs w:val="24"/>
        </w:rPr>
        <w:t>та с текстом» и «Формирование ИКТ­компетентности обучаю</w:t>
      </w:r>
      <w:r w:rsidRPr="004F59EA">
        <w:rPr>
          <w:rFonts w:ascii="Times New Roman" w:hAnsi="Times New Roman"/>
          <w:color w:val="auto"/>
          <w:sz w:val="24"/>
          <w:szCs w:val="24"/>
        </w:rPr>
        <w:t>щихся»;</w:t>
      </w:r>
    </w:p>
    <w:p w:rsidR="004F59EA" w:rsidRPr="004F59EA" w:rsidRDefault="004F59EA" w:rsidP="00104D08">
      <w:pPr>
        <w:pStyle w:val="afff3"/>
        <w:numPr>
          <w:ilvl w:val="0"/>
          <w:numId w:val="38"/>
        </w:numPr>
        <w:spacing w:line="240" w:lineRule="auto"/>
        <w:rPr>
          <w:rFonts w:ascii="Times New Roman" w:hAnsi="Times New Roman"/>
          <w:color w:val="auto"/>
          <w:sz w:val="24"/>
          <w:szCs w:val="24"/>
        </w:rPr>
      </w:pPr>
      <w:r w:rsidRPr="004F59EA">
        <w:rPr>
          <w:rFonts w:ascii="Times New Roman" w:hAnsi="Times New Roman"/>
          <w:color w:val="auto"/>
          <w:spacing w:val="-2"/>
          <w:sz w:val="24"/>
          <w:szCs w:val="24"/>
        </w:rPr>
        <w:t>программ по всем учебным предметам.</w:t>
      </w:r>
    </w:p>
    <w:p w:rsidR="004F59EA" w:rsidRPr="004F59EA" w:rsidRDefault="004F59EA" w:rsidP="004F59EA">
      <w:pPr>
        <w:pStyle w:val="afff0"/>
        <w:spacing w:line="240" w:lineRule="auto"/>
        <w:ind w:firstLine="454"/>
        <w:rPr>
          <w:rFonts w:ascii="Times New Roman" w:hAnsi="Times New Roman"/>
          <w:color w:val="auto"/>
          <w:sz w:val="24"/>
          <w:szCs w:val="24"/>
        </w:rPr>
      </w:pPr>
      <w:r w:rsidRPr="004F59EA">
        <w:rPr>
          <w:rFonts w:ascii="Times New Roman" w:hAnsi="Times New Roman"/>
          <w:color w:val="auto"/>
          <w:sz w:val="24"/>
          <w:szCs w:val="24"/>
        </w:rPr>
        <w:t xml:space="preserve">В данном разделе примерной основной образовательной </w:t>
      </w:r>
      <w:r w:rsidRPr="004F59EA">
        <w:rPr>
          <w:rFonts w:ascii="Times New Roman" w:hAnsi="Times New Roman"/>
          <w:color w:val="auto"/>
          <w:spacing w:val="-2"/>
          <w:sz w:val="24"/>
          <w:szCs w:val="24"/>
        </w:rPr>
        <w:t xml:space="preserve">программы приводятся планируемые результаты освоения всехобязательных учебных предметов </w:t>
      </w:r>
      <w:r w:rsidR="00720466">
        <w:rPr>
          <w:rFonts w:ascii="Times New Roman" w:hAnsi="Times New Roman"/>
          <w:color w:val="auto"/>
          <w:spacing w:val="-2"/>
          <w:sz w:val="24"/>
          <w:szCs w:val="24"/>
        </w:rPr>
        <w:t>при получении</w:t>
      </w:r>
      <w:r w:rsidRPr="004F59EA">
        <w:rPr>
          <w:rFonts w:ascii="Times New Roman" w:hAnsi="Times New Roman"/>
          <w:color w:val="auto"/>
          <w:spacing w:val="-2"/>
          <w:sz w:val="24"/>
          <w:szCs w:val="24"/>
        </w:rPr>
        <w:t xml:space="preserve"> начального обще</w:t>
      </w:r>
      <w:r w:rsidRPr="004F59EA">
        <w:rPr>
          <w:rFonts w:ascii="Times New Roman" w:hAnsi="Times New Roman"/>
          <w:color w:val="auto"/>
          <w:sz w:val="24"/>
          <w:szCs w:val="24"/>
        </w:rPr>
        <w:t>го образ</w:t>
      </w:r>
      <w:r w:rsidR="00720466">
        <w:rPr>
          <w:rFonts w:ascii="Times New Roman" w:hAnsi="Times New Roman"/>
          <w:color w:val="auto"/>
          <w:sz w:val="24"/>
          <w:szCs w:val="24"/>
        </w:rPr>
        <w:t>ования</w:t>
      </w:r>
      <w:r w:rsidRPr="004F59EA">
        <w:rPr>
          <w:rFonts w:ascii="Times New Roman" w:hAnsi="Times New Roman"/>
          <w:color w:val="auto"/>
          <w:sz w:val="24"/>
          <w:szCs w:val="24"/>
        </w:rPr>
        <w:t>.</w:t>
      </w:r>
    </w:p>
    <w:p w:rsidR="004F59EA" w:rsidRPr="004F59EA" w:rsidRDefault="004F59EA" w:rsidP="00104D08">
      <w:pPr>
        <w:pStyle w:val="afff5"/>
        <w:numPr>
          <w:ilvl w:val="2"/>
          <w:numId w:val="35"/>
        </w:numPr>
        <w:spacing w:line="240" w:lineRule="auto"/>
        <w:ind w:left="0" w:firstLine="0"/>
        <w:rPr>
          <w:sz w:val="24"/>
        </w:rPr>
      </w:pPr>
      <w:bookmarkStart w:id="2" w:name="_Toc294246069"/>
      <w:r w:rsidRPr="004F59EA">
        <w:rPr>
          <w:sz w:val="24"/>
        </w:rPr>
        <w:t>Формирование универсальных учебных действий</w:t>
      </w:r>
      <w:bookmarkEnd w:id="2"/>
    </w:p>
    <w:p w:rsidR="004F59EA" w:rsidRPr="004F59EA" w:rsidRDefault="004F59EA" w:rsidP="004F59EA">
      <w:r w:rsidRPr="004F59EA">
        <w:t>(личностные и метапредметные результаты)</w:t>
      </w:r>
    </w:p>
    <w:p w:rsidR="004F59EA" w:rsidRPr="004F59EA" w:rsidRDefault="004F59EA" w:rsidP="004F59EA">
      <w:pPr>
        <w:pStyle w:val="afff0"/>
        <w:spacing w:line="240" w:lineRule="auto"/>
        <w:ind w:firstLine="454"/>
        <w:rPr>
          <w:rFonts w:ascii="Times New Roman" w:hAnsi="Times New Roman"/>
          <w:color w:val="auto"/>
          <w:sz w:val="24"/>
          <w:szCs w:val="24"/>
        </w:rPr>
      </w:pPr>
      <w:r w:rsidRPr="004F59EA">
        <w:rPr>
          <w:rFonts w:ascii="Times New Roman" w:hAnsi="Times New Roman"/>
          <w:color w:val="auto"/>
          <w:sz w:val="24"/>
          <w:szCs w:val="24"/>
        </w:rPr>
        <w:t xml:space="preserve">В результате изучения </w:t>
      </w:r>
      <w:r w:rsidRPr="004F59EA">
        <w:rPr>
          <w:rFonts w:ascii="Times New Roman" w:hAnsi="Times New Roman"/>
          <w:b/>
          <w:bCs/>
          <w:color w:val="auto"/>
          <w:sz w:val="24"/>
          <w:szCs w:val="24"/>
        </w:rPr>
        <w:t xml:space="preserve">всех без исключения предметов </w:t>
      </w:r>
      <w:r w:rsidRPr="004F59EA">
        <w:rPr>
          <w:rFonts w:ascii="Times New Roman" w:hAnsi="Times New Roman"/>
          <w:color w:val="auto"/>
          <w:sz w:val="24"/>
          <w:szCs w:val="24"/>
        </w:rPr>
        <w:t xml:space="preserve">при полученииначального общего образования у выпускников </w:t>
      </w:r>
      <w:r w:rsidRPr="004F59EA">
        <w:rPr>
          <w:rFonts w:ascii="Times New Roman" w:hAnsi="Times New Roman"/>
          <w:color w:val="auto"/>
          <w:spacing w:val="2"/>
          <w:sz w:val="24"/>
          <w:szCs w:val="24"/>
        </w:rPr>
        <w:t xml:space="preserve">будут сформированы </w:t>
      </w:r>
      <w:r w:rsidRPr="004F59EA">
        <w:rPr>
          <w:rFonts w:ascii="Times New Roman" w:hAnsi="Times New Roman"/>
          <w:iCs/>
          <w:color w:val="auto"/>
          <w:spacing w:val="2"/>
          <w:sz w:val="24"/>
          <w:szCs w:val="24"/>
        </w:rPr>
        <w:t>личностные, регулятивные, познава</w:t>
      </w:r>
      <w:r w:rsidRPr="004F59EA">
        <w:rPr>
          <w:rFonts w:ascii="Times New Roman" w:hAnsi="Times New Roman"/>
          <w:iCs/>
          <w:color w:val="auto"/>
          <w:sz w:val="24"/>
          <w:szCs w:val="24"/>
        </w:rPr>
        <w:t xml:space="preserve">тельные </w:t>
      </w:r>
      <w:r w:rsidRPr="004F59EA">
        <w:rPr>
          <w:rFonts w:ascii="Times New Roman" w:hAnsi="Times New Roman"/>
          <w:color w:val="auto"/>
          <w:sz w:val="24"/>
          <w:szCs w:val="24"/>
        </w:rPr>
        <w:t xml:space="preserve">и </w:t>
      </w:r>
      <w:r w:rsidRPr="004F59EA">
        <w:rPr>
          <w:rFonts w:ascii="Times New Roman" w:hAnsi="Times New Roman"/>
          <w:iCs/>
          <w:color w:val="auto"/>
          <w:sz w:val="24"/>
          <w:szCs w:val="24"/>
        </w:rPr>
        <w:t xml:space="preserve">коммуникативные </w:t>
      </w:r>
      <w:r w:rsidRPr="004F59EA">
        <w:rPr>
          <w:rFonts w:ascii="Times New Roman" w:hAnsi="Times New Roman"/>
          <w:color w:val="auto"/>
          <w:sz w:val="24"/>
          <w:szCs w:val="24"/>
        </w:rPr>
        <w:t>универсальные учебные действия как основа умения учиться.</w:t>
      </w:r>
    </w:p>
    <w:p w:rsidR="004F59EA" w:rsidRPr="004F59EA" w:rsidRDefault="004F59EA" w:rsidP="004F59EA">
      <w:pPr>
        <w:pStyle w:val="41"/>
        <w:spacing w:before="0" w:after="0" w:line="240" w:lineRule="auto"/>
        <w:ind w:firstLine="454"/>
        <w:jc w:val="both"/>
        <w:rPr>
          <w:rFonts w:ascii="Times New Roman" w:hAnsi="Times New Roman" w:cs="Times New Roman"/>
          <w:b/>
          <w:i w:val="0"/>
          <w:color w:val="auto"/>
          <w:sz w:val="24"/>
          <w:szCs w:val="24"/>
        </w:rPr>
      </w:pPr>
      <w:r w:rsidRPr="004F59EA">
        <w:rPr>
          <w:rFonts w:ascii="Times New Roman" w:hAnsi="Times New Roman" w:cs="Times New Roman"/>
          <w:b/>
          <w:i w:val="0"/>
          <w:color w:val="auto"/>
          <w:sz w:val="24"/>
          <w:szCs w:val="24"/>
        </w:rPr>
        <w:t>Личностные универсальные учебные действия</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color w:val="auto"/>
          <w:sz w:val="24"/>
          <w:szCs w:val="24"/>
        </w:rPr>
        <w:t>У выпускника будут сформированы:</w:t>
      </w:r>
    </w:p>
    <w:p w:rsidR="004F59EA" w:rsidRPr="004F59EA" w:rsidRDefault="004F59EA" w:rsidP="00104D08">
      <w:pPr>
        <w:pStyle w:val="afff3"/>
        <w:numPr>
          <w:ilvl w:val="0"/>
          <w:numId w:val="39"/>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внутренняя позиция школьника на уровне положитель</w:t>
      </w:r>
      <w:r w:rsidRPr="004F59EA">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4F59EA">
        <w:rPr>
          <w:rFonts w:ascii="Times New Roman" w:hAnsi="Times New Roman"/>
          <w:color w:val="auto"/>
          <w:sz w:val="24"/>
          <w:szCs w:val="24"/>
        </w:rPr>
        <w:t>«хорошего ученика»;</w:t>
      </w:r>
    </w:p>
    <w:p w:rsidR="004F59EA" w:rsidRPr="004F59EA" w:rsidRDefault="004F59EA" w:rsidP="00104D08">
      <w:pPr>
        <w:pStyle w:val="afff3"/>
        <w:numPr>
          <w:ilvl w:val="0"/>
          <w:numId w:val="39"/>
        </w:numPr>
        <w:spacing w:line="240" w:lineRule="auto"/>
        <w:ind w:left="0"/>
        <w:rPr>
          <w:rFonts w:ascii="Times New Roman" w:hAnsi="Times New Roman"/>
          <w:color w:val="auto"/>
          <w:sz w:val="24"/>
          <w:szCs w:val="24"/>
        </w:rPr>
      </w:pPr>
      <w:r w:rsidRPr="004F59EA">
        <w:rPr>
          <w:rFonts w:ascii="Times New Roman" w:hAnsi="Times New Roman"/>
          <w:color w:val="auto"/>
          <w:spacing w:val="2"/>
          <w:sz w:val="24"/>
          <w:szCs w:val="24"/>
        </w:rPr>
        <w:t xml:space="preserve">широкая мотивационная основа учебной деятельности, </w:t>
      </w:r>
      <w:r w:rsidRPr="004F59EA">
        <w:rPr>
          <w:rFonts w:ascii="Times New Roman" w:hAnsi="Times New Roman"/>
          <w:color w:val="auto"/>
          <w:sz w:val="24"/>
          <w:szCs w:val="24"/>
        </w:rPr>
        <w:t>включающая социальные, учебно­познавательные и внешние мотивы;</w:t>
      </w:r>
    </w:p>
    <w:p w:rsidR="004F59EA" w:rsidRPr="004F59EA" w:rsidRDefault="004F59EA" w:rsidP="00104D08">
      <w:pPr>
        <w:pStyle w:val="afff3"/>
        <w:numPr>
          <w:ilvl w:val="0"/>
          <w:numId w:val="39"/>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4F59EA" w:rsidRPr="004F59EA" w:rsidRDefault="004F59EA" w:rsidP="00104D08">
      <w:pPr>
        <w:pStyle w:val="afff3"/>
        <w:numPr>
          <w:ilvl w:val="0"/>
          <w:numId w:val="39"/>
        </w:numPr>
        <w:spacing w:line="240" w:lineRule="auto"/>
        <w:ind w:left="0"/>
        <w:rPr>
          <w:rFonts w:ascii="Times New Roman" w:hAnsi="Times New Roman"/>
          <w:color w:val="auto"/>
          <w:sz w:val="24"/>
          <w:szCs w:val="24"/>
        </w:rPr>
      </w:pPr>
      <w:r w:rsidRPr="004F59EA">
        <w:rPr>
          <w:rFonts w:ascii="Times New Roman" w:hAnsi="Times New Roman"/>
          <w:color w:val="auto"/>
          <w:spacing w:val="4"/>
          <w:sz w:val="24"/>
          <w:szCs w:val="24"/>
        </w:rPr>
        <w:t xml:space="preserve">ориентация на понимание причин успеха в учебной </w:t>
      </w:r>
      <w:r w:rsidRPr="004F59EA">
        <w:rPr>
          <w:rFonts w:ascii="Times New Roman" w:hAnsi="Times New Roman"/>
          <w:color w:val="auto"/>
          <w:spacing w:val="2"/>
          <w:sz w:val="24"/>
          <w:szCs w:val="24"/>
        </w:rPr>
        <w:t>деятельности, в том числе на самоанализ и самоконтроль резуль</w:t>
      </w:r>
      <w:r w:rsidRPr="004F59EA">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4F59EA" w:rsidRPr="004F59EA" w:rsidRDefault="004F59EA" w:rsidP="00104D08">
      <w:pPr>
        <w:pStyle w:val="afff3"/>
        <w:numPr>
          <w:ilvl w:val="0"/>
          <w:numId w:val="39"/>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способность к оценке своей учебной деятельности;</w:t>
      </w:r>
    </w:p>
    <w:p w:rsidR="004F59EA" w:rsidRPr="004F59EA" w:rsidRDefault="004F59EA" w:rsidP="00104D08">
      <w:pPr>
        <w:pStyle w:val="afff3"/>
        <w:numPr>
          <w:ilvl w:val="0"/>
          <w:numId w:val="39"/>
        </w:numPr>
        <w:spacing w:line="240" w:lineRule="auto"/>
        <w:ind w:left="0"/>
        <w:rPr>
          <w:rFonts w:ascii="Times New Roman" w:hAnsi="Times New Roman"/>
          <w:color w:val="auto"/>
          <w:spacing w:val="-2"/>
          <w:sz w:val="24"/>
          <w:szCs w:val="24"/>
        </w:rPr>
      </w:pPr>
      <w:r w:rsidRPr="004F59EA">
        <w:rPr>
          <w:rFonts w:ascii="Times New Roman" w:hAnsi="Times New Roman"/>
          <w:color w:val="auto"/>
          <w:spacing w:val="4"/>
          <w:sz w:val="24"/>
          <w:szCs w:val="24"/>
        </w:rPr>
        <w:t xml:space="preserve">основы гражданской идентичности, своей этнической </w:t>
      </w:r>
      <w:r w:rsidRPr="004F59EA">
        <w:rPr>
          <w:rFonts w:ascii="Times New Roman" w:hAnsi="Times New Roman"/>
          <w:color w:val="auto"/>
          <w:spacing w:val="2"/>
          <w:sz w:val="24"/>
          <w:szCs w:val="24"/>
        </w:rPr>
        <w:t>принадлежности в форме осознания «Я» как члена семьи,</w:t>
      </w:r>
      <w:r w:rsidRPr="004F59EA">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F59EA" w:rsidRPr="004F59EA" w:rsidRDefault="004F59EA" w:rsidP="00104D08">
      <w:pPr>
        <w:pStyle w:val="afff3"/>
        <w:numPr>
          <w:ilvl w:val="0"/>
          <w:numId w:val="39"/>
        </w:numPr>
        <w:spacing w:line="240" w:lineRule="auto"/>
        <w:ind w:left="0"/>
        <w:rPr>
          <w:rFonts w:ascii="Times New Roman" w:hAnsi="Times New Roman"/>
          <w:color w:val="auto"/>
          <w:sz w:val="24"/>
          <w:szCs w:val="24"/>
        </w:rPr>
      </w:pPr>
      <w:r w:rsidRPr="004F59EA">
        <w:rPr>
          <w:rFonts w:ascii="Times New Roman" w:hAnsi="Times New Roman"/>
          <w:color w:val="auto"/>
          <w:spacing w:val="2"/>
          <w:sz w:val="24"/>
          <w:szCs w:val="24"/>
        </w:rPr>
        <w:t xml:space="preserve">ориентация в нравственном содержании и смысле как </w:t>
      </w:r>
      <w:r w:rsidRPr="004F59EA">
        <w:rPr>
          <w:rFonts w:ascii="Times New Roman" w:hAnsi="Times New Roman"/>
          <w:color w:val="auto"/>
          <w:sz w:val="24"/>
          <w:szCs w:val="24"/>
        </w:rPr>
        <w:t>собственных поступков, так и поступков окружающих людей;</w:t>
      </w:r>
    </w:p>
    <w:p w:rsidR="004F59EA" w:rsidRPr="004F59EA" w:rsidRDefault="004F59EA" w:rsidP="00104D08">
      <w:pPr>
        <w:pStyle w:val="afff3"/>
        <w:numPr>
          <w:ilvl w:val="0"/>
          <w:numId w:val="39"/>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знание основных моральных норм и ориентация на их выполнение;</w:t>
      </w:r>
    </w:p>
    <w:p w:rsidR="004F59EA" w:rsidRPr="004F59EA" w:rsidRDefault="004F59EA" w:rsidP="00104D08">
      <w:pPr>
        <w:pStyle w:val="afff3"/>
        <w:numPr>
          <w:ilvl w:val="0"/>
          <w:numId w:val="39"/>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4F59EA" w:rsidRPr="004F59EA" w:rsidRDefault="004F59EA" w:rsidP="00104D08">
      <w:pPr>
        <w:pStyle w:val="afff3"/>
        <w:numPr>
          <w:ilvl w:val="0"/>
          <w:numId w:val="39"/>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установка на здоровый образ жизни;</w:t>
      </w:r>
    </w:p>
    <w:p w:rsidR="004F59EA" w:rsidRPr="004F59EA" w:rsidRDefault="004F59EA" w:rsidP="00104D08">
      <w:pPr>
        <w:pStyle w:val="afff3"/>
        <w:numPr>
          <w:ilvl w:val="0"/>
          <w:numId w:val="39"/>
        </w:numPr>
        <w:spacing w:line="240" w:lineRule="auto"/>
        <w:ind w:left="0"/>
        <w:rPr>
          <w:rFonts w:ascii="Times New Roman" w:hAnsi="Times New Roman"/>
          <w:color w:val="auto"/>
          <w:sz w:val="24"/>
          <w:szCs w:val="24"/>
        </w:rPr>
      </w:pPr>
      <w:r w:rsidRPr="004F59EA">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4F59EA">
        <w:rPr>
          <w:rFonts w:ascii="Times New Roman" w:hAnsi="Times New Roman"/>
          <w:color w:val="auto"/>
          <w:sz w:val="24"/>
          <w:szCs w:val="24"/>
        </w:rPr>
        <w:t>мам природоохранного, нерасточительного, здоровьесберегающего поведения;</w:t>
      </w:r>
    </w:p>
    <w:p w:rsidR="004F59EA" w:rsidRPr="004F59EA" w:rsidRDefault="004F59EA" w:rsidP="00104D08">
      <w:pPr>
        <w:pStyle w:val="afff3"/>
        <w:numPr>
          <w:ilvl w:val="0"/>
          <w:numId w:val="39"/>
        </w:numPr>
        <w:spacing w:line="240" w:lineRule="auto"/>
        <w:ind w:left="0"/>
        <w:rPr>
          <w:rFonts w:ascii="Times New Roman" w:hAnsi="Times New Roman"/>
          <w:color w:val="auto"/>
          <w:sz w:val="24"/>
          <w:szCs w:val="24"/>
        </w:rPr>
      </w:pPr>
      <w:r w:rsidRPr="004F59EA">
        <w:rPr>
          <w:rFonts w:ascii="Times New Roman" w:hAnsi="Times New Roman"/>
          <w:color w:val="auto"/>
          <w:spacing w:val="2"/>
          <w:sz w:val="24"/>
          <w:szCs w:val="24"/>
        </w:rPr>
        <w:t xml:space="preserve">чувство прекрасного и эстетические чувства на основе </w:t>
      </w:r>
      <w:r w:rsidRPr="004F59EA">
        <w:rPr>
          <w:rFonts w:ascii="Times New Roman" w:hAnsi="Times New Roman"/>
          <w:color w:val="auto"/>
          <w:sz w:val="24"/>
          <w:szCs w:val="24"/>
        </w:rPr>
        <w:t>знакомства с мировой и отечественной художественной культурой.</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iCs/>
          <w:color w:val="auto"/>
          <w:sz w:val="24"/>
          <w:szCs w:val="24"/>
        </w:rPr>
        <w:t>Выпускник получит возможность для формирования:</w:t>
      </w:r>
    </w:p>
    <w:p w:rsidR="004F59EA" w:rsidRPr="004F59EA" w:rsidRDefault="004F59EA" w:rsidP="00104D08">
      <w:pPr>
        <w:pStyle w:val="afff3"/>
        <w:numPr>
          <w:ilvl w:val="0"/>
          <w:numId w:val="40"/>
        </w:numPr>
        <w:spacing w:line="240" w:lineRule="auto"/>
        <w:ind w:left="0"/>
        <w:rPr>
          <w:rFonts w:ascii="Times New Roman" w:hAnsi="Times New Roman"/>
          <w:i/>
          <w:iCs/>
          <w:color w:val="auto"/>
          <w:sz w:val="24"/>
          <w:szCs w:val="24"/>
        </w:rPr>
      </w:pPr>
      <w:r w:rsidRPr="004F59EA">
        <w:rPr>
          <w:rFonts w:ascii="Times New Roman" w:hAnsi="Times New Roman"/>
          <w:i/>
          <w:iCs/>
          <w:color w:val="auto"/>
          <w:spacing w:val="4"/>
          <w:sz w:val="24"/>
          <w:szCs w:val="24"/>
        </w:rPr>
        <w:t>внутренней позиции обучающегося на уровне поло</w:t>
      </w:r>
      <w:r w:rsidRPr="004F59EA">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4F59EA" w:rsidRPr="004F59EA" w:rsidRDefault="004F59EA" w:rsidP="00104D08">
      <w:pPr>
        <w:pStyle w:val="afff3"/>
        <w:numPr>
          <w:ilvl w:val="0"/>
          <w:numId w:val="40"/>
        </w:numPr>
        <w:spacing w:line="240" w:lineRule="auto"/>
        <w:ind w:left="0"/>
        <w:rPr>
          <w:rFonts w:ascii="Times New Roman" w:hAnsi="Times New Roman"/>
          <w:i/>
          <w:iCs/>
          <w:color w:val="auto"/>
          <w:sz w:val="24"/>
          <w:szCs w:val="24"/>
        </w:rPr>
      </w:pPr>
      <w:r w:rsidRPr="004F59EA">
        <w:rPr>
          <w:rFonts w:ascii="Times New Roman" w:hAnsi="Times New Roman"/>
          <w:i/>
          <w:iCs/>
          <w:color w:val="auto"/>
          <w:spacing w:val="-2"/>
          <w:sz w:val="24"/>
          <w:szCs w:val="24"/>
        </w:rPr>
        <w:t>выраженной устойчивой учебно­познавательной моти</w:t>
      </w:r>
      <w:r w:rsidRPr="004F59EA">
        <w:rPr>
          <w:rFonts w:ascii="Times New Roman" w:hAnsi="Times New Roman"/>
          <w:i/>
          <w:iCs/>
          <w:color w:val="auto"/>
          <w:sz w:val="24"/>
          <w:szCs w:val="24"/>
        </w:rPr>
        <w:t>вации учения;</w:t>
      </w:r>
    </w:p>
    <w:p w:rsidR="004F59EA" w:rsidRPr="004F59EA" w:rsidRDefault="004F59EA" w:rsidP="00104D08">
      <w:pPr>
        <w:pStyle w:val="afff3"/>
        <w:numPr>
          <w:ilvl w:val="0"/>
          <w:numId w:val="40"/>
        </w:numPr>
        <w:spacing w:line="240" w:lineRule="auto"/>
        <w:ind w:left="0"/>
        <w:rPr>
          <w:rFonts w:ascii="Times New Roman" w:hAnsi="Times New Roman"/>
          <w:i/>
          <w:iCs/>
          <w:color w:val="auto"/>
          <w:sz w:val="24"/>
          <w:szCs w:val="24"/>
        </w:rPr>
      </w:pPr>
      <w:r w:rsidRPr="004F59EA">
        <w:rPr>
          <w:rFonts w:ascii="Times New Roman" w:hAnsi="Times New Roman"/>
          <w:i/>
          <w:iCs/>
          <w:color w:val="auto"/>
          <w:spacing w:val="-2"/>
          <w:sz w:val="24"/>
          <w:szCs w:val="24"/>
        </w:rPr>
        <w:t>устойчивого учебно­познавательного интереса к новым</w:t>
      </w:r>
      <w:r w:rsidRPr="004F59EA">
        <w:rPr>
          <w:rFonts w:ascii="Times New Roman" w:hAnsi="Times New Roman"/>
          <w:i/>
          <w:iCs/>
          <w:color w:val="auto"/>
          <w:sz w:val="24"/>
          <w:szCs w:val="24"/>
        </w:rPr>
        <w:t>общим способам решения задач;</w:t>
      </w:r>
    </w:p>
    <w:p w:rsidR="004F59EA" w:rsidRPr="004F59EA" w:rsidRDefault="004F59EA" w:rsidP="00104D08">
      <w:pPr>
        <w:pStyle w:val="afff3"/>
        <w:numPr>
          <w:ilvl w:val="0"/>
          <w:numId w:val="40"/>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адекватного понимания причин успешности/неуспешности учебной деятельности;</w:t>
      </w:r>
    </w:p>
    <w:p w:rsidR="004F59EA" w:rsidRPr="004F59EA" w:rsidRDefault="004F59EA" w:rsidP="00104D08">
      <w:pPr>
        <w:pStyle w:val="afff3"/>
        <w:numPr>
          <w:ilvl w:val="0"/>
          <w:numId w:val="40"/>
        </w:numPr>
        <w:spacing w:line="240" w:lineRule="auto"/>
        <w:ind w:left="0"/>
        <w:rPr>
          <w:rFonts w:ascii="Times New Roman" w:hAnsi="Times New Roman"/>
          <w:i/>
          <w:iCs/>
          <w:color w:val="auto"/>
          <w:sz w:val="24"/>
          <w:szCs w:val="24"/>
        </w:rPr>
      </w:pPr>
      <w:r w:rsidRPr="004F59EA">
        <w:rPr>
          <w:rFonts w:ascii="Times New Roman" w:hAnsi="Times New Roman"/>
          <w:i/>
          <w:iCs/>
          <w:color w:val="auto"/>
          <w:spacing w:val="-2"/>
          <w:sz w:val="24"/>
          <w:szCs w:val="24"/>
        </w:rPr>
        <w:t>положительной адекватной дифференцированной само</w:t>
      </w:r>
      <w:r w:rsidRPr="004F59EA">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4F59EA" w:rsidRPr="004F59EA" w:rsidRDefault="004F59EA" w:rsidP="00104D08">
      <w:pPr>
        <w:pStyle w:val="afff3"/>
        <w:numPr>
          <w:ilvl w:val="0"/>
          <w:numId w:val="40"/>
        </w:numPr>
        <w:spacing w:line="240" w:lineRule="auto"/>
        <w:ind w:left="0"/>
        <w:rPr>
          <w:rFonts w:ascii="Times New Roman" w:hAnsi="Times New Roman"/>
          <w:i/>
          <w:iCs/>
          <w:color w:val="auto"/>
          <w:sz w:val="24"/>
          <w:szCs w:val="24"/>
        </w:rPr>
      </w:pPr>
      <w:r w:rsidRPr="004F59EA">
        <w:rPr>
          <w:rFonts w:ascii="Times New Roman" w:hAnsi="Times New Roman"/>
          <w:i/>
          <w:iCs/>
          <w:color w:val="auto"/>
          <w:spacing w:val="4"/>
          <w:sz w:val="24"/>
          <w:szCs w:val="24"/>
        </w:rPr>
        <w:t xml:space="preserve">компетентности в реализации основ гражданской </w:t>
      </w:r>
      <w:r w:rsidRPr="004F59EA">
        <w:rPr>
          <w:rFonts w:ascii="Times New Roman" w:hAnsi="Times New Roman"/>
          <w:i/>
          <w:iCs/>
          <w:color w:val="auto"/>
          <w:sz w:val="24"/>
          <w:szCs w:val="24"/>
        </w:rPr>
        <w:t>идентичности в поступках и деятельности;</w:t>
      </w:r>
    </w:p>
    <w:p w:rsidR="004F59EA" w:rsidRPr="004F59EA" w:rsidRDefault="004F59EA" w:rsidP="00104D08">
      <w:pPr>
        <w:pStyle w:val="afff3"/>
        <w:numPr>
          <w:ilvl w:val="0"/>
          <w:numId w:val="40"/>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lastRenderedPageBreak/>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F59EA" w:rsidRPr="004F59EA" w:rsidRDefault="004F59EA" w:rsidP="00104D08">
      <w:pPr>
        <w:pStyle w:val="afff3"/>
        <w:numPr>
          <w:ilvl w:val="0"/>
          <w:numId w:val="40"/>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4F59EA" w:rsidRPr="004F59EA" w:rsidRDefault="004F59EA" w:rsidP="00104D08">
      <w:pPr>
        <w:pStyle w:val="afff3"/>
        <w:numPr>
          <w:ilvl w:val="0"/>
          <w:numId w:val="40"/>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4F59EA" w:rsidRPr="004F59EA" w:rsidRDefault="004F59EA" w:rsidP="00104D08">
      <w:pPr>
        <w:pStyle w:val="afff3"/>
        <w:numPr>
          <w:ilvl w:val="0"/>
          <w:numId w:val="40"/>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F59EA" w:rsidRPr="004F59EA" w:rsidRDefault="004F59EA" w:rsidP="004F59EA">
      <w:pPr>
        <w:pStyle w:val="41"/>
        <w:spacing w:before="0" w:after="0" w:line="240" w:lineRule="auto"/>
        <w:ind w:firstLine="454"/>
        <w:jc w:val="both"/>
        <w:rPr>
          <w:rFonts w:ascii="Times New Roman" w:hAnsi="Times New Roman" w:cs="Times New Roman"/>
          <w:b/>
          <w:i w:val="0"/>
          <w:color w:val="auto"/>
          <w:sz w:val="24"/>
          <w:szCs w:val="24"/>
        </w:rPr>
      </w:pPr>
      <w:r w:rsidRPr="004F59EA">
        <w:rPr>
          <w:rFonts w:ascii="Times New Roman" w:hAnsi="Times New Roman" w:cs="Times New Roman"/>
          <w:b/>
          <w:i w:val="0"/>
          <w:color w:val="auto"/>
          <w:sz w:val="24"/>
          <w:szCs w:val="24"/>
        </w:rPr>
        <w:t>Регулятивные универсальные учебные действия</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color w:val="auto"/>
          <w:sz w:val="24"/>
          <w:szCs w:val="24"/>
        </w:rPr>
        <w:t>Выпускник научится:</w:t>
      </w:r>
    </w:p>
    <w:p w:rsidR="004F59EA" w:rsidRPr="004F59EA" w:rsidRDefault="004F59EA" w:rsidP="00104D08">
      <w:pPr>
        <w:pStyle w:val="afff3"/>
        <w:numPr>
          <w:ilvl w:val="0"/>
          <w:numId w:val="41"/>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принимать и сохранять учебную задачу;</w:t>
      </w:r>
    </w:p>
    <w:p w:rsidR="004F59EA" w:rsidRPr="004F59EA" w:rsidRDefault="004F59EA" w:rsidP="00104D08">
      <w:pPr>
        <w:pStyle w:val="afff3"/>
        <w:numPr>
          <w:ilvl w:val="0"/>
          <w:numId w:val="41"/>
        </w:numPr>
        <w:spacing w:line="240" w:lineRule="auto"/>
        <w:ind w:left="0"/>
        <w:rPr>
          <w:rFonts w:ascii="Times New Roman" w:hAnsi="Times New Roman"/>
          <w:color w:val="auto"/>
          <w:sz w:val="24"/>
          <w:szCs w:val="24"/>
        </w:rPr>
      </w:pPr>
      <w:r w:rsidRPr="004F59EA">
        <w:rPr>
          <w:rFonts w:ascii="Times New Roman" w:hAnsi="Times New Roman"/>
          <w:color w:val="auto"/>
          <w:spacing w:val="-4"/>
          <w:sz w:val="24"/>
          <w:szCs w:val="24"/>
        </w:rPr>
        <w:t>учитывать выделенные учителем ориентиры действия в но</w:t>
      </w:r>
      <w:r w:rsidRPr="004F59EA">
        <w:rPr>
          <w:rFonts w:ascii="Times New Roman" w:hAnsi="Times New Roman"/>
          <w:color w:val="auto"/>
          <w:sz w:val="24"/>
          <w:szCs w:val="24"/>
        </w:rPr>
        <w:t>вом учебном материале в сотрудничестве с учителем;</w:t>
      </w:r>
    </w:p>
    <w:p w:rsidR="004F59EA" w:rsidRPr="004F59EA" w:rsidRDefault="004F59EA" w:rsidP="00104D08">
      <w:pPr>
        <w:pStyle w:val="afff3"/>
        <w:numPr>
          <w:ilvl w:val="0"/>
          <w:numId w:val="41"/>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4F59EA" w:rsidRPr="004F59EA" w:rsidRDefault="004F59EA" w:rsidP="00104D08">
      <w:pPr>
        <w:pStyle w:val="afff3"/>
        <w:numPr>
          <w:ilvl w:val="0"/>
          <w:numId w:val="41"/>
        </w:numPr>
        <w:spacing w:line="240" w:lineRule="auto"/>
        <w:ind w:left="0"/>
        <w:rPr>
          <w:rFonts w:ascii="Times New Roman" w:hAnsi="Times New Roman"/>
          <w:color w:val="auto"/>
          <w:sz w:val="24"/>
          <w:szCs w:val="24"/>
        </w:rPr>
      </w:pPr>
      <w:r w:rsidRPr="004F59EA">
        <w:rPr>
          <w:rFonts w:ascii="Times New Roman" w:hAnsi="Times New Roman"/>
          <w:color w:val="auto"/>
          <w:spacing w:val="-4"/>
          <w:sz w:val="24"/>
          <w:szCs w:val="24"/>
        </w:rPr>
        <w:t>учитывать установленные правила в планировании и конт</w:t>
      </w:r>
      <w:r w:rsidRPr="004F59EA">
        <w:rPr>
          <w:rFonts w:ascii="Times New Roman" w:hAnsi="Times New Roman"/>
          <w:color w:val="auto"/>
          <w:sz w:val="24"/>
          <w:szCs w:val="24"/>
        </w:rPr>
        <w:t>роле способа решения;</w:t>
      </w:r>
    </w:p>
    <w:p w:rsidR="004F59EA" w:rsidRPr="004F59EA" w:rsidRDefault="004F59EA" w:rsidP="00104D08">
      <w:pPr>
        <w:pStyle w:val="afff3"/>
        <w:numPr>
          <w:ilvl w:val="0"/>
          <w:numId w:val="41"/>
        </w:numPr>
        <w:spacing w:line="240" w:lineRule="auto"/>
        <w:ind w:left="0"/>
        <w:rPr>
          <w:rFonts w:ascii="Times New Roman" w:hAnsi="Times New Roman"/>
          <w:color w:val="auto"/>
          <w:sz w:val="24"/>
          <w:szCs w:val="24"/>
        </w:rPr>
      </w:pPr>
      <w:r w:rsidRPr="004F59EA">
        <w:rPr>
          <w:rFonts w:ascii="Times New Roman" w:hAnsi="Times New Roman"/>
          <w:color w:val="auto"/>
          <w:spacing w:val="-2"/>
          <w:sz w:val="24"/>
          <w:szCs w:val="24"/>
        </w:rPr>
        <w:t>осуществлять итоговый и пошаговый контроль по резуль</w:t>
      </w:r>
      <w:r w:rsidRPr="004F59EA">
        <w:rPr>
          <w:rFonts w:ascii="Times New Roman" w:hAnsi="Times New Roman"/>
          <w:color w:val="auto"/>
          <w:sz w:val="24"/>
          <w:szCs w:val="24"/>
        </w:rPr>
        <w:t>тату;</w:t>
      </w:r>
    </w:p>
    <w:p w:rsidR="004F59EA" w:rsidRPr="004F59EA" w:rsidRDefault="004F59EA" w:rsidP="00104D08">
      <w:pPr>
        <w:pStyle w:val="afff3"/>
        <w:numPr>
          <w:ilvl w:val="0"/>
          <w:numId w:val="41"/>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 xml:space="preserve">оценивать правильность выполнения действия на уровне </w:t>
      </w:r>
      <w:r w:rsidRPr="004F59EA">
        <w:rPr>
          <w:rFonts w:ascii="Times New Roman" w:hAnsi="Times New Roman"/>
          <w:color w:val="auto"/>
          <w:spacing w:val="2"/>
          <w:sz w:val="24"/>
          <w:szCs w:val="24"/>
        </w:rPr>
        <w:t>адекватной ретроспективной оценки соответствия результа</w:t>
      </w:r>
      <w:r w:rsidRPr="004F59EA">
        <w:rPr>
          <w:rFonts w:ascii="Times New Roman" w:hAnsi="Times New Roman"/>
          <w:color w:val="auto"/>
          <w:sz w:val="24"/>
          <w:szCs w:val="24"/>
        </w:rPr>
        <w:t>тов требованиям данной задачи;</w:t>
      </w:r>
    </w:p>
    <w:p w:rsidR="004F59EA" w:rsidRPr="004F59EA" w:rsidRDefault="004F59EA" w:rsidP="00104D08">
      <w:pPr>
        <w:pStyle w:val="afff3"/>
        <w:numPr>
          <w:ilvl w:val="0"/>
          <w:numId w:val="41"/>
        </w:numPr>
        <w:spacing w:line="240" w:lineRule="auto"/>
        <w:ind w:left="0"/>
        <w:rPr>
          <w:rFonts w:ascii="Times New Roman" w:hAnsi="Times New Roman"/>
          <w:color w:val="auto"/>
          <w:sz w:val="24"/>
          <w:szCs w:val="24"/>
        </w:rPr>
      </w:pPr>
      <w:r w:rsidRPr="004F59EA">
        <w:rPr>
          <w:rFonts w:ascii="Times New Roman" w:hAnsi="Times New Roman"/>
          <w:color w:val="auto"/>
          <w:spacing w:val="2"/>
          <w:sz w:val="24"/>
          <w:szCs w:val="24"/>
        </w:rPr>
        <w:t>адекватно воспринимать предложения и оценку учите</w:t>
      </w:r>
      <w:r w:rsidRPr="004F59EA">
        <w:rPr>
          <w:rFonts w:ascii="Times New Roman" w:hAnsi="Times New Roman"/>
          <w:color w:val="auto"/>
          <w:sz w:val="24"/>
          <w:szCs w:val="24"/>
        </w:rPr>
        <w:t>лей, товарищей, родителей и других людей;</w:t>
      </w:r>
    </w:p>
    <w:p w:rsidR="004F59EA" w:rsidRPr="004F59EA" w:rsidRDefault="004F59EA" w:rsidP="00104D08">
      <w:pPr>
        <w:pStyle w:val="afff3"/>
        <w:numPr>
          <w:ilvl w:val="0"/>
          <w:numId w:val="41"/>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различать способ и результат действия;</w:t>
      </w:r>
    </w:p>
    <w:p w:rsidR="004F59EA" w:rsidRPr="004F59EA" w:rsidRDefault="004F59EA" w:rsidP="00104D08">
      <w:pPr>
        <w:pStyle w:val="afff3"/>
        <w:numPr>
          <w:ilvl w:val="0"/>
          <w:numId w:val="41"/>
        </w:numPr>
        <w:spacing w:line="240" w:lineRule="auto"/>
        <w:ind w:left="0"/>
        <w:rPr>
          <w:rFonts w:ascii="Times New Roman" w:hAnsi="Times New Roman"/>
          <w:color w:val="auto"/>
          <w:spacing w:val="-4"/>
          <w:sz w:val="24"/>
          <w:szCs w:val="24"/>
        </w:rPr>
      </w:pPr>
      <w:r w:rsidRPr="004F59EA">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4F59EA">
        <w:rPr>
          <w:rFonts w:ascii="Times New Roman" w:hAnsi="Times New Roman"/>
          <w:color w:val="auto"/>
          <w:sz w:val="24"/>
          <w:szCs w:val="24"/>
        </w:rPr>
        <w:t xml:space="preserve">ошибок, использовать предложения и оценки для создания </w:t>
      </w:r>
      <w:r w:rsidRPr="004F59EA">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iCs/>
          <w:color w:val="auto"/>
          <w:sz w:val="24"/>
          <w:szCs w:val="24"/>
        </w:rPr>
        <w:t>Выпускник получит возможность научиться:</w:t>
      </w:r>
    </w:p>
    <w:p w:rsidR="004F59EA" w:rsidRPr="004F59EA" w:rsidRDefault="004F59EA" w:rsidP="00104D08">
      <w:pPr>
        <w:pStyle w:val="afff3"/>
        <w:numPr>
          <w:ilvl w:val="0"/>
          <w:numId w:val="42"/>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в сотрудничестве с учителем ставить новые учебные задачи;</w:t>
      </w:r>
    </w:p>
    <w:p w:rsidR="004F59EA" w:rsidRPr="004F59EA" w:rsidRDefault="004F59EA" w:rsidP="00104D08">
      <w:pPr>
        <w:pStyle w:val="afff3"/>
        <w:numPr>
          <w:ilvl w:val="0"/>
          <w:numId w:val="42"/>
        </w:numPr>
        <w:spacing w:line="240" w:lineRule="auto"/>
        <w:ind w:left="0"/>
        <w:rPr>
          <w:rFonts w:ascii="Times New Roman" w:hAnsi="Times New Roman"/>
          <w:i/>
          <w:iCs/>
          <w:color w:val="auto"/>
          <w:spacing w:val="-6"/>
          <w:sz w:val="24"/>
          <w:szCs w:val="24"/>
        </w:rPr>
      </w:pPr>
      <w:r w:rsidRPr="004F59EA">
        <w:rPr>
          <w:rFonts w:ascii="Times New Roman" w:hAnsi="Times New Roman"/>
          <w:i/>
          <w:iCs/>
          <w:color w:val="auto"/>
          <w:spacing w:val="-6"/>
          <w:sz w:val="24"/>
          <w:szCs w:val="24"/>
        </w:rPr>
        <w:t>преобразовывать практическую задачу в познавательную;</w:t>
      </w:r>
    </w:p>
    <w:p w:rsidR="004F59EA" w:rsidRPr="004F59EA" w:rsidRDefault="004F59EA" w:rsidP="00104D08">
      <w:pPr>
        <w:pStyle w:val="afff3"/>
        <w:numPr>
          <w:ilvl w:val="0"/>
          <w:numId w:val="42"/>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проявлять познавательную инициативу в учебном сотрудничестве;</w:t>
      </w:r>
    </w:p>
    <w:p w:rsidR="004F59EA" w:rsidRPr="004F59EA" w:rsidRDefault="004F59EA" w:rsidP="00104D08">
      <w:pPr>
        <w:pStyle w:val="afff3"/>
        <w:numPr>
          <w:ilvl w:val="0"/>
          <w:numId w:val="42"/>
        </w:numPr>
        <w:spacing w:line="240" w:lineRule="auto"/>
        <w:ind w:left="0"/>
        <w:rPr>
          <w:rFonts w:ascii="Times New Roman" w:hAnsi="Times New Roman"/>
          <w:i/>
          <w:iCs/>
          <w:color w:val="auto"/>
          <w:sz w:val="24"/>
          <w:szCs w:val="24"/>
        </w:rPr>
      </w:pPr>
      <w:r w:rsidRPr="004F59EA">
        <w:rPr>
          <w:rFonts w:ascii="Times New Roman" w:hAnsi="Times New Roman"/>
          <w:i/>
          <w:iCs/>
          <w:color w:val="auto"/>
          <w:spacing w:val="-2"/>
          <w:sz w:val="24"/>
          <w:szCs w:val="24"/>
        </w:rPr>
        <w:t>самостоятельно учитывать выделенные учителем ори</w:t>
      </w:r>
      <w:r w:rsidRPr="004F59EA">
        <w:rPr>
          <w:rFonts w:ascii="Times New Roman" w:hAnsi="Times New Roman"/>
          <w:i/>
          <w:iCs/>
          <w:color w:val="auto"/>
          <w:sz w:val="24"/>
          <w:szCs w:val="24"/>
        </w:rPr>
        <w:t>ентиры действия в новом учебном материале;</w:t>
      </w:r>
    </w:p>
    <w:p w:rsidR="004F59EA" w:rsidRPr="004F59EA" w:rsidRDefault="004F59EA" w:rsidP="00104D08">
      <w:pPr>
        <w:pStyle w:val="afff3"/>
        <w:numPr>
          <w:ilvl w:val="0"/>
          <w:numId w:val="42"/>
        </w:numPr>
        <w:spacing w:line="240" w:lineRule="auto"/>
        <w:ind w:left="0"/>
        <w:rPr>
          <w:rFonts w:ascii="Times New Roman" w:hAnsi="Times New Roman"/>
          <w:i/>
          <w:iCs/>
          <w:color w:val="auto"/>
          <w:sz w:val="24"/>
          <w:szCs w:val="24"/>
        </w:rPr>
      </w:pPr>
      <w:r w:rsidRPr="004F59EA">
        <w:rPr>
          <w:rFonts w:ascii="Times New Roman" w:hAnsi="Times New Roman"/>
          <w:i/>
          <w:iCs/>
          <w:color w:val="auto"/>
          <w:spacing w:val="2"/>
          <w:sz w:val="24"/>
          <w:szCs w:val="24"/>
        </w:rPr>
        <w:t xml:space="preserve">осуществлять констатирующий и предвосхищающий </w:t>
      </w:r>
      <w:r w:rsidRPr="004F59EA">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4F59EA" w:rsidRPr="004F59EA" w:rsidRDefault="004F59EA" w:rsidP="00104D08">
      <w:pPr>
        <w:pStyle w:val="afff3"/>
        <w:numPr>
          <w:ilvl w:val="0"/>
          <w:numId w:val="42"/>
        </w:numPr>
        <w:spacing w:line="240" w:lineRule="auto"/>
        <w:ind w:left="0"/>
        <w:rPr>
          <w:rFonts w:ascii="Times New Roman" w:hAnsi="Times New Roman"/>
          <w:iCs/>
          <w:color w:val="auto"/>
          <w:sz w:val="24"/>
          <w:szCs w:val="24"/>
        </w:rPr>
      </w:pPr>
      <w:r w:rsidRPr="004F59EA">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F59EA" w:rsidRPr="004F59EA" w:rsidRDefault="004F59EA" w:rsidP="004F59EA">
      <w:pPr>
        <w:pStyle w:val="41"/>
        <w:spacing w:before="0" w:after="0" w:line="240" w:lineRule="auto"/>
        <w:ind w:firstLine="454"/>
        <w:jc w:val="both"/>
        <w:rPr>
          <w:rFonts w:ascii="Times New Roman" w:hAnsi="Times New Roman" w:cs="Times New Roman"/>
          <w:b/>
          <w:i w:val="0"/>
          <w:color w:val="auto"/>
          <w:sz w:val="24"/>
          <w:szCs w:val="24"/>
        </w:rPr>
      </w:pPr>
      <w:r w:rsidRPr="004F59EA">
        <w:rPr>
          <w:rFonts w:ascii="Times New Roman" w:hAnsi="Times New Roman" w:cs="Times New Roman"/>
          <w:b/>
          <w:i w:val="0"/>
          <w:color w:val="auto"/>
          <w:sz w:val="24"/>
          <w:szCs w:val="24"/>
        </w:rPr>
        <w:t>Познавательныеуниверсальные учебные действия</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color w:val="auto"/>
          <w:sz w:val="24"/>
          <w:szCs w:val="24"/>
        </w:rPr>
        <w:t>Выпускник научится:</w:t>
      </w:r>
    </w:p>
    <w:p w:rsidR="004F59EA" w:rsidRPr="004F59EA" w:rsidRDefault="004F59EA" w:rsidP="00104D08">
      <w:pPr>
        <w:pStyle w:val="afff3"/>
        <w:numPr>
          <w:ilvl w:val="0"/>
          <w:numId w:val="46"/>
        </w:numPr>
        <w:spacing w:line="240" w:lineRule="auto"/>
        <w:rPr>
          <w:rFonts w:ascii="Times New Roman" w:hAnsi="Times New Roman"/>
          <w:color w:val="auto"/>
          <w:sz w:val="24"/>
          <w:szCs w:val="24"/>
        </w:rPr>
      </w:pPr>
      <w:r w:rsidRPr="004F59EA">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F59EA">
        <w:rPr>
          <w:rFonts w:ascii="Times New Roman" w:hAnsi="Times New Roman"/>
          <w:color w:val="auto"/>
          <w:spacing w:val="-2"/>
          <w:sz w:val="24"/>
          <w:szCs w:val="24"/>
        </w:rPr>
        <w:t>цифровые), в открытом информационном пространстве, в том</w:t>
      </w:r>
      <w:r w:rsidRPr="004F59EA">
        <w:rPr>
          <w:rFonts w:ascii="Times New Roman" w:hAnsi="Times New Roman"/>
          <w:color w:val="auto"/>
          <w:sz w:val="24"/>
          <w:szCs w:val="24"/>
        </w:rPr>
        <w:t>числе контролируемом пространстве сети Интернет;</w:t>
      </w:r>
    </w:p>
    <w:p w:rsidR="004F59EA" w:rsidRPr="004F59EA" w:rsidRDefault="004F59EA" w:rsidP="00104D08">
      <w:pPr>
        <w:pStyle w:val="afff3"/>
        <w:numPr>
          <w:ilvl w:val="0"/>
          <w:numId w:val="46"/>
        </w:numPr>
        <w:spacing w:line="240" w:lineRule="auto"/>
        <w:rPr>
          <w:rFonts w:ascii="Times New Roman" w:hAnsi="Times New Roman"/>
          <w:color w:val="auto"/>
          <w:sz w:val="24"/>
          <w:szCs w:val="24"/>
        </w:rPr>
      </w:pPr>
      <w:r w:rsidRPr="004F59EA">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F59EA" w:rsidRPr="004F59EA" w:rsidRDefault="004F59EA" w:rsidP="00104D08">
      <w:pPr>
        <w:pStyle w:val="afff3"/>
        <w:numPr>
          <w:ilvl w:val="0"/>
          <w:numId w:val="46"/>
        </w:numPr>
        <w:spacing w:line="240" w:lineRule="auto"/>
        <w:rPr>
          <w:rFonts w:ascii="Times New Roman" w:hAnsi="Times New Roman"/>
          <w:color w:val="auto"/>
          <w:sz w:val="24"/>
          <w:szCs w:val="24"/>
        </w:rPr>
      </w:pPr>
      <w:r w:rsidRPr="004F59EA">
        <w:rPr>
          <w:rFonts w:ascii="Times New Roman" w:hAnsi="Times New Roman"/>
          <w:color w:val="auto"/>
          <w:spacing w:val="-2"/>
          <w:sz w:val="24"/>
          <w:szCs w:val="24"/>
        </w:rPr>
        <w:t>использовать знаково­символические средства, в том чис</w:t>
      </w:r>
      <w:r w:rsidRPr="004F59EA">
        <w:rPr>
          <w:rFonts w:ascii="Times New Roman" w:hAnsi="Times New Roman"/>
          <w:color w:val="auto"/>
          <w:sz w:val="24"/>
          <w:szCs w:val="24"/>
        </w:rPr>
        <w:t>ле модели (включая виртуальные) и схемы (включая концептуальные), для решения задач;</w:t>
      </w:r>
    </w:p>
    <w:p w:rsidR="004F59EA" w:rsidRPr="004F59EA" w:rsidRDefault="004F59EA" w:rsidP="00104D08">
      <w:pPr>
        <w:numPr>
          <w:ilvl w:val="0"/>
          <w:numId w:val="46"/>
        </w:numPr>
        <w:tabs>
          <w:tab w:val="left" w:pos="142"/>
          <w:tab w:val="left" w:leader="dot" w:pos="624"/>
        </w:tabs>
        <w:jc w:val="both"/>
        <w:rPr>
          <w:rStyle w:val="Zag11"/>
          <w:rFonts w:eastAsia="@Arial Unicode MS"/>
        </w:rPr>
      </w:pPr>
      <w:r w:rsidRPr="004F59EA">
        <w:rPr>
          <w:rStyle w:val="Zag11"/>
          <w:rFonts w:eastAsia="@Arial Unicode MS"/>
          <w:iCs/>
        </w:rPr>
        <w:t>проявлять познавательную инициативу в учебном сотрудничестве;</w:t>
      </w:r>
    </w:p>
    <w:p w:rsidR="004F59EA" w:rsidRPr="004F59EA" w:rsidRDefault="004F59EA" w:rsidP="00104D08">
      <w:pPr>
        <w:pStyle w:val="afff3"/>
        <w:numPr>
          <w:ilvl w:val="0"/>
          <w:numId w:val="46"/>
        </w:numPr>
        <w:spacing w:line="240" w:lineRule="auto"/>
        <w:rPr>
          <w:rFonts w:ascii="Times New Roman" w:hAnsi="Times New Roman"/>
          <w:color w:val="auto"/>
          <w:sz w:val="24"/>
          <w:szCs w:val="24"/>
        </w:rPr>
      </w:pPr>
      <w:r w:rsidRPr="004F59EA">
        <w:rPr>
          <w:rFonts w:ascii="Times New Roman" w:hAnsi="Times New Roman"/>
          <w:color w:val="auto"/>
          <w:sz w:val="24"/>
          <w:szCs w:val="24"/>
        </w:rPr>
        <w:t>строить сообщения в устной и письменной форме;</w:t>
      </w:r>
    </w:p>
    <w:p w:rsidR="004F59EA" w:rsidRPr="004F59EA" w:rsidRDefault="004F59EA" w:rsidP="00104D08">
      <w:pPr>
        <w:pStyle w:val="afff3"/>
        <w:numPr>
          <w:ilvl w:val="0"/>
          <w:numId w:val="46"/>
        </w:numPr>
        <w:spacing w:line="240" w:lineRule="auto"/>
        <w:rPr>
          <w:rFonts w:ascii="Times New Roman" w:hAnsi="Times New Roman"/>
          <w:color w:val="auto"/>
          <w:spacing w:val="-4"/>
          <w:sz w:val="24"/>
          <w:szCs w:val="24"/>
        </w:rPr>
      </w:pPr>
      <w:r w:rsidRPr="004F59EA">
        <w:rPr>
          <w:rFonts w:ascii="Times New Roman" w:hAnsi="Times New Roman"/>
          <w:color w:val="auto"/>
          <w:spacing w:val="-4"/>
          <w:sz w:val="24"/>
          <w:szCs w:val="24"/>
        </w:rPr>
        <w:t>ориентироваться на разнообразие способов решения задач;</w:t>
      </w:r>
    </w:p>
    <w:p w:rsidR="004F59EA" w:rsidRPr="004F59EA" w:rsidRDefault="004F59EA" w:rsidP="00104D08">
      <w:pPr>
        <w:pStyle w:val="afff3"/>
        <w:numPr>
          <w:ilvl w:val="0"/>
          <w:numId w:val="46"/>
        </w:numPr>
        <w:spacing w:line="240" w:lineRule="auto"/>
        <w:rPr>
          <w:rFonts w:ascii="Times New Roman" w:hAnsi="Times New Roman"/>
          <w:color w:val="auto"/>
          <w:sz w:val="24"/>
          <w:szCs w:val="24"/>
        </w:rPr>
      </w:pPr>
      <w:r w:rsidRPr="004F59EA">
        <w:rPr>
          <w:rFonts w:ascii="Times New Roman" w:hAnsi="Times New Roman"/>
          <w:color w:val="auto"/>
          <w:spacing w:val="-2"/>
          <w:sz w:val="24"/>
          <w:szCs w:val="24"/>
        </w:rPr>
        <w:t>основам смыслового восприятия художественных и позна</w:t>
      </w:r>
      <w:r w:rsidRPr="004F59EA">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4F59EA" w:rsidRPr="004F59EA" w:rsidRDefault="004F59EA" w:rsidP="00104D08">
      <w:pPr>
        <w:pStyle w:val="afff3"/>
        <w:numPr>
          <w:ilvl w:val="0"/>
          <w:numId w:val="46"/>
        </w:numPr>
        <w:spacing w:line="240" w:lineRule="auto"/>
        <w:rPr>
          <w:rFonts w:ascii="Times New Roman" w:hAnsi="Times New Roman"/>
          <w:color w:val="auto"/>
          <w:sz w:val="24"/>
          <w:szCs w:val="24"/>
        </w:rPr>
      </w:pPr>
      <w:r w:rsidRPr="004F59EA">
        <w:rPr>
          <w:rFonts w:ascii="Times New Roman" w:hAnsi="Times New Roman"/>
          <w:color w:val="auto"/>
          <w:sz w:val="24"/>
          <w:szCs w:val="24"/>
        </w:rPr>
        <w:lastRenderedPageBreak/>
        <w:t>осуществлять анализ объектов с выделением существенных и несущественных признаков;</w:t>
      </w:r>
    </w:p>
    <w:p w:rsidR="004F59EA" w:rsidRPr="004F59EA" w:rsidRDefault="004F59EA" w:rsidP="00104D08">
      <w:pPr>
        <w:pStyle w:val="afff3"/>
        <w:numPr>
          <w:ilvl w:val="0"/>
          <w:numId w:val="46"/>
        </w:numPr>
        <w:spacing w:line="240" w:lineRule="auto"/>
        <w:rPr>
          <w:rFonts w:ascii="Times New Roman" w:hAnsi="Times New Roman"/>
          <w:color w:val="auto"/>
          <w:sz w:val="24"/>
          <w:szCs w:val="24"/>
        </w:rPr>
      </w:pPr>
      <w:r w:rsidRPr="004F59EA">
        <w:rPr>
          <w:rFonts w:ascii="Times New Roman" w:hAnsi="Times New Roman"/>
          <w:color w:val="auto"/>
          <w:sz w:val="24"/>
          <w:szCs w:val="24"/>
        </w:rPr>
        <w:t>осуществлять синтез как составление целого из частей;</w:t>
      </w:r>
    </w:p>
    <w:p w:rsidR="004F59EA" w:rsidRPr="004F59EA" w:rsidRDefault="004F59EA" w:rsidP="00104D08">
      <w:pPr>
        <w:pStyle w:val="afff3"/>
        <w:numPr>
          <w:ilvl w:val="0"/>
          <w:numId w:val="46"/>
        </w:numPr>
        <w:spacing w:line="240" w:lineRule="auto"/>
        <w:rPr>
          <w:rFonts w:ascii="Times New Roman" w:hAnsi="Times New Roman"/>
          <w:color w:val="auto"/>
          <w:sz w:val="24"/>
          <w:szCs w:val="24"/>
        </w:rPr>
      </w:pPr>
      <w:r w:rsidRPr="004F59EA">
        <w:rPr>
          <w:rFonts w:ascii="Times New Roman" w:hAnsi="Times New Roman"/>
          <w:color w:val="auto"/>
          <w:spacing w:val="4"/>
          <w:sz w:val="24"/>
          <w:szCs w:val="24"/>
        </w:rPr>
        <w:t>проводить сравнение, сериацию и классификацию по</w:t>
      </w:r>
      <w:r w:rsidRPr="004F59EA">
        <w:rPr>
          <w:rFonts w:ascii="Times New Roman" w:hAnsi="Times New Roman"/>
          <w:color w:val="auto"/>
          <w:sz w:val="24"/>
          <w:szCs w:val="24"/>
        </w:rPr>
        <w:t>заданным критериям;</w:t>
      </w:r>
    </w:p>
    <w:p w:rsidR="004F59EA" w:rsidRPr="004F59EA" w:rsidRDefault="004F59EA" w:rsidP="00104D08">
      <w:pPr>
        <w:pStyle w:val="afff3"/>
        <w:numPr>
          <w:ilvl w:val="0"/>
          <w:numId w:val="46"/>
        </w:numPr>
        <w:spacing w:line="240" w:lineRule="auto"/>
        <w:rPr>
          <w:rFonts w:ascii="Times New Roman" w:hAnsi="Times New Roman"/>
          <w:color w:val="auto"/>
          <w:sz w:val="24"/>
          <w:szCs w:val="24"/>
        </w:rPr>
      </w:pPr>
      <w:r w:rsidRPr="004F59EA">
        <w:rPr>
          <w:rFonts w:ascii="Times New Roman" w:hAnsi="Times New Roman"/>
          <w:color w:val="auto"/>
          <w:spacing w:val="2"/>
          <w:sz w:val="24"/>
          <w:szCs w:val="24"/>
        </w:rPr>
        <w:t>устанавливать причинно­следственные связи в изучае</w:t>
      </w:r>
      <w:r w:rsidRPr="004F59EA">
        <w:rPr>
          <w:rFonts w:ascii="Times New Roman" w:hAnsi="Times New Roman"/>
          <w:color w:val="auto"/>
          <w:sz w:val="24"/>
          <w:szCs w:val="24"/>
        </w:rPr>
        <w:t>мом круге явлений;</w:t>
      </w:r>
    </w:p>
    <w:p w:rsidR="004F59EA" w:rsidRPr="004F59EA" w:rsidRDefault="004F59EA" w:rsidP="00104D08">
      <w:pPr>
        <w:pStyle w:val="afff3"/>
        <w:numPr>
          <w:ilvl w:val="0"/>
          <w:numId w:val="46"/>
        </w:numPr>
        <w:spacing w:line="240" w:lineRule="auto"/>
        <w:rPr>
          <w:rFonts w:ascii="Times New Roman" w:hAnsi="Times New Roman"/>
          <w:color w:val="auto"/>
          <w:sz w:val="24"/>
          <w:szCs w:val="24"/>
        </w:rPr>
      </w:pPr>
      <w:r w:rsidRPr="004F59EA">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4F59EA" w:rsidRPr="004F59EA" w:rsidRDefault="004F59EA" w:rsidP="00104D08">
      <w:pPr>
        <w:pStyle w:val="afff3"/>
        <w:numPr>
          <w:ilvl w:val="0"/>
          <w:numId w:val="46"/>
        </w:numPr>
        <w:spacing w:line="240" w:lineRule="auto"/>
        <w:rPr>
          <w:rFonts w:ascii="Times New Roman" w:hAnsi="Times New Roman"/>
          <w:color w:val="auto"/>
          <w:sz w:val="24"/>
          <w:szCs w:val="24"/>
        </w:rPr>
      </w:pPr>
      <w:r w:rsidRPr="004F59EA">
        <w:rPr>
          <w:rFonts w:ascii="Times New Roman" w:hAnsi="Times New Roman"/>
          <w:color w:val="auto"/>
          <w:sz w:val="24"/>
          <w:szCs w:val="24"/>
        </w:rPr>
        <w:t>обобщать, т.</w:t>
      </w:r>
      <w:r w:rsidRPr="004F59EA">
        <w:rPr>
          <w:rFonts w:ascii="Times New Roman" w:hAnsi="Times New Roman"/>
          <w:color w:val="auto"/>
          <w:sz w:val="24"/>
          <w:szCs w:val="24"/>
        </w:rPr>
        <w:t> </w:t>
      </w:r>
      <w:r w:rsidRPr="004F59EA">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4F59EA" w:rsidRPr="004F59EA" w:rsidRDefault="004F59EA" w:rsidP="00104D08">
      <w:pPr>
        <w:pStyle w:val="afff3"/>
        <w:numPr>
          <w:ilvl w:val="0"/>
          <w:numId w:val="46"/>
        </w:numPr>
        <w:spacing w:line="240" w:lineRule="auto"/>
        <w:rPr>
          <w:rFonts w:ascii="Times New Roman" w:hAnsi="Times New Roman"/>
          <w:color w:val="auto"/>
          <w:sz w:val="24"/>
          <w:szCs w:val="24"/>
        </w:rPr>
      </w:pPr>
      <w:r w:rsidRPr="004F59EA">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4F59EA" w:rsidRPr="004F59EA" w:rsidRDefault="004F59EA" w:rsidP="00104D08">
      <w:pPr>
        <w:pStyle w:val="afff3"/>
        <w:numPr>
          <w:ilvl w:val="0"/>
          <w:numId w:val="46"/>
        </w:numPr>
        <w:spacing w:line="240" w:lineRule="auto"/>
        <w:rPr>
          <w:rFonts w:ascii="Times New Roman" w:hAnsi="Times New Roman"/>
          <w:color w:val="auto"/>
          <w:sz w:val="24"/>
          <w:szCs w:val="24"/>
        </w:rPr>
      </w:pPr>
      <w:r w:rsidRPr="004F59EA">
        <w:rPr>
          <w:rFonts w:ascii="Times New Roman" w:hAnsi="Times New Roman"/>
          <w:color w:val="auto"/>
          <w:sz w:val="24"/>
          <w:szCs w:val="24"/>
        </w:rPr>
        <w:t>устанавливать аналогии;</w:t>
      </w:r>
    </w:p>
    <w:p w:rsidR="004F59EA" w:rsidRPr="004F59EA" w:rsidRDefault="004F59EA" w:rsidP="00104D08">
      <w:pPr>
        <w:pStyle w:val="afff3"/>
        <w:numPr>
          <w:ilvl w:val="0"/>
          <w:numId w:val="46"/>
        </w:numPr>
        <w:spacing w:line="240" w:lineRule="auto"/>
        <w:rPr>
          <w:rFonts w:ascii="Times New Roman" w:hAnsi="Times New Roman"/>
          <w:color w:val="auto"/>
          <w:sz w:val="24"/>
          <w:szCs w:val="24"/>
        </w:rPr>
      </w:pPr>
      <w:r w:rsidRPr="004F59EA">
        <w:rPr>
          <w:rFonts w:ascii="Times New Roman" w:hAnsi="Times New Roman"/>
          <w:color w:val="auto"/>
          <w:sz w:val="24"/>
          <w:szCs w:val="24"/>
        </w:rPr>
        <w:t>владеть рядом общих приёмов решения задач.</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iCs/>
          <w:color w:val="auto"/>
          <w:sz w:val="24"/>
          <w:szCs w:val="24"/>
        </w:rPr>
        <w:t>Выпускник получит возможность научиться:</w:t>
      </w:r>
    </w:p>
    <w:p w:rsidR="004F59EA" w:rsidRPr="004F59EA" w:rsidRDefault="004F59EA" w:rsidP="00104D08">
      <w:pPr>
        <w:pStyle w:val="afff3"/>
        <w:numPr>
          <w:ilvl w:val="0"/>
          <w:numId w:val="43"/>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4F59EA" w:rsidRPr="004F59EA" w:rsidRDefault="004F59EA" w:rsidP="00104D08">
      <w:pPr>
        <w:pStyle w:val="afff3"/>
        <w:numPr>
          <w:ilvl w:val="0"/>
          <w:numId w:val="43"/>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4F59EA" w:rsidRPr="004F59EA" w:rsidRDefault="004F59EA" w:rsidP="00104D08">
      <w:pPr>
        <w:pStyle w:val="afff3"/>
        <w:numPr>
          <w:ilvl w:val="0"/>
          <w:numId w:val="43"/>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создавать и преобразовывать модели и схемы для решения задач;</w:t>
      </w:r>
    </w:p>
    <w:p w:rsidR="004F59EA" w:rsidRPr="004F59EA" w:rsidRDefault="004F59EA" w:rsidP="00104D08">
      <w:pPr>
        <w:pStyle w:val="afff3"/>
        <w:numPr>
          <w:ilvl w:val="0"/>
          <w:numId w:val="43"/>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осознанно и произвольно строить сообщения в устной и письменной форме;</w:t>
      </w:r>
    </w:p>
    <w:p w:rsidR="004F59EA" w:rsidRPr="004F59EA" w:rsidRDefault="004F59EA" w:rsidP="00104D08">
      <w:pPr>
        <w:pStyle w:val="afff3"/>
        <w:numPr>
          <w:ilvl w:val="0"/>
          <w:numId w:val="43"/>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4F59EA" w:rsidRPr="004F59EA" w:rsidRDefault="004F59EA" w:rsidP="00104D08">
      <w:pPr>
        <w:pStyle w:val="afff3"/>
        <w:numPr>
          <w:ilvl w:val="0"/>
          <w:numId w:val="43"/>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4F59EA" w:rsidRPr="004F59EA" w:rsidRDefault="004F59EA" w:rsidP="00104D08">
      <w:pPr>
        <w:pStyle w:val="afff3"/>
        <w:numPr>
          <w:ilvl w:val="0"/>
          <w:numId w:val="43"/>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4F59EA" w:rsidRPr="004F59EA" w:rsidRDefault="004F59EA" w:rsidP="00104D08">
      <w:pPr>
        <w:pStyle w:val="afff3"/>
        <w:numPr>
          <w:ilvl w:val="0"/>
          <w:numId w:val="43"/>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4F59EA" w:rsidRPr="004F59EA" w:rsidRDefault="004F59EA" w:rsidP="00104D08">
      <w:pPr>
        <w:pStyle w:val="afff3"/>
        <w:numPr>
          <w:ilvl w:val="0"/>
          <w:numId w:val="43"/>
        </w:numPr>
        <w:spacing w:line="240" w:lineRule="auto"/>
        <w:ind w:left="0"/>
        <w:rPr>
          <w:rFonts w:ascii="Times New Roman" w:hAnsi="Times New Roman"/>
          <w:i/>
          <w:iCs/>
          <w:color w:val="auto"/>
          <w:sz w:val="24"/>
          <w:szCs w:val="24"/>
        </w:rPr>
      </w:pPr>
      <w:r w:rsidRPr="004F59EA">
        <w:rPr>
          <w:rFonts w:ascii="Times New Roman" w:hAnsi="Times New Roman"/>
          <w:i/>
          <w:iCs/>
          <w:color w:val="auto"/>
          <w:spacing w:val="2"/>
          <w:sz w:val="24"/>
          <w:szCs w:val="24"/>
        </w:rPr>
        <w:t xml:space="preserve">произвольно и осознанно владеть общими приёмами </w:t>
      </w:r>
      <w:r w:rsidRPr="004F59EA">
        <w:rPr>
          <w:rFonts w:ascii="Times New Roman" w:hAnsi="Times New Roman"/>
          <w:i/>
          <w:iCs/>
          <w:color w:val="auto"/>
          <w:sz w:val="24"/>
          <w:szCs w:val="24"/>
        </w:rPr>
        <w:t>решения задач.</w:t>
      </w:r>
    </w:p>
    <w:p w:rsidR="004F59EA" w:rsidRPr="004F59EA" w:rsidRDefault="004F59EA" w:rsidP="004F59EA">
      <w:pPr>
        <w:pStyle w:val="41"/>
        <w:spacing w:before="0" w:after="0" w:line="240" w:lineRule="auto"/>
        <w:ind w:firstLine="454"/>
        <w:jc w:val="both"/>
        <w:rPr>
          <w:rFonts w:ascii="Times New Roman" w:hAnsi="Times New Roman" w:cs="Times New Roman"/>
          <w:b/>
          <w:i w:val="0"/>
          <w:color w:val="auto"/>
          <w:sz w:val="24"/>
          <w:szCs w:val="24"/>
        </w:rPr>
      </w:pPr>
      <w:r w:rsidRPr="004F59EA">
        <w:rPr>
          <w:rFonts w:ascii="Times New Roman" w:hAnsi="Times New Roman" w:cs="Times New Roman"/>
          <w:b/>
          <w:i w:val="0"/>
          <w:color w:val="auto"/>
          <w:sz w:val="24"/>
          <w:szCs w:val="24"/>
        </w:rPr>
        <w:t>Коммуникативные универсальные учебные действия</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color w:val="auto"/>
          <w:sz w:val="24"/>
          <w:szCs w:val="24"/>
        </w:rPr>
        <w:t>Выпускник научится:</w:t>
      </w:r>
    </w:p>
    <w:p w:rsidR="004F59EA" w:rsidRPr="004F59EA" w:rsidRDefault="004F59EA" w:rsidP="00104D08">
      <w:pPr>
        <w:pStyle w:val="afff3"/>
        <w:numPr>
          <w:ilvl w:val="0"/>
          <w:numId w:val="44"/>
        </w:numPr>
        <w:spacing w:line="240" w:lineRule="auto"/>
        <w:ind w:left="0"/>
        <w:rPr>
          <w:rFonts w:ascii="Times New Roman" w:hAnsi="Times New Roman"/>
          <w:color w:val="auto"/>
          <w:sz w:val="24"/>
          <w:szCs w:val="24"/>
        </w:rPr>
      </w:pPr>
      <w:r w:rsidRPr="004F59EA">
        <w:rPr>
          <w:rFonts w:ascii="Times New Roman" w:hAnsi="Times New Roman"/>
          <w:color w:val="auto"/>
          <w:spacing w:val="2"/>
          <w:sz w:val="24"/>
          <w:szCs w:val="24"/>
        </w:rPr>
        <w:t>адекватно использовать коммуникативные, прежде все</w:t>
      </w:r>
      <w:r w:rsidRPr="004F59EA">
        <w:rPr>
          <w:rFonts w:ascii="Times New Roman" w:hAnsi="Times New Roman"/>
          <w:color w:val="auto"/>
          <w:sz w:val="24"/>
          <w:szCs w:val="24"/>
        </w:rPr>
        <w:t xml:space="preserve">го </w:t>
      </w:r>
      <w:r w:rsidRPr="004F59EA">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4F59EA">
        <w:rPr>
          <w:rFonts w:ascii="Times New Roman" w:hAnsi="Times New Roman"/>
          <w:color w:val="auto"/>
          <w:spacing w:val="2"/>
          <w:sz w:val="24"/>
          <w:szCs w:val="24"/>
        </w:rPr>
        <w:t xml:space="preserve">ле сопровождая его аудиовизуальной поддержкой), владеть </w:t>
      </w:r>
      <w:r w:rsidRPr="004F59EA">
        <w:rPr>
          <w:rFonts w:ascii="Times New Roman" w:hAnsi="Times New Roman"/>
          <w:color w:val="auto"/>
          <w:sz w:val="24"/>
          <w:szCs w:val="24"/>
        </w:rPr>
        <w:t>диалогической формой коммуникации, используя в том чис</w:t>
      </w:r>
      <w:r w:rsidRPr="004F59EA">
        <w:rPr>
          <w:rFonts w:ascii="Times New Roman" w:hAnsi="Times New Roman"/>
          <w:color w:val="auto"/>
          <w:spacing w:val="2"/>
          <w:sz w:val="24"/>
          <w:szCs w:val="24"/>
        </w:rPr>
        <w:t>ле средства и инструменты ИКТ и дистанционного обще</w:t>
      </w:r>
      <w:r w:rsidRPr="004F59EA">
        <w:rPr>
          <w:rFonts w:ascii="Times New Roman" w:hAnsi="Times New Roman"/>
          <w:color w:val="auto"/>
          <w:sz w:val="24"/>
          <w:szCs w:val="24"/>
        </w:rPr>
        <w:t>ния;</w:t>
      </w:r>
    </w:p>
    <w:p w:rsidR="004F59EA" w:rsidRPr="004F59EA" w:rsidRDefault="004F59EA" w:rsidP="00104D08">
      <w:pPr>
        <w:pStyle w:val="afff3"/>
        <w:numPr>
          <w:ilvl w:val="0"/>
          <w:numId w:val="44"/>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F59EA" w:rsidRPr="004F59EA" w:rsidRDefault="004F59EA" w:rsidP="00104D08">
      <w:pPr>
        <w:pStyle w:val="afff3"/>
        <w:numPr>
          <w:ilvl w:val="0"/>
          <w:numId w:val="44"/>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4F59EA" w:rsidRPr="004F59EA" w:rsidRDefault="004F59EA" w:rsidP="00104D08">
      <w:pPr>
        <w:pStyle w:val="afff3"/>
        <w:numPr>
          <w:ilvl w:val="0"/>
          <w:numId w:val="44"/>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формулировать собственное мнение и позицию;</w:t>
      </w:r>
    </w:p>
    <w:p w:rsidR="004F59EA" w:rsidRPr="004F59EA" w:rsidRDefault="004F59EA" w:rsidP="00104D08">
      <w:pPr>
        <w:pStyle w:val="afff3"/>
        <w:numPr>
          <w:ilvl w:val="0"/>
          <w:numId w:val="44"/>
        </w:numPr>
        <w:spacing w:line="240" w:lineRule="auto"/>
        <w:ind w:left="0"/>
        <w:rPr>
          <w:rFonts w:ascii="Times New Roman" w:hAnsi="Times New Roman"/>
          <w:color w:val="auto"/>
          <w:sz w:val="24"/>
          <w:szCs w:val="24"/>
        </w:rPr>
      </w:pPr>
      <w:r w:rsidRPr="004F59EA">
        <w:rPr>
          <w:rFonts w:ascii="Times New Roman" w:hAnsi="Times New Roman"/>
          <w:color w:val="auto"/>
          <w:spacing w:val="2"/>
          <w:sz w:val="24"/>
          <w:szCs w:val="24"/>
        </w:rPr>
        <w:t>договариваться и приходить к общему решению в со</w:t>
      </w:r>
      <w:r w:rsidRPr="004F59EA">
        <w:rPr>
          <w:rFonts w:ascii="Times New Roman" w:hAnsi="Times New Roman"/>
          <w:color w:val="auto"/>
          <w:sz w:val="24"/>
          <w:szCs w:val="24"/>
        </w:rPr>
        <w:t>вместной деятельности, в том числе в ситуации столкновения интересов;</w:t>
      </w:r>
    </w:p>
    <w:p w:rsidR="004F59EA" w:rsidRPr="004F59EA" w:rsidRDefault="004F59EA" w:rsidP="00104D08">
      <w:pPr>
        <w:pStyle w:val="afff3"/>
        <w:numPr>
          <w:ilvl w:val="0"/>
          <w:numId w:val="44"/>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4F59EA" w:rsidRPr="004F59EA" w:rsidRDefault="004F59EA" w:rsidP="00104D08">
      <w:pPr>
        <w:pStyle w:val="afff3"/>
        <w:numPr>
          <w:ilvl w:val="0"/>
          <w:numId w:val="44"/>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задавать вопросы;</w:t>
      </w:r>
    </w:p>
    <w:p w:rsidR="004F59EA" w:rsidRPr="004F59EA" w:rsidRDefault="004F59EA" w:rsidP="00104D08">
      <w:pPr>
        <w:pStyle w:val="afff3"/>
        <w:numPr>
          <w:ilvl w:val="0"/>
          <w:numId w:val="44"/>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контролировать действия партнёра;</w:t>
      </w:r>
    </w:p>
    <w:p w:rsidR="004F59EA" w:rsidRPr="004F59EA" w:rsidRDefault="004F59EA" w:rsidP="00104D08">
      <w:pPr>
        <w:pStyle w:val="afff3"/>
        <w:numPr>
          <w:ilvl w:val="0"/>
          <w:numId w:val="44"/>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использовать речь для регуляции своего действия;</w:t>
      </w:r>
    </w:p>
    <w:p w:rsidR="004F59EA" w:rsidRPr="004F59EA" w:rsidRDefault="004F59EA" w:rsidP="00104D08">
      <w:pPr>
        <w:pStyle w:val="afff3"/>
        <w:numPr>
          <w:ilvl w:val="0"/>
          <w:numId w:val="44"/>
        </w:numPr>
        <w:spacing w:line="240" w:lineRule="auto"/>
        <w:ind w:left="0"/>
        <w:rPr>
          <w:rFonts w:ascii="Times New Roman" w:hAnsi="Times New Roman"/>
          <w:iCs/>
          <w:color w:val="auto"/>
          <w:sz w:val="24"/>
          <w:szCs w:val="24"/>
        </w:rPr>
      </w:pPr>
      <w:r w:rsidRPr="004F59EA">
        <w:rPr>
          <w:rFonts w:ascii="Times New Roman" w:hAnsi="Times New Roman"/>
          <w:color w:val="auto"/>
          <w:spacing w:val="2"/>
          <w:sz w:val="24"/>
          <w:szCs w:val="24"/>
        </w:rPr>
        <w:t xml:space="preserve">адекватно использовать речевые средства для решения </w:t>
      </w:r>
      <w:r w:rsidRPr="004F59EA">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iCs/>
          <w:color w:val="auto"/>
          <w:sz w:val="24"/>
          <w:szCs w:val="24"/>
        </w:rPr>
        <w:t>Выпускник получит возможность научиться:</w:t>
      </w:r>
    </w:p>
    <w:p w:rsidR="004F59EA" w:rsidRPr="004F59EA" w:rsidRDefault="004F59EA" w:rsidP="00104D08">
      <w:pPr>
        <w:pStyle w:val="afff3"/>
        <w:numPr>
          <w:ilvl w:val="0"/>
          <w:numId w:val="45"/>
        </w:numPr>
        <w:spacing w:line="240" w:lineRule="auto"/>
        <w:ind w:left="0"/>
        <w:rPr>
          <w:rFonts w:ascii="Times New Roman" w:hAnsi="Times New Roman"/>
          <w:i/>
          <w:color w:val="auto"/>
          <w:sz w:val="24"/>
          <w:szCs w:val="24"/>
        </w:rPr>
      </w:pPr>
      <w:r w:rsidRPr="004F59EA">
        <w:rPr>
          <w:rFonts w:ascii="Times New Roman" w:hAnsi="Times New Roman"/>
          <w:i/>
          <w:iCs/>
          <w:color w:val="auto"/>
          <w:spacing w:val="2"/>
          <w:sz w:val="24"/>
          <w:szCs w:val="24"/>
        </w:rPr>
        <w:lastRenderedPageBreak/>
        <w:t>учитывать и координировать в сотрудничестве по</w:t>
      </w:r>
      <w:r w:rsidRPr="004F59EA">
        <w:rPr>
          <w:rFonts w:ascii="Times New Roman" w:hAnsi="Times New Roman"/>
          <w:i/>
          <w:iCs/>
          <w:color w:val="auto"/>
          <w:sz w:val="24"/>
          <w:szCs w:val="24"/>
        </w:rPr>
        <w:t>зиции других людей, отличные от собственной;</w:t>
      </w:r>
    </w:p>
    <w:p w:rsidR="004F59EA" w:rsidRPr="004F59EA" w:rsidRDefault="004F59EA" w:rsidP="00104D08">
      <w:pPr>
        <w:pStyle w:val="afff3"/>
        <w:numPr>
          <w:ilvl w:val="0"/>
          <w:numId w:val="45"/>
        </w:numPr>
        <w:spacing w:line="240" w:lineRule="auto"/>
        <w:ind w:left="0"/>
        <w:rPr>
          <w:rFonts w:ascii="Times New Roman" w:hAnsi="Times New Roman"/>
          <w:i/>
          <w:color w:val="auto"/>
          <w:sz w:val="24"/>
          <w:szCs w:val="24"/>
        </w:rPr>
      </w:pPr>
      <w:r w:rsidRPr="004F59EA">
        <w:rPr>
          <w:rFonts w:ascii="Times New Roman" w:hAnsi="Times New Roman"/>
          <w:i/>
          <w:iCs/>
          <w:color w:val="auto"/>
          <w:sz w:val="24"/>
          <w:szCs w:val="24"/>
        </w:rPr>
        <w:t>учитывать разные мнения и интересы и обосновывать собственную позицию;</w:t>
      </w:r>
    </w:p>
    <w:p w:rsidR="004F59EA" w:rsidRPr="004F59EA" w:rsidRDefault="004F59EA" w:rsidP="00104D08">
      <w:pPr>
        <w:pStyle w:val="afff3"/>
        <w:numPr>
          <w:ilvl w:val="0"/>
          <w:numId w:val="45"/>
        </w:numPr>
        <w:spacing w:line="240" w:lineRule="auto"/>
        <w:ind w:left="0"/>
        <w:rPr>
          <w:rFonts w:ascii="Times New Roman" w:hAnsi="Times New Roman"/>
          <w:i/>
          <w:color w:val="auto"/>
          <w:sz w:val="24"/>
          <w:szCs w:val="24"/>
        </w:rPr>
      </w:pPr>
      <w:r w:rsidRPr="004F59EA">
        <w:rPr>
          <w:rFonts w:ascii="Times New Roman" w:hAnsi="Times New Roman"/>
          <w:i/>
          <w:iCs/>
          <w:color w:val="auto"/>
          <w:sz w:val="24"/>
          <w:szCs w:val="24"/>
        </w:rPr>
        <w:t>понимать относительность мнений и подходов к решению проблемы;</w:t>
      </w:r>
    </w:p>
    <w:p w:rsidR="004F59EA" w:rsidRPr="004F59EA" w:rsidRDefault="004F59EA" w:rsidP="00104D08">
      <w:pPr>
        <w:pStyle w:val="afff3"/>
        <w:numPr>
          <w:ilvl w:val="0"/>
          <w:numId w:val="45"/>
        </w:numPr>
        <w:spacing w:line="240" w:lineRule="auto"/>
        <w:ind w:left="0"/>
        <w:rPr>
          <w:rFonts w:ascii="Times New Roman" w:hAnsi="Times New Roman"/>
          <w:i/>
          <w:color w:val="auto"/>
          <w:sz w:val="24"/>
          <w:szCs w:val="24"/>
        </w:rPr>
      </w:pPr>
      <w:r w:rsidRPr="004F59EA">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F59EA" w:rsidRPr="004F59EA" w:rsidRDefault="004F59EA" w:rsidP="00104D08">
      <w:pPr>
        <w:pStyle w:val="afff3"/>
        <w:numPr>
          <w:ilvl w:val="0"/>
          <w:numId w:val="45"/>
        </w:numPr>
        <w:spacing w:line="240" w:lineRule="auto"/>
        <w:ind w:left="0"/>
        <w:rPr>
          <w:rFonts w:ascii="Times New Roman" w:hAnsi="Times New Roman"/>
          <w:i/>
          <w:color w:val="auto"/>
          <w:sz w:val="24"/>
          <w:szCs w:val="24"/>
        </w:rPr>
      </w:pPr>
      <w:r w:rsidRPr="004F59EA">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4F59EA" w:rsidRPr="004F59EA" w:rsidRDefault="004F59EA" w:rsidP="00104D08">
      <w:pPr>
        <w:pStyle w:val="afff3"/>
        <w:numPr>
          <w:ilvl w:val="0"/>
          <w:numId w:val="45"/>
        </w:numPr>
        <w:spacing w:line="240" w:lineRule="auto"/>
        <w:ind w:left="0"/>
        <w:rPr>
          <w:rFonts w:ascii="Times New Roman" w:hAnsi="Times New Roman"/>
          <w:i/>
          <w:color w:val="auto"/>
          <w:sz w:val="24"/>
          <w:szCs w:val="24"/>
        </w:rPr>
      </w:pPr>
      <w:r w:rsidRPr="004F59EA">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F59EA" w:rsidRPr="004F59EA" w:rsidRDefault="004F59EA" w:rsidP="00104D08">
      <w:pPr>
        <w:pStyle w:val="afff3"/>
        <w:numPr>
          <w:ilvl w:val="0"/>
          <w:numId w:val="45"/>
        </w:numPr>
        <w:spacing w:line="240" w:lineRule="auto"/>
        <w:ind w:left="0"/>
        <w:rPr>
          <w:rFonts w:ascii="Times New Roman" w:hAnsi="Times New Roman"/>
          <w:i/>
          <w:color w:val="auto"/>
          <w:sz w:val="24"/>
          <w:szCs w:val="24"/>
        </w:rPr>
      </w:pPr>
      <w:r w:rsidRPr="004F59EA">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4F59EA" w:rsidRPr="004F59EA" w:rsidRDefault="004F59EA" w:rsidP="00104D08">
      <w:pPr>
        <w:pStyle w:val="afff3"/>
        <w:numPr>
          <w:ilvl w:val="0"/>
          <w:numId w:val="45"/>
        </w:numPr>
        <w:spacing w:line="240" w:lineRule="auto"/>
        <w:ind w:left="0"/>
        <w:rPr>
          <w:rFonts w:ascii="Times New Roman" w:hAnsi="Times New Roman"/>
          <w:i/>
          <w:color w:val="auto"/>
          <w:sz w:val="24"/>
          <w:szCs w:val="24"/>
        </w:rPr>
      </w:pPr>
      <w:r w:rsidRPr="004F59EA">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4F59EA" w:rsidRPr="004F59EA" w:rsidRDefault="004F59EA" w:rsidP="00104D08">
      <w:pPr>
        <w:pStyle w:val="afff3"/>
        <w:numPr>
          <w:ilvl w:val="0"/>
          <w:numId w:val="45"/>
        </w:numPr>
        <w:spacing w:line="240" w:lineRule="auto"/>
        <w:ind w:left="0"/>
        <w:rPr>
          <w:rFonts w:ascii="Times New Roman" w:hAnsi="Times New Roman"/>
          <w:iCs/>
          <w:color w:val="auto"/>
          <w:sz w:val="24"/>
          <w:szCs w:val="24"/>
        </w:rPr>
      </w:pPr>
      <w:r w:rsidRPr="004F59EA">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4F59EA">
        <w:rPr>
          <w:rFonts w:ascii="Times New Roman" w:hAnsi="Times New Roman"/>
          <w:iCs/>
          <w:color w:val="auto"/>
          <w:sz w:val="24"/>
          <w:szCs w:val="24"/>
        </w:rPr>
        <w:t>.</w:t>
      </w:r>
    </w:p>
    <w:p w:rsidR="004F59EA" w:rsidRPr="004F59EA" w:rsidRDefault="004F59EA" w:rsidP="00104D08">
      <w:pPr>
        <w:pStyle w:val="afff5"/>
        <w:numPr>
          <w:ilvl w:val="3"/>
          <w:numId w:val="35"/>
        </w:numPr>
        <w:spacing w:line="240" w:lineRule="auto"/>
        <w:ind w:left="0" w:firstLine="0"/>
        <w:rPr>
          <w:bCs/>
          <w:sz w:val="24"/>
        </w:rPr>
      </w:pPr>
      <w:bookmarkStart w:id="3" w:name="_Toc288394059"/>
      <w:bookmarkStart w:id="4" w:name="_Toc288410526"/>
      <w:bookmarkStart w:id="5" w:name="_Toc288410655"/>
      <w:bookmarkStart w:id="6" w:name="_Toc294246070"/>
      <w:r w:rsidRPr="004F59EA">
        <w:rPr>
          <w:sz w:val="24"/>
        </w:rPr>
        <w:t>Чтение. Работа с текстом</w:t>
      </w:r>
      <w:r w:rsidRPr="004F59EA">
        <w:rPr>
          <w:bCs/>
          <w:sz w:val="24"/>
        </w:rPr>
        <w:t>(метапредметные результаты)</w:t>
      </w:r>
      <w:bookmarkEnd w:id="3"/>
      <w:bookmarkEnd w:id="4"/>
      <w:bookmarkEnd w:id="5"/>
      <w:bookmarkEnd w:id="6"/>
    </w:p>
    <w:p w:rsidR="004F59EA" w:rsidRPr="004F59EA" w:rsidRDefault="004F59EA" w:rsidP="004F59EA">
      <w:pPr>
        <w:tabs>
          <w:tab w:val="left" w:pos="142"/>
          <w:tab w:val="left" w:leader="dot" w:pos="624"/>
        </w:tabs>
        <w:ind w:firstLine="709"/>
        <w:jc w:val="both"/>
        <w:rPr>
          <w:rStyle w:val="Zag11"/>
          <w:rFonts w:eastAsia="@Arial Unicode MS"/>
        </w:rPr>
      </w:pPr>
      <w:r w:rsidRPr="004F59EA">
        <w:rPr>
          <w:spacing w:val="-3"/>
        </w:rPr>
        <w:t xml:space="preserve">В результате изучения </w:t>
      </w:r>
      <w:r w:rsidRPr="004F59EA">
        <w:rPr>
          <w:b/>
          <w:bCs/>
          <w:spacing w:val="-3"/>
        </w:rPr>
        <w:t>всех без исключения учебных пред</w:t>
      </w:r>
      <w:r w:rsidRPr="004F59EA">
        <w:rPr>
          <w:b/>
          <w:bCs/>
        </w:rPr>
        <w:t xml:space="preserve">метов </w:t>
      </w:r>
      <w:r w:rsidRPr="004F59EA">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4F59EA">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F59EA" w:rsidRPr="004F59EA" w:rsidRDefault="004F59EA" w:rsidP="004F59EA">
      <w:pPr>
        <w:tabs>
          <w:tab w:val="left" w:pos="142"/>
          <w:tab w:val="left" w:leader="dot" w:pos="624"/>
        </w:tabs>
        <w:ind w:firstLine="709"/>
        <w:jc w:val="both"/>
        <w:rPr>
          <w:rStyle w:val="Zag11"/>
          <w:rFonts w:eastAsia="@Arial Unicode MS"/>
        </w:rPr>
      </w:pPr>
      <w:r w:rsidRPr="004F59EA">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F59EA" w:rsidRPr="004F59EA" w:rsidRDefault="004F59EA" w:rsidP="004F59EA">
      <w:pPr>
        <w:pStyle w:val="Zag3"/>
        <w:tabs>
          <w:tab w:val="left" w:pos="142"/>
          <w:tab w:val="left" w:leader="dot" w:pos="624"/>
        </w:tabs>
        <w:spacing w:after="0" w:line="240" w:lineRule="auto"/>
        <w:ind w:firstLine="709"/>
        <w:jc w:val="both"/>
        <w:rPr>
          <w:rFonts w:eastAsia="@Arial Unicode MS"/>
          <w:i w:val="0"/>
          <w:iCs w:val="0"/>
          <w:color w:val="auto"/>
          <w:lang w:val="ru-RU"/>
        </w:rPr>
      </w:pPr>
      <w:r w:rsidRPr="004F59EA">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F59EA" w:rsidRPr="004F59EA" w:rsidRDefault="004F59EA" w:rsidP="004F59EA">
      <w:pPr>
        <w:pStyle w:val="41"/>
        <w:spacing w:before="0" w:after="0" w:line="240" w:lineRule="auto"/>
        <w:ind w:firstLine="454"/>
        <w:jc w:val="both"/>
        <w:rPr>
          <w:rFonts w:ascii="Times New Roman" w:hAnsi="Times New Roman" w:cs="Times New Roman"/>
          <w:b/>
          <w:i w:val="0"/>
          <w:color w:val="auto"/>
          <w:sz w:val="24"/>
          <w:szCs w:val="24"/>
        </w:rPr>
      </w:pPr>
      <w:r w:rsidRPr="004F59EA">
        <w:rPr>
          <w:rFonts w:ascii="Times New Roman" w:hAnsi="Times New Roman" w:cs="Times New Roman"/>
          <w:b/>
          <w:i w:val="0"/>
          <w:color w:val="auto"/>
          <w:sz w:val="24"/>
          <w:szCs w:val="24"/>
        </w:rPr>
        <w:t>Работа с текстом: поиск информации и понимание прочитанного</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color w:val="auto"/>
          <w:sz w:val="24"/>
          <w:szCs w:val="24"/>
        </w:rPr>
        <w:t>Выпускник научится:</w:t>
      </w:r>
    </w:p>
    <w:p w:rsidR="004F59EA" w:rsidRPr="004F59EA" w:rsidRDefault="004F59EA" w:rsidP="00104D08">
      <w:pPr>
        <w:pStyle w:val="afff3"/>
        <w:numPr>
          <w:ilvl w:val="0"/>
          <w:numId w:val="47"/>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находить в тексте конкретные сведения, факты, заданные в явном виде;</w:t>
      </w:r>
    </w:p>
    <w:p w:rsidR="004F59EA" w:rsidRPr="004F59EA" w:rsidRDefault="004F59EA" w:rsidP="00104D08">
      <w:pPr>
        <w:pStyle w:val="afff3"/>
        <w:numPr>
          <w:ilvl w:val="0"/>
          <w:numId w:val="47"/>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определять тему и главную мысль текста;</w:t>
      </w:r>
    </w:p>
    <w:p w:rsidR="004F59EA" w:rsidRPr="004F59EA" w:rsidRDefault="004F59EA" w:rsidP="00104D08">
      <w:pPr>
        <w:pStyle w:val="afff3"/>
        <w:numPr>
          <w:ilvl w:val="0"/>
          <w:numId w:val="47"/>
        </w:numPr>
        <w:spacing w:line="240" w:lineRule="auto"/>
        <w:ind w:left="0"/>
        <w:rPr>
          <w:rFonts w:ascii="Times New Roman" w:hAnsi="Times New Roman"/>
          <w:color w:val="auto"/>
          <w:spacing w:val="-4"/>
          <w:sz w:val="24"/>
          <w:szCs w:val="24"/>
        </w:rPr>
      </w:pPr>
      <w:r w:rsidRPr="004F59EA">
        <w:rPr>
          <w:rFonts w:ascii="Times New Roman" w:hAnsi="Times New Roman"/>
          <w:color w:val="auto"/>
          <w:spacing w:val="-4"/>
          <w:sz w:val="24"/>
          <w:szCs w:val="24"/>
        </w:rPr>
        <w:t>делить тексты на смысловые части, составлять план текста;</w:t>
      </w:r>
    </w:p>
    <w:p w:rsidR="004F59EA" w:rsidRPr="004F59EA" w:rsidRDefault="004F59EA" w:rsidP="00104D08">
      <w:pPr>
        <w:pStyle w:val="afff3"/>
        <w:numPr>
          <w:ilvl w:val="0"/>
          <w:numId w:val="47"/>
        </w:numPr>
        <w:spacing w:line="240" w:lineRule="auto"/>
        <w:ind w:left="0"/>
        <w:rPr>
          <w:rFonts w:ascii="Times New Roman" w:hAnsi="Times New Roman"/>
          <w:color w:val="auto"/>
          <w:sz w:val="24"/>
          <w:szCs w:val="24"/>
        </w:rPr>
      </w:pPr>
      <w:r w:rsidRPr="004F59EA">
        <w:rPr>
          <w:rFonts w:ascii="Times New Roman" w:hAnsi="Times New Roman"/>
          <w:color w:val="auto"/>
          <w:spacing w:val="2"/>
          <w:sz w:val="24"/>
          <w:szCs w:val="24"/>
        </w:rPr>
        <w:t>вычленять содержащиеся в тексте основные события и</w:t>
      </w:r>
      <w:r w:rsidRPr="004F59EA">
        <w:rPr>
          <w:rFonts w:ascii="Times New Roman" w:hAnsi="Times New Roman"/>
          <w:color w:val="auto"/>
          <w:spacing w:val="2"/>
          <w:sz w:val="24"/>
          <w:szCs w:val="24"/>
        </w:rPr>
        <w:br/>
      </w:r>
      <w:r w:rsidRPr="004F59EA">
        <w:rPr>
          <w:rFonts w:ascii="Times New Roman" w:hAnsi="Times New Roman"/>
          <w:color w:val="auto"/>
          <w:spacing w:val="-2"/>
          <w:sz w:val="24"/>
          <w:szCs w:val="24"/>
        </w:rPr>
        <w:t>ус</w:t>
      </w:r>
      <w:r w:rsidRPr="004F59EA">
        <w:rPr>
          <w:rFonts w:ascii="Times New Roman" w:hAnsi="Times New Roman"/>
          <w:color w:val="auto"/>
          <w:spacing w:val="2"/>
          <w:sz w:val="24"/>
          <w:szCs w:val="24"/>
        </w:rPr>
        <w:t>танавливать их последовательность; упорядочивать инфор</w:t>
      </w:r>
      <w:r w:rsidRPr="004F59EA">
        <w:rPr>
          <w:rFonts w:ascii="Times New Roman" w:hAnsi="Times New Roman"/>
          <w:color w:val="auto"/>
          <w:sz w:val="24"/>
          <w:szCs w:val="24"/>
        </w:rPr>
        <w:t>мацию по заданному основанию;</w:t>
      </w:r>
    </w:p>
    <w:p w:rsidR="004F59EA" w:rsidRPr="004F59EA" w:rsidRDefault="004F59EA" w:rsidP="00104D08">
      <w:pPr>
        <w:pStyle w:val="afff3"/>
        <w:numPr>
          <w:ilvl w:val="0"/>
          <w:numId w:val="47"/>
        </w:numPr>
        <w:spacing w:line="240" w:lineRule="auto"/>
        <w:ind w:left="0"/>
        <w:rPr>
          <w:rFonts w:ascii="Times New Roman" w:hAnsi="Times New Roman"/>
          <w:color w:val="auto"/>
          <w:sz w:val="24"/>
          <w:szCs w:val="24"/>
        </w:rPr>
      </w:pPr>
      <w:r w:rsidRPr="004F59EA">
        <w:rPr>
          <w:rFonts w:ascii="Times New Roman" w:hAnsi="Times New Roman"/>
          <w:color w:val="auto"/>
          <w:spacing w:val="2"/>
          <w:sz w:val="24"/>
          <w:szCs w:val="24"/>
        </w:rPr>
        <w:t xml:space="preserve">сравнивать между собой объекты, описанные в тексте, </w:t>
      </w:r>
      <w:r w:rsidRPr="004F59EA">
        <w:rPr>
          <w:rFonts w:ascii="Times New Roman" w:hAnsi="Times New Roman"/>
          <w:color w:val="auto"/>
          <w:sz w:val="24"/>
          <w:szCs w:val="24"/>
        </w:rPr>
        <w:t>выделяя 2—3 существенных признака;</w:t>
      </w:r>
    </w:p>
    <w:p w:rsidR="004F59EA" w:rsidRPr="004F59EA" w:rsidRDefault="004F59EA" w:rsidP="00104D08">
      <w:pPr>
        <w:pStyle w:val="afff3"/>
        <w:numPr>
          <w:ilvl w:val="0"/>
          <w:numId w:val="47"/>
        </w:numPr>
        <w:spacing w:line="240" w:lineRule="auto"/>
        <w:ind w:left="0"/>
        <w:rPr>
          <w:rFonts w:ascii="Times New Roman" w:hAnsi="Times New Roman"/>
          <w:color w:val="auto"/>
          <w:spacing w:val="2"/>
          <w:sz w:val="24"/>
          <w:szCs w:val="24"/>
        </w:rPr>
      </w:pPr>
      <w:r w:rsidRPr="004F59EA">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F59EA" w:rsidRPr="004F59EA" w:rsidRDefault="004F59EA" w:rsidP="00104D08">
      <w:pPr>
        <w:pStyle w:val="afff3"/>
        <w:numPr>
          <w:ilvl w:val="0"/>
          <w:numId w:val="47"/>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4F59EA" w:rsidRPr="004F59EA" w:rsidRDefault="004F59EA" w:rsidP="00104D08">
      <w:pPr>
        <w:pStyle w:val="afff3"/>
        <w:numPr>
          <w:ilvl w:val="0"/>
          <w:numId w:val="47"/>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4F59EA" w:rsidRPr="004F59EA" w:rsidRDefault="004F59EA" w:rsidP="00104D08">
      <w:pPr>
        <w:pStyle w:val="afff3"/>
        <w:numPr>
          <w:ilvl w:val="0"/>
          <w:numId w:val="47"/>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4F59EA" w:rsidRPr="004F59EA" w:rsidRDefault="004F59EA" w:rsidP="00104D08">
      <w:pPr>
        <w:pStyle w:val="afff3"/>
        <w:numPr>
          <w:ilvl w:val="0"/>
          <w:numId w:val="47"/>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ориентироваться в соответствующих возрасту словарях и справочниках.</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iCs/>
          <w:color w:val="auto"/>
          <w:sz w:val="24"/>
          <w:szCs w:val="24"/>
        </w:rPr>
        <w:t>Выпускник получит возможность научиться:</w:t>
      </w:r>
    </w:p>
    <w:p w:rsidR="004F59EA" w:rsidRPr="004F59EA" w:rsidRDefault="004F59EA" w:rsidP="00104D08">
      <w:pPr>
        <w:pStyle w:val="afff3"/>
        <w:numPr>
          <w:ilvl w:val="0"/>
          <w:numId w:val="48"/>
        </w:numPr>
        <w:spacing w:line="240" w:lineRule="auto"/>
        <w:ind w:left="0"/>
        <w:rPr>
          <w:rFonts w:ascii="Times New Roman" w:hAnsi="Times New Roman"/>
          <w:i/>
          <w:iCs/>
          <w:color w:val="auto"/>
          <w:spacing w:val="-2"/>
          <w:sz w:val="24"/>
          <w:szCs w:val="24"/>
        </w:rPr>
      </w:pPr>
      <w:r w:rsidRPr="004F59EA">
        <w:rPr>
          <w:rFonts w:ascii="Times New Roman" w:hAnsi="Times New Roman"/>
          <w:i/>
          <w:iCs/>
          <w:color w:val="auto"/>
          <w:spacing w:val="-4"/>
          <w:sz w:val="24"/>
          <w:szCs w:val="24"/>
        </w:rPr>
        <w:t>использовать формальные элементы текста (например,</w:t>
      </w:r>
      <w:r w:rsidRPr="004F59EA">
        <w:rPr>
          <w:rFonts w:ascii="Times New Roman" w:hAnsi="Times New Roman"/>
          <w:i/>
          <w:iCs/>
          <w:color w:val="auto"/>
          <w:spacing w:val="-4"/>
          <w:sz w:val="24"/>
          <w:szCs w:val="24"/>
        </w:rPr>
        <w:br/>
      </w:r>
      <w:r w:rsidRPr="004F59EA">
        <w:rPr>
          <w:rFonts w:ascii="Times New Roman" w:hAnsi="Times New Roman"/>
          <w:i/>
          <w:iCs/>
          <w:color w:val="auto"/>
          <w:spacing w:val="-2"/>
          <w:sz w:val="24"/>
          <w:szCs w:val="24"/>
        </w:rPr>
        <w:t>подзаголовки, сноски) для поиска нужной информации;</w:t>
      </w:r>
    </w:p>
    <w:p w:rsidR="004F59EA" w:rsidRPr="004F59EA" w:rsidRDefault="004F59EA" w:rsidP="00104D08">
      <w:pPr>
        <w:pStyle w:val="afff3"/>
        <w:numPr>
          <w:ilvl w:val="0"/>
          <w:numId w:val="48"/>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работать с несколькими источниками информации;</w:t>
      </w:r>
    </w:p>
    <w:p w:rsidR="004F59EA" w:rsidRPr="004F59EA" w:rsidRDefault="004F59EA" w:rsidP="00104D08">
      <w:pPr>
        <w:pStyle w:val="afff3"/>
        <w:numPr>
          <w:ilvl w:val="0"/>
          <w:numId w:val="48"/>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сопоставлять информацию, полученную из нескольких источников.</w:t>
      </w:r>
    </w:p>
    <w:p w:rsidR="004F59EA" w:rsidRPr="004F59EA" w:rsidRDefault="004F59EA" w:rsidP="004F59EA">
      <w:pPr>
        <w:pStyle w:val="41"/>
        <w:spacing w:before="0" w:after="0" w:line="240" w:lineRule="auto"/>
        <w:ind w:firstLine="454"/>
        <w:jc w:val="both"/>
        <w:rPr>
          <w:rFonts w:ascii="Times New Roman" w:hAnsi="Times New Roman" w:cs="Times New Roman"/>
          <w:b/>
          <w:i w:val="0"/>
          <w:color w:val="auto"/>
          <w:sz w:val="24"/>
          <w:szCs w:val="24"/>
        </w:rPr>
      </w:pPr>
      <w:r w:rsidRPr="004F59EA">
        <w:rPr>
          <w:rFonts w:ascii="Times New Roman" w:hAnsi="Times New Roman" w:cs="Times New Roman"/>
          <w:b/>
          <w:i w:val="0"/>
          <w:color w:val="auto"/>
          <w:sz w:val="24"/>
          <w:szCs w:val="24"/>
        </w:rPr>
        <w:t>Работа с текстом:преобразование и интерпретация информации</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color w:val="auto"/>
          <w:sz w:val="24"/>
          <w:szCs w:val="24"/>
        </w:rPr>
        <w:t>Выпускник научится:</w:t>
      </w:r>
    </w:p>
    <w:p w:rsidR="004F59EA" w:rsidRPr="004F59EA" w:rsidRDefault="004F59EA" w:rsidP="00104D08">
      <w:pPr>
        <w:pStyle w:val="afff3"/>
        <w:numPr>
          <w:ilvl w:val="0"/>
          <w:numId w:val="49"/>
        </w:numPr>
        <w:spacing w:line="240" w:lineRule="auto"/>
        <w:ind w:left="0"/>
        <w:rPr>
          <w:rFonts w:ascii="Times New Roman" w:hAnsi="Times New Roman"/>
          <w:color w:val="auto"/>
          <w:spacing w:val="-4"/>
          <w:sz w:val="24"/>
          <w:szCs w:val="24"/>
        </w:rPr>
      </w:pPr>
      <w:r w:rsidRPr="004F59EA">
        <w:rPr>
          <w:rFonts w:ascii="Times New Roman" w:hAnsi="Times New Roman"/>
          <w:color w:val="auto"/>
          <w:spacing w:val="-4"/>
          <w:sz w:val="24"/>
          <w:szCs w:val="24"/>
        </w:rPr>
        <w:t>пересказывать текст подробно и сжато, устно и письменно;</w:t>
      </w:r>
    </w:p>
    <w:p w:rsidR="004F59EA" w:rsidRPr="004F59EA" w:rsidRDefault="004F59EA" w:rsidP="00104D08">
      <w:pPr>
        <w:pStyle w:val="afff3"/>
        <w:numPr>
          <w:ilvl w:val="0"/>
          <w:numId w:val="49"/>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4F59EA" w:rsidRPr="004F59EA" w:rsidRDefault="004F59EA" w:rsidP="00104D08">
      <w:pPr>
        <w:pStyle w:val="afff3"/>
        <w:numPr>
          <w:ilvl w:val="0"/>
          <w:numId w:val="49"/>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4F59EA" w:rsidRPr="004F59EA" w:rsidRDefault="004F59EA" w:rsidP="00104D08">
      <w:pPr>
        <w:pStyle w:val="afff3"/>
        <w:numPr>
          <w:ilvl w:val="0"/>
          <w:numId w:val="49"/>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сопоставлять и обобщать содержащуюся в разных частях текста информацию;</w:t>
      </w:r>
    </w:p>
    <w:p w:rsidR="004F59EA" w:rsidRPr="004F59EA" w:rsidRDefault="004F59EA" w:rsidP="00104D08">
      <w:pPr>
        <w:pStyle w:val="afff3"/>
        <w:numPr>
          <w:ilvl w:val="0"/>
          <w:numId w:val="49"/>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iCs/>
          <w:color w:val="auto"/>
          <w:sz w:val="24"/>
          <w:szCs w:val="24"/>
        </w:rPr>
        <w:t>Выпускник получит возможность научиться:</w:t>
      </w:r>
    </w:p>
    <w:p w:rsidR="004F59EA" w:rsidRPr="004F59EA" w:rsidRDefault="004F59EA" w:rsidP="00104D08">
      <w:pPr>
        <w:pStyle w:val="afff3"/>
        <w:numPr>
          <w:ilvl w:val="0"/>
          <w:numId w:val="50"/>
        </w:numPr>
        <w:spacing w:line="240" w:lineRule="auto"/>
        <w:ind w:left="0"/>
        <w:rPr>
          <w:rFonts w:ascii="Times New Roman" w:hAnsi="Times New Roman"/>
          <w:i/>
          <w:iCs/>
          <w:color w:val="auto"/>
          <w:sz w:val="24"/>
          <w:szCs w:val="24"/>
        </w:rPr>
      </w:pPr>
      <w:r w:rsidRPr="004F59EA">
        <w:rPr>
          <w:rFonts w:ascii="Times New Roman" w:hAnsi="Times New Roman"/>
          <w:i/>
          <w:iCs/>
          <w:color w:val="auto"/>
          <w:spacing w:val="2"/>
          <w:sz w:val="24"/>
          <w:szCs w:val="24"/>
        </w:rPr>
        <w:t xml:space="preserve">делать выписки из прочитанных текстов с учётом </w:t>
      </w:r>
      <w:r w:rsidRPr="004F59EA">
        <w:rPr>
          <w:rFonts w:ascii="Times New Roman" w:hAnsi="Times New Roman"/>
          <w:i/>
          <w:iCs/>
          <w:color w:val="auto"/>
          <w:sz w:val="24"/>
          <w:szCs w:val="24"/>
        </w:rPr>
        <w:t>цели их дальнейшего использования;</w:t>
      </w:r>
    </w:p>
    <w:p w:rsidR="004F59EA" w:rsidRPr="004F59EA" w:rsidRDefault="004F59EA" w:rsidP="00104D08">
      <w:pPr>
        <w:pStyle w:val="afff3"/>
        <w:numPr>
          <w:ilvl w:val="0"/>
          <w:numId w:val="50"/>
        </w:numPr>
        <w:spacing w:line="240" w:lineRule="auto"/>
        <w:ind w:left="0"/>
        <w:rPr>
          <w:rFonts w:ascii="Times New Roman" w:hAnsi="Times New Roman"/>
          <w:color w:val="auto"/>
          <w:sz w:val="24"/>
          <w:szCs w:val="24"/>
        </w:rPr>
      </w:pPr>
      <w:r w:rsidRPr="004F59EA">
        <w:rPr>
          <w:rFonts w:ascii="Times New Roman" w:hAnsi="Times New Roman"/>
          <w:i/>
          <w:iCs/>
          <w:color w:val="auto"/>
          <w:sz w:val="24"/>
          <w:szCs w:val="24"/>
        </w:rPr>
        <w:t>составлять небольшие письменные аннотации к тексту, отзывы опроч</w:t>
      </w:r>
      <w:r w:rsidRPr="004F59EA">
        <w:rPr>
          <w:rFonts w:ascii="Times New Roman" w:hAnsi="Times New Roman"/>
          <w:iCs/>
          <w:color w:val="auto"/>
          <w:sz w:val="24"/>
          <w:szCs w:val="24"/>
        </w:rPr>
        <w:t>итанном</w:t>
      </w:r>
      <w:r w:rsidRPr="004F59EA">
        <w:rPr>
          <w:rFonts w:ascii="Times New Roman" w:hAnsi="Times New Roman"/>
          <w:color w:val="auto"/>
          <w:sz w:val="24"/>
          <w:szCs w:val="24"/>
        </w:rPr>
        <w:t>.</w:t>
      </w:r>
    </w:p>
    <w:p w:rsidR="004F59EA" w:rsidRPr="004F59EA" w:rsidRDefault="004F59EA" w:rsidP="004F59EA">
      <w:pPr>
        <w:pStyle w:val="41"/>
        <w:spacing w:before="0" w:after="0" w:line="240" w:lineRule="auto"/>
        <w:ind w:firstLine="454"/>
        <w:jc w:val="both"/>
        <w:rPr>
          <w:rFonts w:ascii="Times New Roman" w:hAnsi="Times New Roman" w:cs="Times New Roman"/>
          <w:b/>
          <w:i w:val="0"/>
          <w:color w:val="auto"/>
          <w:sz w:val="24"/>
          <w:szCs w:val="24"/>
        </w:rPr>
      </w:pPr>
      <w:r w:rsidRPr="004F59EA">
        <w:rPr>
          <w:rFonts w:ascii="Times New Roman" w:hAnsi="Times New Roman" w:cs="Times New Roman"/>
          <w:b/>
          <w:i w:val="0"/>
          <w:color w:val="auto"/>
          <w:sz w:val="24"/>
          <w:szCs w:val="24"/>
        </w:rPr>
        <w:t>Работа с текстом: оценка информации</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color w:val="auto"/>
          <w:sz w:val="24"/>
          <w:szCs w:val="24"/>
        </w:rPr>
        <w:t>Выпускник научится:</w:t>
      </w:r>
    </w:p>
    <w:p w:rsidR="004F59EA" w:rsidRPr="004F59EA" w:rsidRDefault="004F59EA" w:rsidP="00104D08">
      <w:pPr>
        <w:pStyle w:val="afff3"/>
        <w:numPr>
          <w:ilvl w:val="0"/>
          <w:numId w:val="51"/>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высказывать оценочные суждения и свою точку зрения о прочитанном тексте;</w:t>
      </w:r>
    </w:p>
    <w:p w:rsidR="004F59EA" w:rsidRPr="004F59EA" w:rsidRDefault="004F59EA" w:rsidP="00104D08">
      <w:pPr>
        <w:pStyle w:val="afff3"/>
        <w:numPr>
          <w:ilvl w:val="0"/>
          <w:numId w:val="51"/>
        </w:numPr>
        <w:spacing w:line="240" w:lineRule="auto"/>
        <w:ind w:left="0"/>
        <w:rPr>
          <w:rFonts w:ascii="Times New Roman" w:hAnsi="Times New Roman"/>
          <w:color w:val="auto"/>
          <w:sz w:val="24"/>
          <w:szCs w:val="24"/>
        </w:rPr>
      </w:pPr>
      <w:r w:rsidRPr="004F59EA">
        <w:rPr>
          <w:rFonts w:ascii="Times New Roman" w:hAnsi="Times New Roman"/>
          <w:color w:val="auto"/>
          <w:spacing w:val="2"/>
          <w:sz w:val="24"/>
          <w:szCs w:val="24"/>
        </w:rPr>
        <w:t>оценивать содержание, языковые особенности и струк</w:t>
      </w:r>
      <w:r w:rsidRPr="004F59EA">
        <w:rPr>
          <w:rFonts w:ascii="Times New Roman" w:hAnsi="Times New Roman"/>
          <w:color w:val="auto"/>
          <w:sz w:val="24"/>
          <w:szCs w:val="24"/>
        </w:rPr>
        <w:t>туру текста; определять место и роль иллюстративного ряда в тексте;</w:t>
      </w:r>
    </w:p>
    <w:p w:rsidR="004F59EA" w:rsidRPr="004F59EA" w:rsidRDefault="004F59EA" w:rsidP="00104D08">
      <w:pPr>
        <w:pStyle w:val="afff3"/>
        <w:numPr>
          <w:ilvl w:val="0"/>
          <w:numId w:val="51"/>
        </w:numPr>
        <w:spacing w:line="240" w:lineRule="auto"/>
        <w:ind w:left="0"/>
        <w:rPr>
          <w:rFonts w:ascii="Times New Roman" w:hAnsi="Times New Roman"/>
          <w:color w:val="auto"/>
          <w:sz w:val="24"/>
          <w:szCs w:val="24"/>
        </w:rPr>
      </w:pPr>
      <w:r w:rsidRPr="004F59EA">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4F59EA">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4F59EA" w:rsidRPr="004F59EA" w:rsidRDefault="004F59EA" w:rsidP="00104D08">
      <w:pPr>
        <w:pStyle w:val="afff3"/>
        <w:numPr>
          <w:ilvl w:val="0"/>
          <w:numId w:val="51"/>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4F59EA" w:rsidRPr="004F59EA" w:rsidRDefault="004F59EA" w:rsidP="004F59EA">
      <w:pPr>
        <w:pStyle w:val="afff2"/>
        <w:spacing w:line="240" w:lineRule="auto"/>
        <w:ind w:firstLine="454"/>
        <w:rPr>
          <w:rFonts w:ascii="Times New Roman" w:hAnsi="Times New Roman"/>
          <w:b/>
          <w:i w:val="0"/>
          <w:color w:val="auto"/>
          <w:sz w:val="24"/>
          <w:szCs w:val="24"/>
        </w:rPr>
      </w:pPr>
      <w:r w:rsidRPr="004F59EA">
        <w:rPr>
          <w:rFonts w:ascii="Times New Roman" w:hAnsi="Times New Roman"/>
          <w:b/>
          <w:i w:val="0"/>
          <w:color w:val="auto"/>
          <w:sz w:val="24"/>
          <w:szCs w:val="24"/>
        </w:rPr>
        <w:t>Выпускник получит возможность научиться:</w:t>
      </w:r>
    </w:p>
    <w:p w:rsidR="004F59EA" w:rsidRPr="004F59EA" w:rsidRDefault="004F59EA" w:rsidP="00104D08">
      <w:pPr>
        <w:pStyle w:val="afff3"/>
        <w:numPr>
          <w:ilvl w:val="0"/>
          <w:numId w:val="52"/>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сопоставлять различные точки зрения;</w:t>
      </w:r>
    </w:p>
    <w:p w:rsidR="004F59EA" w:rsidRPr="004F59EA" w:rsidRDefault="004F59EA" w:rsidP="00104D08">
      <w:pPr>
        <w:pStyle w:val="afff3"/>
        <w:numPr>
          <w:ilvl w:val="0"/>
          <w:numId w:val="52"/>
        </w:numPr>
        <w:spacing w:line="240" w:lineRule="auto"/>
        <w:ind w:left="0"/>
        <w:rPr>
          <w:rFonts w:ascii="Times New Roman" w:hAnsi="Times New Roman"/>
          <w:i/>
          <w:iCs/>
          <w:color w:val="auto"/>
          <w:spacing w:val="-2"/>
          <w:sz w:val="24"/>
          <w:szCs w:val="24"/>
        </w:rPr>
      </w:pPr>
      <w:r w:rsidRPr="004F59EA">
        <w:rPr>
          <w:rFonts w:ascii="Times New Roman" w:hAnsi="Times New Roman"/>
          <w:i/>
          <w:iCs/>
          <w:color w:val="auto"/>
          <w:spacing w:val="-2"/>
          <w:sz w:val="24"/>
          <w:szCs w:val="24"/>
        </w:rPr>
        <w:t>соотносить позицию автора с собственной точкой зрения;</w:t>
      </w:r>
    </w:p>
    <w:p w:rsidR="004F59EA" w:rsidRPr="004F59EA" w:rsidRDefault="004F59EA" w:rsidP="00104D08">
      <w:pPr>
        <w:pStyle w:val="afff3"/>
        <w:numPr>
          <w:ilvl w:val="0"/>
          <w:numId w:val="52"/>
        </w:numPr>
        <w:spacing w:line="240" w:lineRule="auto"/>
        <w:ind w:left="0"/>
        <w:rPr>
          <w:rFonts w:ascii="Times New Roman" w:hAnsi="Times New Roman"/>
          <w:i/>
          <w:iCs/>
          <w:color w:val="auto"/>
          <w:spacing w:val="-2"/>
          <w:sz w:val="24"/>
          <w:szCs w:val="24"/>
        </w:rPr>
      </w:pPr>
      <w:r w:rsidRPr="004F59EA">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4F59EA" w:rsidRPr="004F59EA" w:rsidRDefault="004F59EA" w:rsidP="00104D08">
      <w:pPr>
        <w:pStyle w:val="afff5"/>
        <w:numPr>
          <w:ilvl w:val="3"/>
          <w:numId w:val="35"/>
        </w:numPr>
        <w:spacing w:line="240" w:lineRule="auto"/>
        <w:ind w:left="0" w:firstLine="709"/>
        <w:rPr>
          <w:bCs/>
          <w:sz w:val="24"/>
        </w:rPr>
      </w:pPr>
      <w:bookmarkStart w:id="7" w:name="_Toc288394060"/>
      <w:bookmarkStart w:id="8" w:name="_Toc288410527"/>
      <w:bookmarkStart w:id="9" w:name="_Toc288410656"/>
      <w:bookmarkStart w:id="10" w:name="_Toc294246071"/>
      <w:r w:rsidRPr="004F59EA">
        <w:rPr>
          <w:sz w:val="24"/>
        </w:rPr>
        <w:t>Формирование ИКТ­компетентностиобучающихся(метапредметные результаты)</w:t>
      </w:r>
      <w:bookmarkEnd w:id="7"/>
      <w:bookmarkEnd w:id="8"/>
      <w:bookmarkEnd w:id="9"/>
      <w:bookmarkEnd w:id="10"/>
    </w:p>
    <w:p w:rsidR="004F59EA" w:rsidRPr="004F59EA" w:rsidRDefault="004F59EA" w:rsidP="004F59EA">
      <w:pPr>
        <w:pStyle w:val="af5"/>
        <w:tabs>
          <w:tab w:val="left" w:pos="142"/>
          <w:tab w:val="left" w:pos="8789"/>
        </w:tabs>
        <w:ind w:firstLine="709"/>
        <w:jc w:val="both"/>
        <w:rPr>
          <w:rStyle w:val="Zag11"/>
          <w:rFonts w:eastAsia="@Arial Unicode MS"/>
          <w:color w:val="auto"/>
          <w:lang w:val="ru-RU"/>
        </w:rPr>
      </w:pPr>
      <w:r w:rsidRPr="004F59EA">
        <w:rPr>
          <w:rStyle w:val="Zag11"/>
          <w:rFonts w:eastAsia="@Arial Unicode MS"/>
          <w:color w:val="auto"/>
          <w:lang w:val="ru-RU"/>
        </w:rPr>
        <w:t xml:space="preserve">В результате изучения </w:t>
      </w:r>
      <w:r w:rsidRPr="004F59EA">
        <w:rPr>
          <w:rStyle w:val="Zag11"/>
          <w:rFonts w:eastAsia="@Arial Unicode MS"/>
          <w:b/>
          <w:bCs/>
          <w:color w:val="auto"/>
          <w:lang w:val="ru-RU"/>
        </w:rPr>
        <w:t xml:space="preserve">всех без исключения предметов </w:t>
      </w:r>
      <w:r w:rsidRPr="004F59EA">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F59EA" w:rsidRPr="004F59EA" w:rsidRDefault="004F59EA" w:rsidP="004F59EA">
      <w:pPr>
        <w:pStyle w:val="af5"/>
        <w:tabs>
          <w:tab w:val="left" w:pos="142"/>
        </w:tabs>
        <w:ind w:firstLine="709"/>
        <w:jc w:val="both"/>
        <w:rPr>
          <w:rStyle w:val="Zag11"/>
          <w:rFonts w:eastAsia="@Arial Unicode MS"/>
          <w:color w:val="auto"/>
          <w:lang w:val="ru-RU"/>
        </w:rPr>
      </w:pPr>
      <w:r w:rsidRPr="004F59EA">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F59EA" w:rsidRPr="004F59EA" w:rsidRDefault="004F59EA" w:rsidP="004F59EA">
      <w:pPr>
        <w:pStyle w:val="af5"/>
        <w:tabs>
          <w:tab w:val="left" w:pos="142"/>
        </w:tabs>
        <w:ind w:firstLine="709"/>
        <w:jc w:val="both"/>
        <w:rPr>
          <w:rStyle w:val="Zag11"/>
          <w:rFonts w:eastAsia="@Arial Unicode MS"/>
          <w:color w:val="auto"/>
          <w:lang w:val="ru-RU"/>
        </w:rPr>
      </w:pPr>
      <w:r w:rsidRPr="004F59EA">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w:t>
      </w:r>
      <w:r w:rsidRPr="004F59EA">
        <w:rPr>
          <w:rStyle w:val="Zag11"/>
          <w:rFonts w:eastAsia="@Arial Unicode MS"/>
          <w:color w:val="auto"/>
          <w:lang w:val="ru-RU"/>
        </w:rPr>
        <w:lastRenderedPageBreak/>
        <w:t>цифровые данные; создавать, редактировать, сохранять и передавать медиасообщения.</w:t>
      </w:r>
    </w:p>
    <w:p w:rsidR="004F59EA" w:rsidRPr="004F59EA" w:rsidRDefault="004F59EA" w:rsidP="004F59EA">
      <w:pPr>
        <w:pStyle w:val="af5"/>
        <w:tabs>
          <w:tab w:val="left" w:pos="142"/>
        </w:tabs>
        <w:ind w:firstLine="709"/>
        <w:jc w:val="both"/>
        <w:rPr>
          <w:rStyle w:val="Zag11"/>
          <w:rFonts w:eastAsia="@Arial Unicode MS"/>
          <w:color w:val="auto"/>
          <w:lang w:val="ru-RU"/>
        </w:rPr>
      </w:pPr>
      <w:r w:rsidRPr="004F59EA">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F59EA" w:rsidRPr="004F59EA" w:rsidRDefault="004F59EA" w:rsidP="004F59EA">
      <w:pPr>
        <w:pStyle w:val="af5"/>
        <w:tabs>
          <w:tab w:val="left" w:pos="142"/>
        </w:tabs>
        <w:ind w:firstLine="709"/>
        <w:jc w:val="both"/>
        <w:rPr>
          <w:rStyle w:val="Zag11"/>
          <w:rFonts w:eastAsia="@Arial Unicode MS"/>
          <w:color w:val="auto"/>
          <w:lang w:val="ru-RU"/>
        </w:rPr>
      </w:pPr>
      <w:r w:rsidRPr="004F59EA">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4F59EA" w:rsidRPr="004F59EA" w:rsidRDefault="004F59EA" w:rsidP="004F59EA">
      <w:pPr>
        <w:pStyle w:val="af5"/>
        <w:tabs>
          <w:tab w:val="left" w:pos="142"/>
        </w:tabs>
        <w:ind w:firstLine="709"/>
        <w:jc w:val="both"/>
        <w:rPr>
          <w:rStyle w:val="Zag11"/>
          <w:rFonts w:eastAsia="@Arial Unicode MS"/>
          <w:color w:val="auto"/>
          <w:lang w:val="ru-RU"/>
        </w:rPr>
      </w:pPr>
      <w:r w:rsidRPr="004F59EA">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F59EA" w:rsidRPr="004F59EA" w:rsidRDefault="004F59EA" w:rsidP="004F59EA">
      <w:pPr>
        <w:pStyle w:val="41"/>
        <w:spacing w:before="0" w:after="0" w:line="240" w:lineRule="auto"/>
        <w:ind w:firstLine="454"/>
        <w:jc w:val="both"/>
        <w:rPr>
          <w:rFonts w:ascii="Times New Roman" w:hAnsi="Times New Roman" w:cs="Times New Roman"/>
          <w:b/>
          <w:i w:val="0"/>
          <w:color w:val="auto"/>
          <w:sz w:val="24"/>
          <w:szCs w:val="24"/>
        </w:rPr>
      </w:pPr>
      <w:r w:rsidRPr="004F59EA">
        <w:rPr>
          <w:rFonts w:ascii="Times New Roman" w:hAnsi="Times New Roman" w:cs="Times New Roman"/>
          <w:b/>
          <w:i w:val="0"/>
          <w:color w:val="auto"/>
          <w:sz w:val="24"/>
          <w:szCs w:val="24"/>
        </w:rPr>
        <w:t>Знакомство со средствами ИКТ, гигиена работы с компьютером</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color w:val="auto"/>
          <w:sz w:val="24"/>
          <w:szCs w:val="24"/>
        </w:rPr>
        <w:t>Выпускник научится:</w:t>
      </w:r>
    </w:p>
    <w:p w:rsidR="004F59EA" w:rsidRPr="004F59EA" w:rsidRDefault="004F59EA" w:rsidP="00104D08">
      <w:pPr>
        <w:pStyle w:val="afff3"/>
        <w:numPr>
          <w:ilvl w:val="0"/>
          <w:numId w:val="53"/>
        </w:numPr>
        <w:spacing w:line="240" w:lineRule="auto"/>
        <w:ind w:left="0"/>
        <w:rPr>
          <w:rFonts w:ascii="Times New Roman" w:hAnsi="Times New Roman"/>
          <w:color w:val="auto"/>
          <w:spacing w:val="-2"/>
          <w:sz w:val="24"/>
          <w:szCs w:val="24"/>
        </w:rPr>
      </w:pPr>
      <w:r w:rsidRPr="004F59EA">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F59EA" w:rsidRPr="004F59EA" w:rsidRDefault="004F59EA" w:rsidP="00104D08">
      <w:pPr>
        <w:pStyle w:val="afff3"/>
        <w:numPr>
          <w:ilvl w:val="0"/>
          <w:numId w:val="53"/>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организовывать систему папок для хранения собственной информации в компьютере.</w:t>
      </w:r>
    </w:p>
    <w:p w:rsidR="004F59EA" w:rsidRPr="004F59EA" w:rsidRDefault="004F59EA" w:rsidP="004F59EA">
      <w:pPr>
        <w:pStyle w:val="41"/>
        <w:spacing w:before="0" w:after="0" w:line="240" w:lineRule="auto"/>
        <w:ind w:firstLine="454"/>
        <w:jc w:val="both"/>
        <w:rPr>
          <w:rFonts w:ascii="Times New Roman" w:hAnsi="Times New Roman" w:cs="Times New Roman"/>
          <w:b/>
          <w:i w:val="0"/>
          <w:color w:val="auto"/>
          <w:sz w:val="24"/>
          <w:szCs w:val="24"/>
        </w:rPr>
      </w:pPr>
      <w:r w:rsidRPr="004F59EA">
        <w:rPr>
          <w:rFonts w:ascii="Times New Roman" w:hAnsi="Times New Roman" w:cs="Times New Roman"/>
          <w:b/>
          <w:i w:val="0"/>
          <w:color w:val="auto"/>
          <w:sz w:val="24"/>
          <w:szCs w:val="24"/>
        </w:rPr>
        <w:t>Технология ввода информации в компьютер:ввод текста, запись звука, изображения, цифровых данных</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color w:val="auto"/>
          <w:sz w:val="24"/>
          <w:szCs w:val="24"/>
        </w:rPr>
        <w:t>Выпускник научится:</w:t>
      </w:r>
    </w:p>
    <w:p w:rsidR="004F59EA" w:rsidRPr="004F59EA" w:rsidRDefault="004F59EA" w:rsidP="00104D08">
      <w:pPr>
        <w:pStyle w:val="afff3"/>
        <w:numPr>
          <w:ilvl w:val="0"/>
          <w:numId w:val="54"/>
        </w:numPr>
        <w:spacing w:line="240" w:lineRule="auto"/>
        <w:ind w:left="0"/>
        <w:rPr>
          <w:rStyle w:val="Zag11"/>
          <w:rFonts w:eastAsia="@Arial Unicode MS"/>
          <w:sz w:val="24"/>
          <w:szCs w:val="24"/>
        </w:rPr>
      </w:pPr>
      <w:r w:rsidRPr="004F59EA">
        <w:rPr>
          <w:rFonts w:ascii="Times New Roman" w:hAnsi="Times New Roman"/>
          <w:color w:val="auto"/>
          <w:spacing w:val="-2"/>
          <w:sz w:val="24"/>
          <w:szCs w:val="24"/>
        </w:rPr>
        <w:t>вводить информацию в компьютер с использованием раз</w:t>
      </w:r>
      <w:r w:rsidRPr="004F59EA">
        <w:rPr>
          <w:rFonts w:ascii="Times New Roman" w:hAnsi="Times New Roman"/>
          <w:color w:val="auto"/>
          <w:sz w:val="24"/>
          <w:szCs w:val="24"/>
        </w:rPr>
        <w:t>личных технических средств (фото</w:t>
      </w:r>
      <w:r w:rsidRPr="004F59EA">
        <w:rPr>
          <w:rFonts w:ascii="Times New Roman" w:hAnsi="Times New Roman"/>
          <w:color w:val="auto"/>
          <w:sz w:val="24"/>
          <w:szCs w:val="24"/>
        </w:rPr>
        <w:noBreakHyphen/>
        <w:t xml:space="preserve"> и видеокамеры, микрофона и</w:t>
      </w:r>
      <w:r w:rsidRPr="004F59EA">
        <w:rPr>
          <w:rFonts w:ascii="Times New Roman" w:hAnsi="Times New Roman"/>
          <w:color w:val="auto"/>
          <w:sz w:val="24"/>
          <w:szCs w:val="24"/>
        </w:rPr>
        <w:t> </w:t>
      </w:r>
      <w:r w:rsidRPr="004F59EA">
        <w:rPr>
          <w:rFonts w:ascii="Times New Roman" w:hAnsi="Times New Roman"/>
          <w:color w:val="auto"/>
          <w:sz w:val="24"/>
          <w:szCs w:val="24"/>
        </w:rPr>
        <w:t>т.</w:t>
      </w:r>
      <w:r w:rsidRPr="004F59EA">
        <w:rPr>
          <w:rFonts w:ascii="Times New Roman" w:hAnsi="Times New Roman"/>
          <w:color w:val="auto"/>
          <w:sz w:val="24"/>
          <w:szCs w:val="24"/>
        </w:rPr>
        <w:t> </w:t>
      </w:r>
      <w:r w:rsidRPr="004F59EA">
        <w:rPr>
          <w:rFonts w:ascii="Times New Roman" w:hAnsi="Times New Roman"/>
          <w:color w:val="auto"/>
          <w:sz w:val="24"/>
          <w:szCs w:val="24"/>
        </w:rPr>
        <w:t>д.), сохранять полученную информацию</w:t>
      </w:r>
      <w:r w:rsidRPr="004F59EA">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4F59EA">
        <w:rPr>
          <w:rStyle w:val="Zag11"/>
          <w:rFonts w:eastAsia="@Arial Unicode MS"/>
          <w:sz w:val="24"/>
          <w:szCs w:val="24"/>
        </w:rPr>
        <w:t>;</w:t>
      </w:r>
    </w:p>
    <w:p w:rsidR="004F59EA" w:rsidRPr="004F59EA" w:rsidRDefault="004F59EA" w:rsidP="00104D08">
      <w:pPr>
        <w:pStyle w:val="afff3"/>
        <w:numPr>
          <w:ilvl w:val="0"/>
          <w:numId w:val="54"/>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 xml:space="preserve">рисовать </w:t>
      </w:r>
      <w:r w:rsidRPr="004F59EA">
        <w:rPr>
          <w:rStyle w:val="Zag11"/>
          <w:rFonts w:eastAsia="@Arial Unicode MS"/>
          <w:sz w:val="24"/>
          <w:szCs w:val="24"/>
        </w:rPr>
        <w:t>(создавать простые изображения)</w:t>
      </w:r>
      <w:r w:rsidRPr="004F59EA">
        <w:rPr>
          <w:rFonts w:ascii="Times New Roman" w:hAnsi="Times New Roman"/>
          <w:color w:val="auto"/>
          <w:sz w:val="24"/>
          <w:szCs w:val="24"/>
        </w:rPr>
        <w:t>на графическом планшете;</w:t>
      </w:r>
    </w:p>
    <w:p w:rsidR="004F59EA" w:rsidRPr="004F59EA" w:rsidRDefault="004F59EA" w:rsidP="00104D08">
      <w:pPr>
        <w:pStyle w:val="afff3"/>
        <w:numPr>
          <w:ilvl w:val="0"/>
          <w:numId w:val="54"/>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сканировать рисунки и тексты.</w:t>
      </w:r>
    </w:p>
    <w:p w:rsidR="004F59EA" w:rsidRPr="004F59EA" w:rsidRDefault="004F59EA" w:rsidP="004F59EA">
      <w:pPr>
        <w:pStyle w:val="afff0"/>
        <w:spacing w:line="240" w:lineRule="auto"/>
        <w:ind w:firstLine="454"/>
        <w:rPr>
          <w:rFonts w:ascii="Times New Roman" w:hAnsi="Times New Roman"/>
          <w:iCs/>
          <w:color w:val="auto"/>
          <w:sz w:val="24"/>
          <w:szCs w:val="24"/>
        </w:rPr>
      </w:pPr>
      <w:r w:rsidRPr="004F59EA">
        <w:rPr>
          <w:rFonts w:ascii="Times New Roman" w:hAnsi="Times New Roman"/>
          <w:b/>
          <w:iCs/>
          <w:color w:val="auto"/>
          <w:sz w:val="24"/>
          <w:szCs w:val="24"/>
        </w:rPr>
        <w:t>Выпускник получит возможность научиться</w:t>
      </w:r>
      <w:r w:rsidRPr="004F59EA">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4F59EA">
        <w:rPr>
          <w:rFonts w:ascii="Times New Roman" w:hAnsi="Times New Roman"/>
          <w:iCs/>
          <w:color w:val="auto"/>
          <w:sz w:val="24"/>
          <w:szCs w:val="24"/>
        </w:rPr>
        <w:t>.</w:t>
      </w:r>
    </w:p>
    <w:p w:rsidR="004F59EA" w:rsidRPr="004F59EA" w:rsidRDefault="004F59EA" w:rsidP="004F59EA">
      <w:pPr>
        <w:pStyle w:val="41"/>
        <w:spacing w:before="0" w:after="0" w:line="240" w:lineRule="auto"/>
        <w:ind w:firstLine="454"/>
        <w:jc w:val="both"/>
        <w:rPr>
          <w:rFonts w:ascii="Times New Roman" w:hAnsi="Times New Roman" w:cs="Times New Roman"/>
          <w:b/>
          <w:i w:val="0"/>
          <w:color w:val="auto"/>
          <w:sz w:val="24"/>
          <w:szCs w:val="24"/>
        </w:rPr>
      </w:pPr>
      <w:r w:rsidRPr="004F59EA">
        <w:rPr>
          <w:rFonts w:ascii="Times New Roman" w:hAnsi="Times New Roman" w:cs="Times New Roman"/>
          <w:b/>
          <w:i w:val="0"/>
          <w:color w:val="auto"/>
          <w:sz w:val="24"/>
          <w:szCs w:val="24"/>
        </w:rPr>
        <w:t>Обработка и поиск информации</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color w:val="auto"/>
          <w:sz w:val="24"/>
          <w:szCs w:val="24"/>
        </w:rPr>
        <w:t>Выпускник научится:</w:t>
      </w:r>
    </w:p>
    <w:p w:rsidR="004F59EA" w:rsidRPr="004F59EA" w:rsidRDefault="004F59EA" w:rsidP="00104D08">
      <w:pPr>
        <w:widowControl w:val="0"/>
        <w:numPr>
          <w:ilvl w:val="0"/>
          <w:numId w:val="55"/>
        </w:numPr>
        <w:tabs>
          <w:tab w:val="left" w:pos="142"/>
          <w:tab w:val="left" w:leader="dot" w:pos="624"/>
        </w:tabs>
        <w:ind w:left="0"/>
        <w:jc w:val="both"/>
        <w:rPr>
          <w:rStyle w:val="Zag11"/>
          <w:rFonts w:eastAsia="@Arial Unicode MS"/>
        </w:rPr>
      </w:pPr>
      <w:r w:rsidRPr="004F59EA">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F59EA" w:rsidRPr="004F59EA" w:rsidRDefault="004F59EA" w:rsidP="00104D08">
      <w:pPr>
        <w:numPr>
          <w:ilvl w:val="0"/>
          <w:numId w:val="55"/>
        </w:numPr>
        <w:tabs>
          <w:tab w:val="left" w:pos="142"/>
          <w:tab w:val="left" w:leader="dot" w:pos="624"/>
        </w:tabs>
        <w:ind w:left="0"/>
        <w:jc w:val="both"/>
        <w:rPr>
          <w:rStyle w:val="Zag11"/>
          <w:rFonts w:eastAsia="@Arial Unicode MS"/>
        </w:rPr>
      </w:pPr>
      <w:r w:rsidRPr="004F59EA">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F59EA" w:rsidRPr="004F59EA" w:rsidRDefault="004F59EA" w:rsidP="00104D08">
      <w:pPr>
        <w:numPr>
          <w:ilvl w:val="0"/>
          <w:numId w:val="55"/>
        </w:numPr>
        <w:tabs>
          <w:tab w:val="left" w:pos="142"/>
          <w:tab w:val="left" w:leader="dot" w:pos="624"/>
        </w:tabs>
        <w:ind w:left="0"/>
        <w:jc w:val="both"/>
        <w:rPr>
          <w:rStyle w:val="Zag11"/>
          <w:rFonts w:eastAsia="@Arial Unicode MS"/>
        </w:rPr>
      </w:pPr>
      <w:r w:rsidRPr="004F59EA">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F59EA" w:rsidRPr="004F59EA" w:rsidRDefault="004F59EA" w:rsidP="00104D08">
      <w:pPr>
        <w:numPr>
          <w:ilvl w:val="0"/>
          <w:numId w:val="55"/>
        </w:numPr>
        <w:tabs>
          <w:tab w:val="left" w:pos="142"/>
          <w:tab w:val="left" w:leader="dot" w:pos="624"/>
        </w:tabs>
        <w:ind w:left="0"/>
        <w:jc w:val="both"/>
        <w:rPr>
          <w:rStyle w:val="Zag11"/>
          <w:rFonts w:eastAsia="@Arial Unicode MS"/>
        </w:rPr>
      </w:pPr>
      <w:r w:rsidRPr="004F59EA">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4F59EA">
        <w:rPr>
          <w:rStyle w:val="Zag11"/>
          <w:rFonts w:eastAsia="@Arial Unicode MS"/>
        </w:rPr>
        <w:noBreakHyphen/>
        <w:t xml:space="preserve"> и аудиозаписей, фотоизображений;</w:t>
      </w:r>
    </w:p>
    <w:p w:rsidR="004F59EA" w:rsidRPr="004F59EA" w:rsidRDefault="004F59EA" w:rsidP="00104D08">
      <w:pPr>
        <w:numPr>
          <w:ilvl w:val="0"/>
          <w:numId w:val="55"/>
        </w:numPr>
        <w:tabs>
          <w:tab w:val="left" w:pos="142"/>
          <w:tab w:val="left" w:leader="dot" w:pos="624"/>
        </w:tabs>
        <w:ind w:left="0"/>
        <w:jc w:val="both"/>
        <w:rPr>
          <w:rStyle w:val="Zag11"/>
          <w:rFonts w:eastAsia="@Arial Unicode MS"/>
        </w:rPr>
      </w:pPr>
      <w:r w:rsidRPr="004F59EA">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F59EA" w:rsidRPr="004F59EA" w:rsidRDefault="004F59EA" w:rsidP="00104D08">
      <w:pPr>
        <w:numPr>
          <w:ilvl w:val="0"/>
          <w:numId w:val="55"/>
        </w:numPr>
        <w:tabs>
          <w:tab w:val="left" w:pos="142"/>
          <w:tab w:val="left" w:leader="dot" w:pos="624"/>
        </w:tabs>
        <w:ind w:left="0"/>
        <w:jc w:val="both"/>
        <w:rPr>
          <w:rStyle w:val="Zag11"/>
          <w:rFonts w:eastAsia="@Arial Unicode MS"/>
        </w:rPr>
      </w:pPr>
      <w:r w:rsidRPr="004F59EA">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F59EA" w:rsidRPr="004F59EA" w:rsidRDefault="004F59EA" w:rsidP="00104D08">
      <w:pPr>
        <w:numPr>
          <w:ilvl w:val="0"/>
          <w:numId w:val="55"/>
        </w:numPr>
        <w:tabs>
          <w:tab w:val="left" w:pos="142"/>
          <w:tab w:val="left" w:leader="dot" w:pos="624"/>
        </w:tabs>
        <w:ind w:left="0"/>
        <w:jc w:val="both"/>
        <w:rPr>
          <w:rStyle w:val="Zag11"/>
          <w:rFonts w:eastAsia="@Arial Unicode MS"/>
        </w:rPr>
      </w:pPr>
      <w:r w:rsidRPr="004F59EA">
        <w:rPr>
          <w:rStyle w:val="Zag11"/>
          <w:rFonts w:eastAsia="@Arial Unicode MS"/>
        </w:rPr>
        <w:t>заполнять учебные базы данных.</w:t>
      </w:r>
    </w:p>
    <w:p w:rsidR="004F59EA" w:rsidRPr="004F59EA" w:rsidRDefault="004F59EA" w:rsidP="004F59EA">
      <w:pPr>
        <w:pStyle w:val="afff0"/>
        <w:spacing w:line="240" w:lineRule="auto"/>
        <w:ind w:firstLine="454"/>
        <w:rPr>
          <w:rFonts w:ascii="Times New Roman" w:hAnsi="Times New Roman"/>
          <w:iCs/>
          <w:color w:val="auto"/>
          <w:sz w:val="24"/>
          <w:szCs w:val="24"/>
        </w:rPr>
      </w:pPr>
      <w:r w:rsidRPr="004F59EA">
        <w:rPr>
          <w:rFonts w:ascii="Times New Roman" w:hAnsi="Times New Roman"/>
          <w:b/>
          <w:iCs/>
          <w:color w:val="auto"/>
          <w:sz w:val="24"/>
          <w:szCs w:val="24"/>
        </w:rPr>
        <w:lastRenderedPageBreak/>
        <w:t xml:space="preserve">Выпускник получит возможность </w:t>
      </w:r>
      <w:r w:rsidRPr="004F59EA">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F59EA" w:rsidRPr="004F59EA" w:rsidRDefault="004F59EA" w:rsidP="004F59EA">
      <w:pPr>
        <w:pStyle w:val="41"/>
        <w:spacing w:before="0" w:after="0" w:line="240" w:lineRule="auto"/>
        <w:ind w:firstLine="454"/>
        <w:jc w:val="both"/>
        <w:rPr>
          <w:rFonts w:ascii="Times New Roman" w:hAnsi="Times New Roman" w:cs="Times New Roman"/>
          <w:b/>
          <w:i w:val="0"/>
          <w:color w:val="auto"/>
          <w:sz w:val="24"/>
          <w:szCs w:val="24"/>
        </w:rPr>
      </w:pPr>
      <w:r w:rsidRPr="004F59EA">
        <w:rPr>
          <w:rFonts w:ascii="Times New Roman" w:hAnsi="Times New Roman" w:cs="Times New Roman"/>
          <w:b/>
          <w:i w:val="0"/>
          <w:color w:val="auto"/>
          <w:sz w:val="24"/>
          <w:szCs w:val="24"/>
        </w:rPr>
        <w:t>Создание, представление и передача сообщений</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color w:val="auto"/>
          <w:sz w:val="24"/>
          <w:szCs w:val="24"/>
        </w:rPr>
        <w:t>Выпускник научится:</w:t>
      </w:r>
    </w:p>
    <w:p w:rsidR="004F59EA" w:rsidRPr="004F59EA" w:rsidRDefault="004F59EA" w:rsidP="00104D08">
      <w:pPr>
        <w:numPr>
          <w:ilvl w:val="0"/>
          <w:numId w:val="59"/>
        </w:numPr>
        <w:tabs>
          <w:tab w:val="left" w:pos="142"/>
          <w:tab w:val="left" w:leader="dot" w:pos="567"/>
        </w:tabs>
        <w:ind w:left="0" w:firstLine="709"/>
        <w:jc w:val="both"/>
        <w:rPr>
          <w:rStyle w:val="Zag11"/>
          <w:rFonts w:eastAsia="@Arial Unicode MS"/>
        </w:rPr>
      </w:pPr>
      <w:r w:rsidRPr="004F59EA">
        <w:rPr>
          <w:rStyle w:val="Zag11"/>
          <w:rFonts w:eastAsia="@Arial Unicode MS"/>
        </w:rPr>
        <w:t>создавать текстовые сообщения с использованием средств ИКТ, редактировать, оформлять и сохранять их;</w:t>
      </w:r>
    </w:p>
    <w:p w:rsidR="004F59EA" w:rsidRPr="004F59EA" w:rsidRDefault="004F59EA" w:rsidP="00104D08">
      <w:pPr>
        <w:numPr>
          <w:ilvl w:val="0"/>
          <w:numId w:val="59"/>
        </w:numPr>
        <w:tabs>
          <w:tab w:val="left" w:pos="142"/>
          <w:tab w:val="left" w:leader="dot" w:pos="567"/>
        </w:tabs>
        <w:ind w:left="0" w:firstLine="709"/>
        <w:jc w:val="both"/>
        <w:rPr>
          <w:rStyle w:val="Zag11"/>
          <w:rFonts w:eastAsia="@Arial Unicode MS"/>
        </w:rPr>
      </w:pPr>
      <w:r w:rsidRPr="004F59EA">
        <w:rPr>
          <w:rStyle w:val="Zag11"/>
          <w:rFonts w:eastAsia="@Arial Unicode MS"/>
          <w:spacing w:val="-4"/>
        </w:rPr>
        <w:t>создавать простые сообщения в виде аудио</w:t>
      </w:r>
      <w:r w:rsidRPr="004F59EA">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4F59EA">
        <w:rPr>
          <w:rStyle w:val="Zag11"/>
          <w:rFonts w:eastAsia="@Arial Unicode MS"/>
        </w:rPr>
        <w:t>;</w:t>
      </w:r>
    </w:p>
    <w:p w:rsidR="004F59EA" w:rsidRPr="004F59EA" w:rsidRDefault="004F59EA" w:rsidP="00104D08">
      <w:pPr>
        <w:numPr>
          <w:ilvl w:val="0"/>
          <w:numId w:val="59"/>
        </w:numPr>
        <w:tabs>
          <w:tab w:val="left" w:pos="142"/>
          <w:tab w:val="left" w:leader="dot" w:pos="567"/>
        </w:tabs>
        <w:ind w:left="0" w:firstLine="709"/>
        <w:jc w:val="both"/>
        <w:rPr>
          <w:rStyle w:val="Zag11"/>
          <w:rFonts w:eastAsia="@Arial Unicode MS"/>
        </w:rPr>
      </w:pPr>
      <w:r w:rsidRPr="004F59EA">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F59EA" w:rsidRPr="004F59EA" w:rsidRDefault="004F59EA" w:rsidP="00104D08">
      <w:pPr>
        <w:numPr>
          <w:ilvl w:val="0"/>
          <w:numId w:val="59"/>
        </w:numPr>
        <w:tabs>
          <w:tab w:val="left" w:pos="142"/>
          <w:tab w:val="left" w:leader="dot" w:pos="567"/>
        </w:tabs>
        <w:ind w:left="0" w:firstLine="709"/>
        <w:jc w:val="both"/>
        <w:rPr>
          <w:rStyle w:val="Zag11"/>
          <w:rFonts w:eastAsia="@Arial Unicode MS"/>
        </w:rPr>
      </w:pPr>
      <w:r w:rsidRPr="004F59EA">
        <w:rPr>
          <w:rStyle w:val="Zag11"/>
          <w:rFonts w:eastAsia="@Arial Unicode MS"/>
        </w:rPr>
        <w:t>создавать простые схемы, диаграммы, планы и пр.;</w:t>
      </w:r>
    </w:p>
    <w:p w:rsidR="004F59EA" w:rsidRPr="004F59EA" w:rsidRDefault="004F59EA" w:rsidP="00104D08">
      <w:pPr>
        <w:numPr>
          <w:ilvl w:val="0"/>
          <w:numId w:val="59"/>
        </w:numPr>
        <w:tabs>
          <w:tab w:val="left" w:pos="142"/>
          <w:tab w:val="left" w:leader="dot" w:pos="567"/>
        </w:tabs>
        <w:ind w:left="0" w:firstLine="709"/>
        <w:jc w:val="both"/>
        <w:rPr>
          <w:rStyle w:val="Zag11"/>
          <w:rFonts w:eastAsia="@Arial Unicode MS"/>
        </w:rPr>
      </w:pPr>
      <w:r w:rsidRPr="004F59EA">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F59EA" w:rsidRPr="004F59EA" w:rsidRDefault="004F59EA" w:rsidP="00104D08">
      <w:pPr>
        <w:numPr>
          <w:ilvl w:val="0"/>
          <w:numId w:val="59"/>
        </w:numPr>
        <w:tabs>
          <w:tab w:val="left" w:pos="142"/>
          <w:tab w:val="left" w:leader="dot" w:pos="567"/>
        </w:tabs>
        <w:ind w:left="0" w:firstLine="709"/>
        <w:jc w:val="both"/>
        <w:rPr>
          <w:rStyle w:val="Zag11"/>
          <w:rFonts w:eastAsia="@Arial Unicode MS"/>
        </w:rPr>
      </w:pPr>
      <w:r w:rsidRPr="004F59EA">
        <w:rPr>
          <w:rStyle w:val="Zag11"/>
          <w:rFonts w:eastAsia="@Arial Unicode MS"/>
        </w:rPr>
        <w:t>размещать сообщение в информационной образовательной среде образовательной организации;</w:t>
      </w:r>
    </w:p>
    <w:p w:rsidR="004F59EA" w:rsidRPr="004F59EA" w:rsidRDefault="004F59EA" w:rsidP="00104D08">
      <w:pPr>
        <w:pStyle w:val="afff0"/>
        <w:numPr>
          <w:ilvl w:val="0"/>
          <w:numId w:val="59"/>
        </w:numPr>
        <w:tabs>
          <w:tab w:val="left" w:leader="dot" w:pos="567"/>
        </w:tabs>
        <w:spacing w:line="240" w:lineRule="auto"/>
        <w:ind w:left="0" w:firstLine="709"/>
        <w:rPr>
          <w:rFonts w:ascii="Times New Roman" w:hAnsi="Times New Roman"/>
          <w:color w:val="auto"/>
          <w:spacing w:val="2"/>
          <w:sz w:val="24"/>
          <w:szCs w:val="24"/>
        </w:rPr>
      </w:pPr>
      <w:r w:rsidRPr="004F59EA">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F59EA" w:rsidRPr="004F59EA" w:rsidRDefault="004F59EA" w:rsidP="004F59EA">
      <w:pPr>
        <w:pStyle w:val="afff0"/>
        <w:spacing w:line="240" w:lineRule="auto"/>
        <w:ind w:firstLine="454"/>
        <w:rPr>
          <w:rFonts w:ascii="Times New Roman" w:hAnsi="Times New Roman"/>
          <w:b/>
          <w:iCs/>
          <w:color w:val="auto"/>
          <w:sz w:val="24"/>
          <w:szCs w:val="24"/>
        </w:rPr>
      </w:pPr>
      <w:r w:rsidRPr="004F59EA">
        <w:rPr>
          <w:rFonts w:ascii="Times New Roman" w:hAnsi="Times New Roman"/>
          <w:b/>
          <w:iCs/>
          <w:color w:val="auto"/>
          <w:sz w:val="24"/>
          <w:szCs w:val="24"/>
        </w:rPr>
        <w:t>Выпускник получит возможность научиться:</w:t>
      </w:r>
    </w:p>
    <w:p w:rsidR="004F59EA" w:rsidRPr="004F59EA" w:rsidRDefault="004F59EA" w:rsidP="00104D08">
      <w:pPr>
        <w:pStyle w:val="afff3"/>
        <w:numPr>
          <w:ilvl w:val="0"/>
          <w:numId w:val="56"/>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представлять данные;</w:t>
      </w:r>
    </w:p>
    <w:p w:rsidR="004F59EA" w:rsidRPr="004F59EA" w:rsidRDefault="004F59EA" w:rsidP="00104D08">
      <w:pPr>
        <w:pStyle w:val="afff3"/>
        <w:numPr>
          <w:ilvl w:val="0"/>
          <w:numId w:val="56"/>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F59EA" w:rsidRPr="004F59EA" w:rsidRDefault="004F59EA" w:rsidP="004F59EA">
      <w:pPr>
        <w:pStyle w:val="41"/>
        <w:spacing w:before="0" w:after="0" w:line="240" w:lineRule="auto"/>
        <w:ind w:firstLine="454"/>
        <w:jc w:val="both"/>
        <w:rPr>
          <w:rFonts w:ascii="Times New Roman" w:hAnsi="Times New Roman" w:cs="Times New Roman"/>
          <w:b/>
          <w:i w:val="0"/>
          <w:color w:val="auto"/>
          <w:sz w:val="24"/>
          <w:szCs w:val="24"/>
        </w:rPr>
      </w:pPr>
      <w:r w:rsidRPr="004F59EA">
        <w:rPr>
          <w:rFonts w:ascii="Times New Roman" w:hAnsi="Times New Roman" w:cs="Times New Roman"/>
          <w:b/>
          <w:i w:val="0"/>
          <w:color w:val="auto"/>
          <w:sz w:val="24"/>
          <w:szCs w:val="24"/>
        </w:rPr>
        <w:t>Планирование деятельности, управление и организация</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color w:val="auto"/>
          <w:sz w:val="24"/>
          <w:szCs w:val="24"/>
        </w:rPr>
        <w:t>Выпускник научится:</w:t>
      </w:r>
    </w:p>
    <w:p w:rsidR="004F59EA" w:rsidRPr="004F59EA" w:rsidRDefault="004F59EA" w:rsidP="00104D08">
      <w:pPr>
        <w:pStyle w:val="afff3"/>
        <w:numPr>
          <w:ilvl w:val="0"/>
          <w:numId w:val="57"/>
        </w:numPr>
        <w:spacing w:line="240" w:lineRule="auto"/>
        <w:ind w:left="0"/>
        <w:rPr>
          <w:rFonts w:ascii="Times New Roman" w:hAnsi="Times New Roman"/>
          <w:color w:val="auto"/>
          <w:sz w:val="24"/>
          <w:szCs w:val="24"/>
        </w:rPr>
      </w:pPr>
      <w:r w:rsidRPr="004F59EA">
        <w:rPr>
          <w:rFonts w:ascii="Times New Roman" w:hAnsi="Times New Roman"/>
          <w:color w:val="auto"/>
          <w:spacing w:val="2"/>
          <w:sz w:val="24"/>
          <w:szCs w:val="24"/>
        </w:rPr>
        <w:t>создавать движущиеся модели и управлять ими в ком</w:t>
      </w:r>
      <w:r w:rsidRPr="004F59EA">
        <w:rPr>
          <w:rFonts w:ascii="Times New Roman" w:hAnsi="Times New Roman"/>
          <w:color w:val="auto"/>
          <w:sz w:val="24"/>
          <w:szCs w:val="24"/>
        </w:rPr>
        <w:t>пьютерно управляемых средах (создание простейших роботов);</w:t>
      </w:r>
    </w:p>
    <w:p w:rsidR="004F59EA" w:rsidRPr="004F59EA" w:rsidRDefault="004F59EA" w:rsidP="00104D08">
      <w:pPr>
        <w:pStyle w:val="afff3"/>
        <w:numPr>
          <w:ilvl w:val="0"/>
          <w:numId w:val="57"/>
        </w:numPr>
        <w:spacing w:line="240" w:lineRule="auto"/>
        <w:ind w:left="0"/>
        <w:rPr>
          <w:rFonts w:ascii="Times New Roman" w:hAnsi="Times New Roman"/>
          <w:color w:val="auto"/>
          <w:sz w:val="24"/>
          <w:szCs w:val="24"/>
        </w:rPr>
      </w:pPr>
      <w:r w:rsidRPr="004F59EA">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F59EA" w:rsidRPr="004F59EA" w:rsidRDefault="004F59EA" w:rsidP="00104D08">
      <w:pPr>
        <w:pStyle w:val="afff3"/>
        <w:numPr>
          <w:ilvl w:val="0"/>
          <w:numId w:val="57"/>
        </w:numPr>
        <w:spacing w:line="240" w:lineRule="auto"/>
        <w:ind w:left="0"/>
        <w:rPr>
          <w:rFonts w:ascii="Times New Roman" w:hAnsi="Times New Roman"/>
          <w:color w:val="auto"/>
          <w:sz w:val="24"/>
          <w:szCs w:val="24"/>
        </w:rPr>
      </w:pPr>
      <w:r w:rsidRPr="004F59EA">
        <w:rPr>
          <w:rFonts w:ascii="Times New Roman" w:hAnsi="Times New Roman"/>
          <w:color w:val="auto"/>
          <w:spacing w:val="2"/>
          <w:sz w:val="24"/>
          <w:szCs w:val="24"/>
        </w:rPr>
        <w:t>планировать несложные исследования объектов и про</w:t>
      </w:r>
      <w:r w:rsidRPr="004F59EA">
        <w:rPr>
          <w:rFonts w:ascii="Times New Roman" w:hAnsi="Times New Roman"/>
          <w:color w:val="auto"/>
          <w:sz w:val="24"/>
          <w:szCs w:val="24"/>
        </w:rPr>
        <w:t>цессов внешнего мира.</w:t>
      </w:r>
    </w:p>
    <w:p w:rsidR="004F59EA" w:rsidRPr="004F59EA" w:rsidRDefault="004F59EA" w:rsidP="004F59EA">
      <w:pPr>
        <w:pStyle w:val="afff0"/>
        <w:spacing w:line="240" w:lineRule="auto"/>
        <w:ind w:firstLine="454"/>
        <w:rPr>
          <w:rFonts w:ascii="Times New Roman" w:hAnsi="Times New Roman"/>
          <w:b/>
          <w:iCs/>
          <w:color w:val="auto"/>
          <w:sz w:val="24"/>
          <w:szCs w:val="24"/>
        </w:rPr>
      </w:pPr>
      <w:r w:rsidRPr="004F59EA">
        <w:rPr>
          <w:rFonts w:ascii="Times New Roman" w:hAnsi="Times New Roman"/>
          <w:b/>
          <w:iCs/>
          <w:color w:val="auto"/>
          <w:sz w:val="24"/>
          <w:szCs w:val="24"/>
        </w:rPr>
        <w:t>Выпускник получит возможность научиться:</w:t>
      </w:r>
    </w:p>
    <w:p w:rsidR="004F59EA" w:rsidRPr="004F59EA" w:rsidRDefault="004F59EA" w:rsidP="00104D08">
      <w:pPr>
        <w:pStyle w:val="afff3"/>
        <w:numPr>
          <w:ilvl w:val="0"/>
          <w:numId w:val="58"/>
        </w:numPr>
        <w:spacing w:line="240" w:lineRule="auto"/>
        <w:ind w:left="0"/>
        <w:rPr>
          <w:rFonts w:ascii="Times New Roman" w:hAnsi="Times New Roman"/>
          <w:i/>
          <w:iCs/>
          <w:color w:val="auto"/>
          <w:sz w:val="24"/>
          <w:szCs w:val="24"/>
        </w:rPr>
      </w:pPr>
      <w:r w:rsidRPr="004F59EA">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4F59EA" w:rsidRPr="004F59EA" w:rsidRDefault="004F59EA" w:rsidP="00104D08">
      <w:pPr>
        <w:pStyle w:val="afff3"/>
        <w:numPr>
          <w:ilvl w:val="0"/>
          <w:numId w:val="58"/>
        </w:numPr>
        <w:spacing w:line="240" w:lineRule="auto"/>
        <w:ind w:left="0"/>
        <w:rPr>
          <w:rFonts w:ascii="Times New Roman" w:hAnsi="Times New Roman"/>
          <w:iCs/>
          <w:color w:val="auto"/>
          <w:sz w:val="24"/>
          <w:szCs w:val="24"/>
        </w:rPr>
      </w:pPr>
      <w:r w:rsidRPr="004F59EA">
        <w:rPr>
          <w:rFonts w:ascii="Times New Roman" w:hAnsi="Times New Roman"/>
          <w:i/>
          <w:iCs/>
          <w:color w:val="auto"/>
          <w:sz w:val="24"/>
          <w:szCs w:val="24"/>
        </w:rPr>
        <w:t>моделировать объекты и процессы реального мира.</w:t>
      </w:r>
    </w:p>
    <w:p w:rsidR="00C248B0" w:rsidRPr="002E39F9" w:rsidRDefault="00C248B0" w:rsidP="00C248B0">
      <w:pPr>
        <w:tabs>
          <w:tab w:val="left" w:pos="993"/>
        </w:tabs>
        <w:autoSpaceDE w:val="0"/>
        <w:autoSpaceDN w:val="0"/>
        <w:adjustRightInd w:val="0"/>
        <w:ind w:left="900"/>
        <w:jc w:val="both"/>
      </w:pPr>
    </w:p>
    <w:p w:rsidR="00B76A87" w:rsidRPr="00C248B0" w:rsidRDefault="00B76A87" w:rsidP="00B76A87">
      <w:pPr>
        <w:pStyle w:val="2"/>
        <w:spacing w:before="0" w:after="0"/>
        <w:ind w:firstLine="720"/>
        <w:jc w:val="both"/>
        <w:rPr>
          <w:rFonts w:ascii="Times New Roman" w:hAnsi="Times New Roman" w:cs="Times New Roman"/>
          <w:b w:val="0"/>
          <w:i w:val="0"/>
          <w:sz w:val="24"/>
          <w:szCs w:val="24"/>
        </w:rPr>
      </w:pPr>
      <w:r w:rsidRPr="00C248B0">
        <w:rPr>
          <w:rFonts w:ascii="Times New Roman" w:hAnsi="Times New Roman" w:cs="Times New Roman"/>
          <w:i w:val="0"/>
          <w:sz w:val="24"/>
          <w:szCs w:val="24"/>
        </w:rPr>
        <w:t>П</w:t>
      </w:r>
      <w:r w:rsidRPr="00C248B0">
        <w:rPr>
          <w:rFonts w:ascii="Times New Roman" w:hAnsi="Times New Roman" w:cs="Times New Roman"/>
          <w:i w:val="0"/>
          <w:spacing w:val="-6"/>
          <w:sz w:val="24"/>
          <w:szCs w:val="24"/>
        </w:rPr>
        <w:t>редметные результаты освоения основной</w:t>
      </w:r>
      <w:r w:rsidRPr="00C248B0">
        <w:rPr>
          <w:rFonts w:ascii="Times New Roman" w:hAnsi="Times New Roman" w:cs="Times New Roman"/>
          <w:i w:val="0"/>
          <w:sz w:val="24"/>
          <w:szCs w:val="24"/>
        </w:rPr>
        <w:t xml:space="preserve"> образовательной программы начального общего образования </w:t>
      </w:r>
      <w:r w:rsidRPr="00C248B0">
        <w:rPr>
          <w:rFonts w:ascii="Times New Roman" w:hAnsi="Times New Roman" w:cs="Times New Roman"/>
          <w:b w:val="0"/>
          <w:i w:val="0"/>
          <w:sz w:val="24"/>
          <w:szCs w:val="24"/>
        </w:rPr>
        <w:t>с учетом специфики содержания предметных областей, включающих в себя конкретные учебные предметы</w:t>
      </w:r>
      <w:r w:rsidRPr="00C248B0">
        <w:rPr>
          <w:rFonts w:ascii="Times New Roman" w:hAnsi="Times New Roman" w:cs="Times New Roman"/>
          <w:sz w:val="24"/>
          <w:szCs w:val="24"/>
        </w:rPr>
        <w:t>,</w:t>
      </w:r>
      <w:bookmarkStart w:id="11" w:name="_Toc240180805"/>
      <w:bookmarkStart w:id="12" w:name="_Toc240115654"/>
      <w:bookmarkStart w:id="13" w:name="_Toc239159006"/>
      <w:bookmarkStart w:id="14" w:name="_Toc239158827"/>
      <w:bookmarkStart w:id="15" w:name="_Toc238625451"/>
      <w:bookmarkStart w:id="16" w:name="_Toc237402268"/>
      <w:bookmarkStart w:id="17" w:name="_Toc237402131"/>
      <w:bookmarkStart w:id="18" w:name="_Toc237401791"/>
      <w:bookmarkStart w:id="19" w:name="_Toc237345057"/>
      <w:bookmarkStart w:id="20" w:name="_Toc237345028"/>
      <w:bookmarkStart w:id="21" w:name="_Toc237345011"/>
      <w:bookmarkStart w:id="22" w:name="_Toc237336425"/>
      <w:bookmarkStart w:id="23" w:name="_Toc237336330"/>
      <w:bookmarkStart w:id="24" w:name="_Toc237326436"/>
      <w:bookmarkStart w:id="25" w:name="_Toc226190359"/>
      <w:bookmarkStart w:id="26" w:name="_Toc226190309"/>
      <w:bookmarkStart w:id="27" w:name="_Toc22619015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248B0">
        <w:rPr>
          <w:rFonts w:ascii="Times New Roman" w:hAnsi="Times New Roman" w:cs="Times New Roman"/>
          <w:b w:val="0"/>
          <w:i w:val="0"/>
          <w:sz w:val="24"/>
          <w:szCs w:val="24"/>
        </w:rPr>
        <w:t>должны отражать:</w:t>
      </w:r>
    </w:p>
    <w:p w:rsidR="00B76A87" w:rsidRPr="00C248B0" w:rsidRDefault="00D3767E" w:rsidP="00B76A87">
      <w:pPr>
        <w:autoSpaceDE w:val="0"/>
        <w:autoSpaceDN w:val="0"/>
        <w:adjustRightInd w:val="0"/>
        <w:ind w:firstLine="720"/>
        <w:jc w:val="both"/>
        <w:rPr>
          <w:b/>
        </w:rPr>
      </w:pPr>
      <w:r>
        <w:rPr>
          <w:b/>
        </w:rPr>
        <w:t xml:space="preserve">1.2.2. </w:t>
      </w:r>
      <w:r w:rsidR="00DF5A0F" w:rsidRPr="00DF5A0F">
        <w:rPr>
          <w:b/>
        </w:rPr>
        <w:t>Русский язык и литературное чтение</w:t>
      </w:r>
    </w:p>
    <w:p w:rsidR="00B76A87" w:rsidRPr="00C248B0" w:rsidRDefault="00C248B0" w:rsidP="00B76A87">
      <w:pPr>
        <w:autoSpaceDE w:val="0"/>
        <w:autoSpaceDN w:val="0"/>
        <w:adjustRightInd w:val="0"/>
        <w:ind w:firstLine="720"/>
        <w:jc w:val="both"/>
        <w:rPr>
          <w:b/>
        </w:rPr>
      </w:pPr>
      <w:r w:rsidRPr="00C248B0">
        <w:rPr>
          <w:b/>
        </w:rPr>
        <w:t>Русский язык</w:t>
      </w:r>
      <w:r w:rsidR="00B76A87" w:rsidRPr="00C248B0">
        <w:rPr>
          <w:b/>
        </w:rPr>
        <w:t>:</w:t>
      </w:r>
    </w:p>
    <w:p w:rsidR="00DF5A0F" w:rsidRDefault="00DF5A0F" w:rsidP="00DF5A0F">
      <w:pPr>
        <w:ind w:firstLine="851"/>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F5A0F" w:rsidRDefault="00DF5A0F" w:rsidP="00DF5A0F">
      <w:pPr>
        <w:ind w:firstLine="851"/>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F5A0F" w:rsidRDefault="00DF5A0F" w:rsidP="00DF5A0F">
      <w:pPr>
        <w:ind w:firstLine="851"/>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F5A0F" w:rsidRDefault="00DF5A0F" w:rsidP="00DF5A0F">
      <w:pPr>
        <w:ind w:firstLine="851"/>
      </w:pPr>
      <w:r>
        <w:lastRenderedPageBreak/>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F5A0F" w:rsidRDefault="00DF5A0F" w:rsidP="00DF5A0F">
      <w:pPr>
        <w:ind w:firstLine="851"/>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A17B2" w:rsidRDefault="000A17B2" w:rsidP="000A17B2"/>
    <w:p w:rsidR="000A17B2" w:rsidRPr="000A17B2" w:rsidRDefault="000A17B2" w:rsidP="000A17B2">
      <w:r w:rsidRPr="000A17B2">
        <w:t>Выпускник на уровне начального общего образования:</w:t>
      </w:r>
    </w:p>
    <w:p w:rsidR="000A17B2" w:rsidRPr="000A17B2" w:rsidRDefault="000A17B2" w:rsidP="000A17B2">
      <w:r w:rsidRPr="000A17B2">
        <w:t>научится осознавать безошибочное письмо как одно из проявлений собственного уровня культуры;</w:t>
      </w:r>
    </w:p>
    <w:p w:rsidR="000A17B2" w:rsidRPr="000A17B2" w:rsidRDefault="000A17B2" w:rsidP="000A17B2">
      <w:r w:rsidRPr="000A17B2">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0A17B2" w:rsidRPr="000A17B2" w:rsidRDefault="000A17B2" w:rsidP="000A17B2">
      <w:r w:rsidRPr="000A17B2">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A17B2" w:rsidRPr="000A17B2" w:rsidRDefault="000A17B2" w:rsidP="000A17B2">
      <w:r w:rsidRPr="000A17B2">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A17B2" w:rsidRPr="000A17B2" w:rsidRDefault="000A17B2" w:rsidP="000A17B2"/>
    <w:p w:rsidR="000A17B2" w:rsidRPr="000A17B2" w:rsidRDefault="000A17B2" w:rsidP="000A17B2">
      <w:r w:rsidRPr="000A17B2">
        <w:t>Содержательная линия «Система языка»</w:t>
      </w:r>
    </w:p>
    <w:p w:rsidR="000A17B2" w:rsidRPr="000A17B2" w:rsidRDefault="000A17B2" w:rsidP="000A17B2">
      <w:pPr>
        <w:rPr>
          <w:u w:val="single"/>
        </w:rPr>
      </w:pPr>
      <w:r w:rsidRPr="000A17B2">
        <w:rPr>
          <w:u w:val="single"/>
        </w:rPr>
        <w:t>Раздел «Фонетика и графика»</w:t>
      </w:r>
    </w:p>
    <w:p w:rsidR="000A17B2" w:rsidRPr="000A17B2" w:rsidRDefault="000A17B2" w:rsidP="000A17B2">
      <w:r w:rsidRPr="000A17B2">
        <w:t>Выпускник научится:</w:t>
      </w:r>
    </w:p>
    <w:p w:rsidR="000A17B2" w:rsidRPr="000A17B2" w:rsidRDefault="000A17B2" w:rsidP="000A17B2">
      <w:r w:rsidRPr="000A17B2">
        <w:t>–</w:t>
      </w:r>
      <w:r w:rsidRPr="000A17B2">
        <w:tab/>
        <w:t>различать звуки и буквы;</w:t>
      </w:r>
    </w:p>
    <w:p w:rsidR="000A17B2" w:rsidRPr="000A17B2" w:rsidRDefault="000A17B2" w:rsidP="000A17B2">
      <w:r w:rsidRPr="000A17B2">
        <w:t>–</w:t>
      </w:r>
      <w:r w:rsidRPr="000A17B2">
        <w:tab/>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A17B2" w:rsidRPr="000A17B2" w:rsidRDefault="000A17B2" w:rsidP="000A17B2">
      <w:r w:rsidRPr="000A17B2">
        <w:t>–</w:t>
      </w:r>
      <w:r w:rsidRPr="000A17B2">
        <w:tab/>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A17B2" w:rsidRPr="000A17B2" w:rsidRDefault="000A17B2" w:rsidP="000A17B2">
      <w:r w:rsidRPr="000A17B2">
        <w:t>Выпускник получит возможность научитьсяпользоваться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A17B2" w:rsidRPr="000A17B2" w:rsidRDefault="000A17B2" w:rsidP="000A17B2">
      <w:pPr>
        <w:rPr>
          <w:u w:val="single"/>
        </w:rPr>
      </w:pPr>
      <w:r w:rsidRPr="000A17B2">
        <w:rPr>
          <w:u w:val="single"/>
        </w:rPr>
        <w:t>Раздел «Орфоэпия»</w:t>
      </w:r>
    </w:p>
    <w:p w:rsidR="000A17B2" w:rsidRPr="000A17B2" w:rsidRDefault="000A17B2" w:rsidP="000A17B2">
      <w:r w:rsidRPr="000A17B2">
        <w:t>Выпускник получит возможность научиться:</w:t>
      </w:r>
    </w:p>
    <w:p w:rsidR="000A17B2" w:rsidRPr="000A17B2" w:rsidRDefault="000A17B2" w:rsidP="000A17B2">
      <w:r w:rsidRPr="000A17B2">
        <w:t>–</w:t>
      </w:r>
      <w:r w:rsidRPr="000A17B2">
        <w:tab/>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A17B2" w:rsidRPr="000A17B2" w:rsidRDefault="000A17B2" w:rsidP="000A17B2">
      <w:r w:rsidRPr="000A17B2">
        <w:t>–</w:t>
      </w:r>
      <w:r w:rsidRPr="000A17B2">
        <w:tab/>
        <w:t>находить при сомнении в правильности постановки ударения или произношения слова ответ самостоятельно (по словарю учебника) либо обращаться за помощьюк учителю, родителям и др.</w:t>
      </w:r>
    </w:p>
    <w:p w:rsidR="000A17B2" w:rsidRPr="000A17B2" w:rsidRDefault="000A17B2" w:rsidP="000A17B2">
      <w:pPr>
        <w:rPr>
          <w:u w:val="single"/>
        </w:rPr>
      </w:pPr>
      <w:r w:rsidRPr="000A17B2">
        <w:rPr>
          <w:u w:val="single"/>
        </w:rPr>
        <w:t>Раздел «Состав слова (морфемика)»</w:t>
      </w:r>
    </w:p>
    <w:p w:rsidR="000A17B2" w:rsidRPr="000A17B2" w:rsidRDefault="000A17B2" w:rsidP="000A17B2">
      <w:r w:rsidRPr="000A17B2">
        <w:t>Выпускник научится:</w:t>
      </w:r>
    </w:p>
    <w:p w:rsidR="000A17B2" w:rsidRPr="000A17B2" w:rsidRDefault="000A17B2" w:rsidP="000A17B2">
      <w:r w:rsidRPr="000A17B2">
        <w:t>–</w:t>
      </w:r>
      <w:r w:rsidRPr="000A17B2">
        <w:tab/>
        <w:t>различать изменяемые и неизменяемые слова;</w:t>
      </w:r>
    </w:p>
    <w:p w:rsidR="000A17B2" w:rsidRPr="000A17B2" w:rsidRDefault="000A17B2" w:rsidP="000A17B2">
      <w:r w:rsidRPr="000A17B2">
        <w:t>–</w:t>
      </w:r>
      <w:r w:rsidRPr="000A17B2">
        <w:tab/>
        <w:t>различать родственные (однокоренные) слова и формы слова;</w:t>
      </w:r>
    </w:p>
    <w:p w:rsidR="000A17B2" w:rsidRPr="000A17B2" w:rsidRDefault="000A17B2" w:rsidP="000A17B2">
      <w:r w:rsidRPr="000A17B2">
        <w:t>–</w:t>
      </w:r>
      <w:r w:rsidRPr="000A17B2">
        <w:tab/>
        <w:t>находить в словах с однозначно выделяемыми морфемами окончание, корень, приставку, суффикс.</w:t>
      </w:r>
    </w:p>
    <w:p w:rsidR="000A17B2" w:rsidRPr="000A17B2" w:rsidRDefault="000A17B2" w:rsidP="000A17B2">
      <w:r w:rsidRPr="000A17B2">
        <w:lastRenderedPageBreak/>
        <w:t>Выпускник получит возможность научиться</w:t>
      </w:r>
    </w:p>
    <w:p w:rsidR="000A17B2" w:rsidRPr="000A17B2" w:rsidRDefault="000A17B2" w:rsidP="000A17B2">
      <w:r w:rsidRPr="000A17B2">
        <w:t>–</w:t>
      </w:r>
      <w:r w:rsidRPr="000A17B2">
        <w:tab/>
        <w:t>выполнять морфемный анализ слова в соответствии с предложенным учебником алгоритмом, оценивать правильность его выполнения;</w:t>
      </w:r>
    </w:p>
    <w:p w:rsidR="000A17B2" w:rsidRPr="000A17B2" w:rsidRDefault="000A17B2" w:rsidP="000A17B2">
      <w:r w:rsidRPr="000A17B2">
        <w:t>–</w:t>
      </w:r>
      <w:r w:rsidRPr="000A17B2">
        <w:tab/>
        <w:t>использовать результаты выполненного морфемного анализа для решения орфографических и/или речевых задач.</w:t>
      </w:r>
    </w:p>
    <w:p w:rsidR="000A17B2" w:rsidRPr="000A17B2" w:rsidRDefault="000A17B2" w:rsidP="000A17B2"/>
    <w:p w:rsidR="000A17B2" w:rsidRPr="000A17B2" w:rsidRDefault="000A17B2" w:rsidP="000A17B2">
      <w:pPr>
        <w:rPr>
          <w:u w:val="single"/>
        </w:rPr>
      </w:pPr>
      <w:r w:rsidRPr="000A17B2">
        <w:rPr>
          <w:u w:val="single"/>
        </w:rPr>
        <w:t>Раздел «Лексика»</w:t>
      </w:r>
    </w:p>
    <w:p w:rsidR="000A17B2" w:rsidRPr="000A17B2" w:rsidRDefault="000A17B2" w:rsidP="000A17B2">
      <w:r w:rsidRPr="000A17B2">
        <w:t>Выпускник научится:</w:t>
      </w:r>
    </w:p>
    <w:p w:rsidR="000A17B2" w:rsidRPr="000A17B2" w:rsidRDefault="000A17B2" w:rsidP="000A17B2">
      <w:r w:rsidRPr="000A17B2">
        <w:t>–</w:t>
      </w:r>
      <w:r w:rsidRPr="000A17B2">
        <w:tab/>
        <w:t>выявлять слова, значение которых требует уточнения;</w:t>
      </w:r>
    </w:p>
    <w:p w:rsidR="000A17B2" w:rsidRPr="000A17B2" w:rsidRDefault="000A17B2" w:rsidP="000A17B2">
      <w:r w:rsidRPr="000A17B2">
        <w:t>–</w:t>
      </w:r>
      <w:r w:rsidRPr="000A17B2">
        <w:tab/>
        <w:t>определять значение слова по тексту или уточнять с помощью толкового словаря</w:t>
      </w:r>
    </w:p>
    <w:p w:rsidR="000A17B2" w:rsidRPr="000A17B2" w:rsidRDefault="000A17B2" w:rsidP="000A17B2">
      <w:r w:rsidRPr="000A17B2">
        <w:t>–</w:t>
      </w:r>
      <w:r w:rsidRPr="000A17B2">
        <w:tab/>
        <w:t>подбирать синонимы для устранения повторов в тексте.</w:t>
      </w:r>
    </w:p>
    <w:p w:rsidR="000A17B2" w:rsidRPr="000A17B2" w:rsidRDefault="000A17B2" w:rsidP="000A17B2">
      <w:r w:rsidRPr="000A17B2">
        <w:t>Выпускник получит возможность научиться:</w:t>
      </w:r>
    </w:p>
    <w:p w:rsidR="000A17B2" w:rsidRPr="000A17B2" w:rsidRDefault="000A17B2" w:rsidP="000A17B2">
      <w:r w:rsidRPr="000A17B2">
        <w:t>–</w:t>
      </w:r>
      <w:r w:rsidRPr="000A17B2">
        <w:tab/>
        <w:t>подбирать антонимы для точной характеристики предметов при их сравнении;</w:t>
      </w:r>
    </w:p>
    <w:p w:rsidR="000A17B2" w:rsidRPr="000A17B2" w:rsidRDefault="000A17B2" w:rsidP="000A17B2">
      <w:r w:rsidRPr="000A17B2">
        <w:t>–</w:t>
      </w:r>
      <w:r w:rsidRPr="000A17B2">
        <w:tab/>
        <w:t>различать употребление в тексте слов в прямом и переносном значении (простые случаи);</w:t>
      </w:r>
    </w:p>
    <w:p w:rsidR="000A17B2" w:rsidRPr="000A17B2" w:rsidRDefault="000A17B2" w:rsidP="000A17B2">
      <w:r w:rsidRPr="000A17B2">
        <w:t>–</w:t>
      </w:r>
      <w:r w:rsidRPr="000A17B2">
        <w:tab/>
        <w:t>оценивать уместность использования слов в тексте;</w:t>
      </w:r>
    </w:p>
    <w:p w:rsidR="000A17B2" w:rsidRPr="000A17B2" w:rsidRDefault="000A17B2" w:rsidP="000A17B2">
      <w:r w:rsidRPr="000A17B2">
        <w:t>–</w:t>
      </w:r>
      <w:r w:rsidRPr="000A17B2">
        <w:tab/>
        <w:t>выбирать слова из ряда предложенных для успешного решения коммуникативной задачи.</w:t>
      </w:r>
    </w:p>
    <w:p w:rsidR="000A17B2" w:rsidRPr="000A17B2" w:rsidRDefault="000A17B2" w:rsidP="000A17B2">
      <w:pPr>
        <w:rPr>
          <w:u w:val="single"/>
        </w:rPr>
      </w:pPr>
      <w:r w:rsidRPr="000A17B2">
        <w:rPr>
          <w:u w:val="single"/>
        </w:rPr>
        <w:t>Раздел «Морфология»</w:t>
      </w:r>
    </w:p>
    <w:p w:rsidR="000A17B2" w:rsidRPr="000A17B2" w:rsidRDefault="000A17B2" w:rsidP="000A17B2">
      <w:r w:rsidRPr="000A17B2">
        <w:t>Выпускник научится:</w:t>
      </w:r>
    </w:p>
    <w:p w:rsidR="000A17B2" w:rsidRPr="000A17B2" w:rsidRDefault="000A17B2" w:rsidP="000A17B2">
      <w:r w:rsidRPr="000A17B2">
        <w:t>–</w:t>
      </w:r>
      <w:r w:rsidRPr="000A17B2">
        <w:tab/>
        <w:t>распознавать грамматические признаки слов;</w:t>
      </w:r>
    </w:p>
    <w:p w:rsidR="000A17B2" w:rsidRPr="000A17B2" w:rsidRDefault="000A17B2" w:rsidP="000A17B2">
      <w:r w:rsidRPr="000A17B2">
        <w:t>–</w:t>
      </w:r>
      <w:r w:rsidRPr="000A17B2">
        <w:tab/>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A17B2" w:rsidRPr="000A17B2" w:rsidRDefault="000A17B2" w:rsidP="000A17B2">
      <w:r w:rsidRPr="000A17B2">
        <w:t>Выпускник получит возможность научиться:</w:t>
      </w:r>
    </w:p>
    <w:p w:rsidR="000A17B2" w:rsidRPr="000A17B2" w:rsidRDefault="000A17B2" w:rsidP="000A17B2">
      <w:r w:rsidRPr="000A17B2">
        <w:t>–</w:t>
      </w:r>
      <w:r w:rsidRPr="000A17B2">
        <w:tab/>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A17B2" w:rsidRPr="000A17B2" w:rsidRDefault="000A17B2" w:rsidP="000A17B2">
      <w:r w:rsidRPr="000A17B2">
        <w:t>–</w:t>
      </w:r>
      <w:r w:rsidRPr="000A17B2">
        <w:tab/>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0A17B2" w:rsidRPr="000A17B2" w:rsidRDefault="000A17B2" w:rsidP="000A17B2">
      <w:pPr>
        <w:rPr>
          <w:u w:val="single"/>
        </w:rPr>
      </w:pPr>
      <w:r w:rsidRPr="000A17B2">
        <w:rPr>
          <w:u w:val="single"/>
        </w:rPr>
        <w:t>Раздел «Синтаксис»</w:t>
      </w:r>
    </w:p>
    <w:p w:rsidR="000A17B2" w:rsidRPr="000A17B2" w:rsidRDefault="000A17B2" w:rsidP="000A17B2">
      <w:r w:rsidRPr="000A17B2">
        <w:t>Выпускник научится:</w:t>
      </w:r>
    </w:p>
    <w:p w:rsidR="000A17B2" w:rsidRPr="000A17B2" w:rsidRDefault="000A17B2" w:rsidP="000A17B2">
      <w:r w:rsidRPr="000A17B2">
        <w:t>–</w:t>
      </w:r>
      <w:r w:rsidRPr="000A17B2">
        <w:tab/>
        <w:t>различать предложение, словосочетание, слово;</w:t>
      </w:r>
    </w:p>
    <w:p w:rsidR="000A17B2" w:rsidRPr="000A17B2" w:rsidRDefault="000A17B2" w:rsidP="000A17B2">
      <w:r w:rsidRPr="000A17B2">
        <w:t>–</w:t>
      </w:r>
      <w:r w:rsidRPr="000A17B2">
        <w:tab/>
        <w:t>устанавливать при помощи смысловых вопросов связь между словами в словосочетании и предложении;</w:t>
      </w:r>
    </w:p>
    <w:p w:rsidR="000A17B2" w:rsidRPr="000A17B2" w:rsidRDefault="000A17B2" w:rsidP="000A17B2">
      <w:r w:rsidRPr="000A17B2">
        <w:t>–</w:t>
      </w:r>
      <w:r w:rsidRPr="000A17B2">
        <w:tab/>
        <w:t>классифицировать предложения по цели высказывания, находить повествовательные/побудительные/вопросительные предложения;</w:t>
      </w:r>
    </w:p>
    <w:p w:rsidR="000A17B2" w:rsidRPr="000A17B2" w:rsidRDefault="000A17B2" w:rsidP="000A17B2">
      <w:r w:rsidRPr="000A17B2">
        <w:t>–</w:t>
      </w:r>
      <w:r w:rsidRPr="000A17B2">
        <w:tab/>
        <w:t>определять восклицательную/невосклицательную интонацию предложения;</w:t>
      </w:r>
    </w:p>
    <w:p w:rsidR="000A17B2" w:rsidRPr="000A17B2" w:rsidRDefault="000A17B2" w:rsidP="000A17B2">
      <w:r w:rsidRPr="000A17B2">
        <w:t>–</w:t>
      </w:r>
      <w:r w:rsidRPr="000A17B2">
        <w:tab/>
        <w:t>находить главные и второстепенные (без деления на виды) члены предложения;</w:t>
      </w:r>
    </w:p>
    <w:p w:rsidR="000A17B2" w:rsidRPr="000A17B2" w:rsidRDefault="000A17B2" w:rsidP="000A17B2">
      <w:r w:rsidRPr="000A17B2">
        <w:t>–</w:t>
      </w:r>
      <w:r w:rsidRPr="000A17B2">
        <w:tab/>
        <w:t>выделять предложения с однородными членами.</w:t>
      </w:r>
    </w:p>
    <w:p w:rsidR="000A17B2" w:rsidRPr="000A17B2" w:rsidRDefault="000A17B2" w:rsidP="000A17B2">
      <w:r w:rsidRPr="000A17B2">
        <w:t>Выпускник получит возможность научиться:</w:t>
      </w:r>
    </w:p>
    <w:p w:rsidR="000A17B2" w:rsidRPr="000A17B2" w:rsidRDefault="000A17B2" w:rsidP="000A17B2">
      <w:r w:rsidRPr="000A17B2">
        <w:t>–</w:t>
      </w:r>
      <w:r w:rsidRPr="000A17B2">
        <w:tab/>
        <w:t>различать второстепенные члены предложения —определения, дополнения, обстоятельства;</w:t>
      </w:r>
    </w:p>
    <w:p w:rsidR="000A17B2" w:rsidRPr="000A17B2" w:rsidRDefault="000A17B2" w:rsidP="000A17B2">
      <w:r w:rsidRPr="000A17B2">
        <w:t>–</w:t>
      </w:r>
      <w:r w:rsidRPr="000A17B2">
        <w:tab/>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A17B2" w:rsidRPr="000A17B2" w:rsidRDefault="000A17B2" w:rsidP="000A17B2">
      <w:r w:rsidRPr="000A17B2">
        <w:t>–</w:t>
      </w:r>
      <w:r w:rsidRPr="000A17B2">
        <w:tab/>
        <w:t>различать простые и сложные предложения.</w:t>
      </w:r>
    </w:p>
    <w:p w:rsidR="000A17B2" w:rsidRPr="000A17B2" w:rsidRDefault="000A17B2" w:rsidP="000A17B2">
      <w:pPr>
        <w:rPr>
          <w:u w:val="single"/>
        </w:rPr>
      </w:pPr>
      <w:r w:rsidRPr="000A17B2">
        <w:rPr>
          <w:u w:val="single"/>
        </w:rPr>
        <w:t>Содержательная линия «Орфография и пунктуация»</w:t>
      </w:r>
    </w:p>
    <w:p w:rsidR="000A17B2" w:rsidRPr="000A17B2" w:rsidRDefault="000A17B2" w:rsidP="000A17B2">
      <w:r w:rsidRPr="000A17B2">
        <w:t>Выпускник научится:</w:t>
      </w:r>
    </w:p>
    <w:p w:rsidR="000A17B2" w:rsidRPr="000A17B2" w:rsidRDefault="000A17B2" w:rsidP="000A17B2">
      <w:r w:rsidRPr="000A17B2">
        <w:t>–</w:t>
      </w:r>
      <w:r w:rsidRPr="000A17B2">
        <w:tab/>
        <w:t>применять правила правописания (в объёме содержания курса);</w:t>
      </w:r>
    </w:p>
    <w:p w:rsidR="000A17B2" w:rsidRPr="000A17B2" w:rsidRDefault="000A17B2" w:rsidP="000A17B2">
      <w:r w:rsidRPr="000A17B2">
        <w:t>–</w:t>
      </w:r>
      <w:r w:rsidRPr="000A17B2">
        <w:tab/>
        <w:t>определять (уточнять) написание слова по орфографическому словарю учебника;</w:t>
      </w:r>
    </w:p>
    <w:p w:rsidR="000A17B2" w:rsidRPr="000A17B2" w:rsidRDefault="000A17B2" w:rsidP="000A17B2">
      <w:r w:rsidRPr="000A17B2">
        <w:t>–</w:t>
      </w:r>
      <w:r w:rsidRPr="000A17B2">
        <w:tab/>
        <w:t>безошибочно списывать текст объёмом 80—90 слов;</w:t>
      </w:r>
    </w:p>
    <w:p w:rsidR="000A17B2" w:rsidRPr="000A17B2" w:rsidRDefault="000A17B2" w:rsidP="000A17B2">
      <w:r w:rsidRPr="000A17B2">
        <w:t>–</w:t>
      </w:r>
      <w:r w:rsidRPr="000A17B2">
        <w:tab/>
        <w:t>писать под диктовку тексты объёмом 75—80 слов в соответствии с изученными правилами правописания;</w:t>
      </w:r>
    </w:p>
    <w:p w:rsidR="000A17B2" w:rsidRPr="000A17B2" w:rsidRDefault="000A17B2" w:rsidP="000A17B2">
      <w:r w:rsidRPr="000A17B2">
        <w:lastRenderedPageBreak/>
        <w:t>–</w:t>
      </w:r>
      <w:r w:rsidRPr="000A17B2">
        <w:tab/>
        <w:t>проверять собственный и предложенный текст, находить и исправлять орфографические и пунктуационные ошибки.</w:t>
      </w:r>
    </w:p>
    <w:p w:rsidR="000A17B2" w:rsidRPr="000A17B2" w:rsidRDefault="000A17B2" w:rsidP="000A17B2">
      <w:r w:rsidRPr="000A17B2">
        <w:t>Выпускник получит возможность научиться:</w:t>
      </w:r>
    </w:p>
    <w:p w:rsidR="000A17B2" w:rsidRPr="000A17B2" w:rsidRDefault="000A17B2" w:rsidP="000A17B2">
      <w:r w:rsidRPr="000A17B2">
        <w:t>–</w:t>
      </w:r>
      <w:r w:rsidRPr="000A17B2">
        <w:tab/>
        <w:t>осознавать место возможного возникновения орфографической ошибки;</w:t>
      </w:r>
    </w:p>
    <w:p w:rsidR="000A17B2" w:rsidRPr="000A17B2" w:rsidRDefault="000A17B2" w:rsidP="000A17B2">
      <w:r w:rsidRPr="000A17B2">
        <w:t>–</w:t>
      </w:r>
      <w:r w:rsidRPr="000A17B2">
        <w:tab/>
        <w:t>подбирать примеры с определённой орфограммой;</w:t>
      </w:r>
    </w:p>
    <w:p w:rsidR="000A17B2" w:rsidRPr="000A17B2" w:rsidRDefault="000A17B2" w:rsidP="000A17B2">
      <w:r w:rsidRPr="000A17B2">
        <w:t>–</w:t>
      </w:r>
      <w:r w:rsidRPr="000A17B2">
        <w:tab/>
        <w:t>при составлении собственных текстов перефразировать записываемое, чтобы избежать орфографических</w:t>
      </w:r>
    </w:p>
    <w:p w:rsidR="000A17B2" w:rsidRPr="000A17B2" w:rsidRDefault="000A17B2" w:rsidP="000A17B2">
      <w:r w:rsidRPr="000A17B2">
        <w:t>и пунктуационных ошибок;</w:t>
      </w:r>
    </w:p>
    <w:p w:rsidR="000A17B2" w:rsidRPr="000A17B2" w:rsidRDefault="000A17B2" w:rsidP="000A17B2">
      <w:r w:rsidRPr="000A17B2">
        <w:t>–</w:t>
      </w:r>
      <w:r w:rsidRPr="000A17B2">
        <w:tab/>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0A17B2" w:rsidRPr="000A17B2" w:rsidRDefault="000A17B2" w:rsidP="000A17B2">
      <w:pPr>
        <w:rPr>
          <w:u w:val="single"/>
        </w:rPr>
      </w:pPr>
      <w:r w:rsidRPr="000A17B2">
        <w:rPr>
          <w:u w:val="single"/>
        </w:rPr>
        <w:t>Содержательная линия «Развитие речи»</w:t>
      </w:r>
    </w:p>
    <w:p w:rsidR="000A17B2" w:rsidRPr="000A17B2" w:rsidRDefault="000A17B2" w:rsidP="000A17B2">
      <w:r w:rsidRPr="000A17B2">
        <w:t>Выпускник научится:</w:t>
      </w:r>
    </w:p>
    <w:p w:rsidR="000A17B2" w:rsidRPr="000A17B2" w:rsidRDefault="000A17B2" w:rsidP="000A17B2">
      <w:r w:rsidRPr="000A17B2">
        <w:t>–</w:t>
      </w:r>
      <w:r w:rsidRPr="000A17B2">
        <w:tab/>
        <w:t>оценивать правильность (уместность) выбора языковых</w:t>
      </w:r>
    </w:p>
    <w:p w:rsidR="000A17B2" w:rsidRPr="000A17B2" w:rsidRDefault="000A17B2" w:rsidP="000A17B2">
      <w:r w:rsidRPr="000A17B2">
        <w:t>и неязыковых средств устного общения на уроке, в школе,</w:t>
      </w:r>
    </w:p>
    <w:p w:rsidR="000A17B2" w:rsidRPr="000A17B2" w:rsidRDefault="000A17B2" w:rsidP="000A17B2">
      <w:r w:rsidRPr="000A17B2">
        <w:t>в быту, со знакомыми и незнакомыми, с людьми разного возраста;</w:t>
      </w:r>
    </w:p>
    <w:p w:rsidR="000A17B2" w:rsidRPr="000A17B2" w:rsidRDefault="000A17B2" w:rsidP="000A17B2">
      <w:r w:rsidRPr="000A17B2">
        <w:t>–</w:t>
      </w:r>
      <w:r w:rsidRPr="000A17B2">
        <w:tab/>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A17B2" w:rsidRPr="000A17B2" w:rsidRDefault="000A17B2" w:rsidP="000A17B2">
      <w:r w:rsidRPr="000A17B2">
        <w:t>–</w:t>
      </w:r>
      <w:r w:rsidRPr="000A17B2">
        <w:tab/>
        <w:t>выражать собственное мнение и аргументировать его;</w:t>
      </w:r>
    </w:p>
    <w:p w:rsidR="000A17B2" w:rsidRPr="000A17B2" w:rsidRDefault="000A17B2" w:rsidP="000A17B2">
      <w:r w:rsidRPr="000A17B2">
        <w:t>–</w:t>
      </w:r>
      <w:r w:rsidRPr="000A17B2">
        <w:tab/>
        <w:t>самостоятельно озаглавливать текст;</w:t>
      </w:r>
    </w:p>
    <w:p w:rsidR="000A17B2" w:rsidRPr="000A17B2" w:rsidRDefault="000A17B2" w:rsidP="000A17B2">
      <w:r w:rsidRPr="000A17B2">
        <w:t>–</w:t>
      </w:r>
      <w:r w:rsidRPr="000A17B2">
        <w:tab/>
        <w:t>составлять план текста;</w:t>
      </w:r>
    </w:p>
    <w:p w:rsidR="000A17B2" w:rsidRPr="000A17B2" w:rsidRDefault="000A17B2" w:rsidP="000A17B2">
      <w:r w:rsidRPr="000A17B2">
        <w:t>–</w:t>
      </w:r>
      <w:r w:rsidRPr="000A17B2">
        <w:tab/>
        <w:t>сочинять письма, поздравительные открытки, записки и другие небольшие тексты для конкретных ситуаций общения.</w:t>
      </w:r>
    </w:p>
    <w:p w:rsidR="000A17B2" w:rsidRPr="000A17B2" w:rsidRDefault="000A17B2" w:rsidP="000A17B2">
      <w:r w:rsidRPr="000A17B2">
        <w:t>Выпускник получит возможность научиться:</w:t>
      </w:r>
    </w:p>
    <w:p w:rsidR="000A17B2" w:rsidRPr="000A17B2" w:rsidRDefault="000A17B2" w:rsidP="000A17B2">
      <w:r w:rsidRPr="000A17B2">
        <w:t>–</w:t>
      </w:r>
      <w:r w:rsidRPr="000A17B2">
        <w:tab/>
        <w:t>создавать тексты по предложенному заголовку;</w:t>
      </w:r>
    </w:p>
    <w:p w:rsidR="000A17B2" w:rsidRPr="000A17B2" w:rsidRDefault="000A17B2" w:rsidP="000A17B2">
      <w:r w:rsidRPr="000A17B2">
        <w:t>–</w:t>
      </w:r>
      <w:r w:rsidRPr="000A17B2">
        <w:tab/>
        <w:t>подробно или выборочно пересказывать текст;</w:t>
      </w:r>
    </w:p>
    <w:p w:rsidR="000A17B2" w:rsidRPr="000A17B2" w:rsidRDefault="000A17B2" w:rsidP="000A17B2">
      <w:r w:rsidRPr="000A17B2">
        <w:t>–</w:t>
      </w:r>
      <w:r w:rsidRPr="000A17B2">
        <w:tab/>
        <w:t>пересказывать текст от другого лица;</w:t>
      </w:r>
    </w:p>
    <w:p w:rsidR="000A17B2" w:rsidRPr="000A17B2" w:rsidRDefault="000A17B2" w:rsidP="000A17B2">
      <w:r w:rsidRPr="000A17B2">
        <w:t>–</w:t>
      </w:r>
      <w:r w:rsidRPr="000A17B2">
        <w:tab/>
        <w:t>составлять устный рассказ на определённую тему с использованием разных типов речи: описание, повествование, рассуждение;</w:t>
      </w:r>
    </w:p>
    <w:p w:rsidR="000A17B2" w:rsidRPr="000A17B2" w:rsidRDefault="000A17B2" w:rsidP="000A17B2">
      <w:r w:rsidRPr="000A17B2">
        <w:t>–</w:t>
      </w:r>
      <w:r w:rsidRPr="000A17B2">
        <w:tab/>
        <w:t>анализировать и корректировать тексты с нарушенным порядком предложений, находить в тексте смысловые пропуски;</w:t>
      </w:r>
    </w:p>
    <w:p w:rsidR="000A17B2" w:rsidRPr="000A17B2" w:rsidRDefault="000A17B2" w:rsidP="000A17B2">
      <w:r w:rsidRPr="000A17B2">
        <w:t>–</w:t>
      </w:r>
      <w:r w:rsidRPr="000A17B2">
        <w:tab/>
        <w:t>корректировать тексты, в которых допущены нарушения культуры речи;</w:t>
      </w:r>
    </w:p>
    <w:p w:rsidR="000A17B2" w:rsidRPr="000A17B2" w:rsidRDefault="000A17B2" w:rsidP="000A17B2">
      <w:r w:rsidRPr="000A17B2">
        <w:t>–</w:t>
      </w:r>
      <w:r w:rsidRPr="000A17B2">
        <w:tab/>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A17B2" w:rsidRPr="000A17B2" w:rsidRDefault="000A17B2" w:rsidP="000A17B2">
      <w:r w:rsidRPr="000A17B2">
        <w:t>–</w:t>
      </w:r>
      <w:r w:rsidRPr="000A17B2">
        <w:tab/>
        <w:t>соблюдать нормы речевого взаимодействия при интерактивном общении (sms­сообщения, электронная почта, Интернет и другие виды и способы связи).</w:t>
      </w:r>
    </w:p>
    <w:p w:rsidR="00B76A87" w:rsidRPr="002E39F9" w:rsidRDefault="00D3767E" w:rsidP="000A17B2">
      <w:pPr>
        <w:rPr>
          <w:kern w:val="2"/>
        </w:rPr>
      </w:pPr>
      <w:r>
        <w:rPr>
          <w:b/>
        </w:rPr>
        <w:t>1.2.3.</w:t>
      </w:r>
      <w:r w:rsidR="00B76A87" w:rsidRPr="002E39F9">
        <w:rPr>
          <w:b/>
        </w:rPr>
        <w:t>Литературное чтение:</w:t>
      </w:r>
    </w:p>
    <w:p w:rsidR="00B76A87" w:rsidRPr="002E39F9" w:rsidRDefault="00B76A87" w:rsidP="007034C9">
      <w:pPr>
        <w:numPr>
          <w:ilvl w:val="0"/>
          <w:numId w:val="3"/>
        </w:numPr>
        <w:tabs>
          <w:tab w:val="left" w:pos="1080"/>
        </w:tabs>
        <w:autoSpaceDE w:val="0"/>
        <w:autoSpaceDN w:val="0"/>
        <w:adjustRightInd w:val="0"/>
        <w:ind w:left="0" w:firstLine="720"/>
        <w:jc w:val="both"/>
        <w:rPr>
          <w:kern w:val="2"/>
        </w:rPr>
      </w:pPr>
      <w:r w:rsidRPr="002E39F9">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B76A87" w:rsidRPr="002E39F9" w:rsidRDefault="00B76A87" w:rsidP="007034C9">
      <w:pPr>
        <w:numPr>
          <w:ilvl w:val="0"/>
          <w:numId w:val="3"/>
        </w:numPr>
        <w:tabs>
          <w:tab w:val="left" w:pos="1080"/>
        </w:tabs>
        <w:autoSpaceDE w:val="0"/>
        <w:autoSpaceDN w:val="0"/>
        <w:adjustRightInd w:val="0"/>
        <w:ind w:left="0" w:firstLine="720"/>
        <w:jc w:val="both"/>
        <w:rPr>
          <w:kern w:val="2"/>
        </w:rPr>
      </w:pPr>
      <w:r w:rsidRPr="002E39F9">
        <w:rPr>
          <w:kern w:val="2"/>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76A87" w:rsidRPr="002E39F9" w:rsidRDefault="00B76A87" w:rsidP="007034C9">
      <w:pPr>
        <w:numPr>
          <w:ilvl w:val="0"/>
          <w:numId w:val="3"/>
        </w:numPr>
        <w:tabs>
          <w:tab w:val="left" w:pos="1080"/>
        </w:tabs>
        <w:autoSpaceDE w:val="0"/>
        <w:autoSpaceDN w:val="0"/>
        <w:adjustRightInd w:val="0"/>
        <w:ind w:left="0" w:firstLine="720"/>
        <w:jc w:val="both"/>
        <w:rPr>
          <w:kern w:val="2"/>
        </w:rPr>
      </w:pPr>
      <w:r w:rsidRPr="002E39F9">
        <w:rPr>
          <w:kern w:val="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76A87" w:rsidRPr="00F93300" w:rsidRDefault="00B76A87" w:rsidP="007034C9">
      <w:pPr>
        <w:numPr>
          <w:ilvl w:val="0"/>
          <w:numId w:val="3"/>
        </w:numPr>
        <w:tabs>
          <w:tab w:val="left" w:pos="1080"/>
        </w:tabs>
        <w:autoSpaceDE w:val="0"/>
        <w:autoSpaceDN w:val="0"/>
        <w:adjustRightInd w:val="0"/>
        <w:ind w:left="0" w:firstLine="720"/>
        <w:jc w:val="both"/>
        <w:rPr>
          <w:kern w:val="2"/>
        </w:rPr>
      </w:pPr>
      <w:r w:rsidRPr="002E39F9">
        <w:rPr>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w:t>
      </w:r>
      <w:r w:rsidRPr="00F93300">
        <w:rPr>
          <w:kern w:val="2"/>
        </w:rPr>
        <w:t xml:space="preserve">художественных, научно-популярных и учебных текстов с использованием элементарных литературоведческих понятий; </w:t>
      </w:r>
    </w:p>
    <w:p w:rsidR="00B76A87" w:rsidRPr="002E39F9" w:rsidRDefault="00B76A87" w:rsidP="007034C9">
      <w:pPr>
        <w:numPr>
          <w:ilvl w:val="0"/>
          <w:numId w:val="3"/>
        </w:numPr>
        <w:tabs>
          <w:tab w:val="left" w:pos="1080"/>
        </w:tabs>
        <w:autoSpaceDE w:val="0"/>
        <w:autoSpaceDN w:val="0"/>
        <w:adjustRightInd w:val="0"/>
        <w:ind w:left="0" w:firstLine="720"/>
        <w:jc w:val="both"/>
        <w:rPr>
          <w:kern w:val="2"/>
        </w:rPr>
      </w:pPr>
      <w:r w:rsidRPr="002E39F9">
        <w:rPr>
          <w:kern w:val="2"/>
        </w:rPr>
        <w:lastRenderedPageBreak/>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E4F1F" w:rsidRPr="00CE4F1F" w:rsidRDefault="00CE4F1F" w:rsidP="00CE4F1F">
      <w:pPr>
        <w:pStyle w:val="afff0"/>
        <w:tabs>
          <w:tab w:val="left" w:pos="709"/>
          <w:tab w:val="left" w:pos="993"/>
        </w:tabs>
        <w:spacing w:line="240" w:lineRule="auto"/>
        <w:ind w:firstLine="709"/>
        <w:rPr>
          <w:rFonts w:ascii="Times New Roman" w:hAnsi="Times New Roman"/>
          <w:color w:val="auto"/>
          <w:sz w:val="24"/>
          <w:szCs w:val="24"/>
        </w:rPr>
      </w:pPr>
      <w:r w:rsidRPr="00CE4F1F">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E4F1F" w:rsidRPr="00CE4F1F" w:rsidRDefault="00CE4F1F" w:rsidP="00CE4F1F">
      <w:pPr>
        <w:pStyle w:val="afff0"/>
        <w:tabs>
          <w:tab w:val="left" w:pos="709"/>
          <w:tab w:val="left" w:pos="993"/>
        </w:tabs>
        <w:spacing w:line="240" w:lineRule="auto"/>
        <w:ind w:firstLine="709"/>
        <w:rPr>
          <w:rFonts w:ascii="Times New Roman" w:hAnsi="Times New Roman"/>
          <w:color w:val="auto"/>
          <w:sz w:val="24"/>
          <w:szCs w:val="24"/>
        </w:rPr>
      </w:pPr>
      <w:r w:rsidRPr="00CE4F1F">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CE4F1F">
        <w:rPr>
          <w:rFonts w:ascii="Times New Roman" w:hAnsi="Times New Roman"/>
          <w:color w:val="auto"/>
          <w:spacing w:val="-4"/>
          <w:sz w:val="24"/>
          <w:szCs w:val="24"/>
        </w:rPr>
        <w:t xml:space="preserve">прочитанное, высказывать свою точку зрения и уважать мнение </w:t>
      </w:r>
      <w:r w:rsidRPr="00CE4F1F">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E4F1F">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CE4F1F">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CE4F1F">
        <w:rPr>
          <w:rFonts w:ascii="Times New Roman" w:hAnsi="Times New Roman"/>
          <w:color w:val="auto"/>
          <w:sz w:val="24"/>
          <w:szCs w:val="24"/>
        </w:rPr>
        <w:t>.</w:t>
      </w:r>
    </w:p>
    <w:p w:rsidR="00CE4F1F" w:rsidRPr="00CE4F1F" w:rsidRDefault="00CE4F1F" w:rsidP="00CE4F1F">
      <w:pPr>
        <w:pStyle w:val="afff0"/>
        <w:tabs>
          <w:tab w:val="left" w:pos="709"/>
          <w:tab w:val="left" w:pos="993"/>
        </w:tabs>
        <w:spacing w:line="240" w:lineRule="auto"/>
        <w:ind w:firstLine="709"/>
        <w:rPr>
          <w:rFonts w:ascii="Times New Roman" w:hAnsi="Times New Roman"/>
          <w:color w:val="auto"/>
          <w:sz w:val="24"/>
          <w:szCs w:val="24"/>
        </w:rPr>
      </w:pPr>
      <w:r w:rsidRPr="00CE4F1F">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E4F1F" w:rsidRPr="00CE4F1F" w:rsidRDefault="00CE4F1F" w:rsidP="00CE4F1F">
      <w:pPr>
        <w:pStyle w:val="afff0"/>
        <w:tabs>
          <w:tab w:val="left" w:pos="709"/>
          <w:tab w:val="left" w:pos="993"/>
        </w:tabs>
        <w:spacing w:line="240" w:lineRule="auto"/>
        <w:ind w:firstLine="709"/>
        <w:rPr>
          <w:rFonts w:ascii="Times New Roman" w:hAnsi="Times New Roman"/>
          <w:color w:val="auto"/>
          <w:sz w:val="24"/>
          <w:szCs w:val="24"/>
        </w:rPr>
      </w:pPr>
      <w:r w:rsidRPr="00CE4F1F">
        <w:rPr>
          <w:rFonts w:ascii="Times New Roman" w:hAnsi="Times New Roman"/>
          <w:color w:val="auto"/>
          <w:sz w:val="24"/>
          <w:szCs w:val="24"/>
        </w:rPr>
        <w:t xml:space="preserve">Выпускники овладеют техникой чтения </w:t>
      </w:r>
      <w:r w:rsidRPr="00CE4F1F">
        <w:rPr>
          <w:rFonts w:ascii="Times New Roman" w:hAnsi="Times New Roman"/>
          <w:bCs/>
          <w:color w:val="auto"/>
          <w:sz w:val="24"/>
          <w:szCs w:val="24"/>
        </w:rPr>
        <w:t>(правильным плавным чтением, приближающимся к темпу нормальной речи)</w:t>
      </w:r>
      <w:r w:rsidRPr="00CE4F1F">
        <w:rPr>
          <w:rFonts w:ascii="Times New Roman" w:hAnsi="Times New Roman"/>
          <w:color w:val="auto"/>
          <w:sz w:val="24"/>
          <w:szCs w:val="24"/>
        </w:rPr>
        <w:t>, приемами пони</w:t>
      </w:r>
      <w:r w:rsidRPr="00CE4F1F">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E4F1F">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CE4F1F" w:rsidRPr="00CE4F1F" w:rsidRDefault="00CE4F1F" w:rsidP="00CE4F1F">
      <w:pPr>
        <w:pStyle w:val="Osnova"/>
        <w:tabs>
          <w:tab w:val="left" w:pos="142"/>
          <w:tab w:val="left" w:leader="dot" w:pos="624"/>
          <w:tab w:val="left" w:pos="709"/>
          <w:tab w:val="left" w:pos="993"/>
        </w:tabs>
        <w:spacing w:line="240" w:lineRule="auto"/>
        <w:ind w:firstLine="709"/>
        <w:rPr>
          <w:rStyle w:val="Zag11"/>
          <w:rFonts w:eastAsia="@Arial Unicode MS"/>
          <w:color w:val="auto"/>
          <w:sz w:val="24"/>
          <w:szCs w:val="24"/>
          <w:lang w:val="ru-RU"/>
        </w:rPr>
      </w:pPr>
      <w:r w:rsidRPr="00CE4F1F">
        <w:rPr>
          <w:rStyle w:val="Zag11"/>
          <w:rFonts w:eastAsia="@Arial Unicode MS"/>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E4F1F" w:rsidRPr="00CE4F1F" w:rsidRDefault="00CE4F1F" w:rsidP="00CE4F1F">
      <w:pPr>
        <w:pStyle w:val="Osnova"/>
        <w:tabs>
          <w:tab w:val="left" w:pos="142"/>
          <w:tab w:val="left" w:leader="dot" w:pos="624"/>
          <w:tab w:val="left" w:pos="709"/>
          <w:tab w:val="left" w:pos="993"/>
        </w:tabs>
        <w:spacing w:line="240" w:lineRule="auto"/>
        <w:ind w:firstLine="709"/>
        <w:rPr>
          <w:rStyle w:val="Zag11"/>
          <w:rFonts w:eastAsia="@Arial Unicode MS"/>
          <w:color w:val="auto"/>
          <w:sz w:val="24"/>
          <w:szCs w:val="24"/>
          <w:lang w:val="ru-RU"/>
        </w:rPr>
      </w:pPr>
      <w:r w:rsidRPr="00CE4F1F">
        <w:rPr>
          <w:rStyle w:val="Zag11"/>
          <w:rFonts w:eastAsia="@Arial Unicode MS"/>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E4F1F" w:rsidRPr="00CE4F1F" w:rsidRDefault="00CE4F1F" w:rsidP="00CE4F1F">
      <w:pPr>
        <w:pStyle w:val="Osnova"/>
        <w:tabs>
          <w:tab w:val="left" w:pos="142"/>
          <w:tab w:val="left" w:leader="dot" w:pos="624"/>
          <w:tab w:val="left" w:pos="709"/>
          <w:tab w:val="left" w:pos="993"/>
        </w:tabs>
        <w:spacing w:line="240" w:lineRule="auto"/>
        <w:ind w:firstLine="709"/>
        <w:rPr>
          <w:rStyle w:val="Zag11"/>
          <w:rFonts w:eastAsia="@Arial Unicode MS"/>
          <w:color w:val="auto"/>
          <w:sz w:val="24"/>
          <w:szCs w:val="24"/>
          <w:lang w:val="ru-RU"/>
        </w:rPr>
      </w:pPr>
      <w:r w:rsidRPr="00CE4F1F">
        <w:rPr>
          <w:rStyle w:val="Zag11"/>
          <w:rFonts w:eastAsia="@Arial Unicode MS"/>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E4F1F" w:rsidRPr="00CE4F1F" w:rsidRDefault="00CE4F1F" w:rsidP="00CE4F1F">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CE4F1F">
        <w:rPr>
          <w:rFonts w:ascii="Times New Roman" w:hAnsi="Times New Roman" w:cs="Times New Roman"/>
          <w:b/>
          <w:i w:val="0"/>
          <w:color w:val="auto"/>
          <w:sz w:val="24"/>
          <w:szCs w:val="24"/>
        </w:rPr>
        <w:t>Виды речевой и читательской деятельности</w:t>
      </w:r>
    </w:p>
    <w:p w:rsidR="00CE4F1F" w:rsidRPr="00CE4F1F" w:rsidRDefault="00CE4F1F" w:rsidP="00CE4F1F">
      <w:pPr>
        <w:pStyle w:val="afff0"/>
        <w:tabs>
          <w:tab w:val="left" w:pos="993"/>
        </w:tabs>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tabs>
          <w:tab w:val="left" w:pos="993"/>
        </w:tabs>
        <w:spacing w:line="240" w:lineRule="auto"/>
        <w:rPr>
          <w:rStyle w:val="Zag11"/>
          <w:rFonts w:eastAsia="@Arial Unicode MS"/>
          <w:sz w:val="24"/>
        </w:rPr>
      </w:pPr>
      <w:r w:rsidRPr="00CE4F1F">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E4F1F" w:rsidRPr="00CE4F1F" w:rsidRDefault="00CE4F1F" w:rsidP="00CE4F1F">
      <w:pPr>
        <w:pStyle w:val="21"/>
        <w:tabs>
          <w:tab w:val="left" w:pos="993"/>
        </w:tabs>
        <w:spacing w:line="240" w:lineRule="auto"/>
        <w:rPr>
          <w:rStyle w:val="Zag11"/>
          <w:b/>
          <w:sz w:val="24"/>
        </w:rPr>
      </w:pPr>
      <w:r w:rsidRPr="00CE4F1F">
        <w:rPr>
          <w:sz w:val="24"/>
        </w:rPr>
        <w:t>прогнозировать содержание текста художественного произведения по заголовку, автору, жанру и осознавать цель чтения;</w:t>
      </w:r>
    </w:p>
    <w:p w:rsidR="00CE4F1F" w:rsidRPr="00CE4F1F" w:rsidRDefault="00CE4F1F" w:rsidP="00CE4F1F">
      <w:pPr>
        <w:pStyle w:val="21"/>
        <w:tabs>
          <w:tab w:val="left" w:pos="993"/>
        </w:tabs>
        <w:spacing w:line="240" w:lineRule="auto"/>
        <w:rPr>
          <w:rStyle w:val="Zag11"/>
          <w:rFonts w:eastAsia="@Arial Unicode MS"/>
          <w:sz w:val="24"/>
        </w:rPr>
      </w:pPr>
      <w:r w:rsidRPr="00CE4F1F">
        <w:rPr>
          <w:rStyle w:val="Zag11"/>
          <w:rFonts w:eastAsia="@Arial Unicode MS"/>
          <w:sz w:val="24"/>
        </w:rPr>
        <w:t>читать со скоростью, позволяющей понимать смысл прочитанного;</w:t>
      </w:r>
    </w:p>
    <w:p w:rsidR="00CE4F1F" w:rsidRPr="00CE4F1F" w:rsidRDefault="00CE4F1F" w:rsidP="00CE4F1F">
      <w:pPr>
        <w:pStyle w:val="21"/>
        <w:tabs>
          <w:tab w:val="left" w:pos="993"/>
        </w:tabs>
        <w:spacing w:line="240" w:lineRule="auto"/>
        <w:rPr>
          <w:rStyle w:val="Zag11"/>
          <w:rFonts w:eastAsia="@Arial Unicode MS"/>
          <w:sz w:val="24"/>
        </w:rPr>
      </w:pPr>
      <w:r w:rsidRPr="00CE4F1F">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CE4F1F" w:rsidRPr="00CE4F1F" w:rsidRDefault="00CE4F1F" w:rsidP="00CE4F1F">
      <w:pPr>
        <w:pStyle w:val="21"/>
        <w:tabs>
          <w:tab w:val="left" w:pos="993"/>
        </w:tabs>
        <w:spacing w:line="240" w:lineRule="auto"/>
        <w:rPr>
          <w:rStyle w:val="Zag11"/>
          <w:rFonts w:eastAsia="@Arial Unicode MS"/>
          <w:sz w:val="24"/>
        </w:rPr>
      </w:pPr>
      <w:r w:rsidRPr="00CE4F1F">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E4F1F" w:rsidRPr="00CE4F1F" w:rsidRDefault="00CE4F1F" w:rsidP="00CE4F1F">
      <w:pPr>
        <w:pStyle w:val="21"/>
        <w:tabs>
          <w:tab w:val="left" w:pos="993"/>
        </w:tabs>
        <w:spacing w:line="240" w:lineRule="auto"/>
        <w:rPr>
          <w:rStyle w:val="Zag11"/>
          <w:rFonts w:eastAsia="@Arial Unicode MS"/>
          <w:sz w:val="24"/>
        </w:rPr>
      </w:pPr>
      <w:r w:rsidRPr="00CE4F1F">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E4F1F" w:rsidRPr="00CE4F1F" w:rsidRDefault="00CE4F1F" w:rsidP="00CE4F1F">
      <w:pPr>
        <w:pStyle w:val="21"/>
        <w:tabs>
          <w:tab w:val="left" w:pos="993"/>
        </w:tabs>
        <w:spacing w:line="240" w:lineRule="auto"/>
        <w:rPr>
          <w:rStyle w:val="Zag11"/>
          <w:rFonts w:eastAsia="@Arial Unicode MS"/>
          <w:sz w:val="24"/>
        </w:rPr>
      </w:pPr>
      <w:r w:rsidRPr="00CE4F1F">
        <w:rPr>
          <w:rStyle w:val="Zag11"/>
          <w:rFonts w:eastAsia="@Arial Unicode MS"/>
          <w:sz w:val="24"/>
        </w:rPr>
        <w:lastRenderedPageBreak/>
        <w:t>ориентироваться в содержании художественного, учебного и научно</w:t>
      </w:r>
      <w:r w:rsidRPr="00CE4F1F">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CE4F1F" w:rsidRPr="00CE4F1F" w:rsidRDefault="00CE4F1F" w:rsidP="00CE4F1F">
      <w:pPr>
        <w:pStyle w:val="21"/>
        <w:tabs>
          <w:tab w:val="left" w:pos="993"/>
        </w:tabs>
        <w:spacing w:line="240" w:lineRule="auto"/>
        <w:rPr>
          <w:sz w:val="24"/>
        </w:rPr>
      </w:pPr>
      <w:r w:rsidRPr="00CE4F1F">
        <w:rPr>
          <w:iCs/>
          <w:spacing w:val="2"/>
          <w:sz w:val="24"/>
        </w:rPr>
        <w:t>для художественных текстов</w:t>
      </w:r>
      <w:r w:rsidRPr="00CE4F1F">
        <w:rPr>
          <w:spacing w:val="2"/>
          <w:sz w:val="24"/>
        </w:rPr>
        <w:t xml:space="preserve">: определять главную </w:t>
      </w:r>
      <w:r w:rsidRPr="00CE4F1F">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E4F1F">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E4F1F">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CE4F1F" w:rsidRPr="00CE4F1F" w:rsidRDefault="00CE4F1F" w:rsidP="00CE4F1F">
      <w:pPr>
        <w:pStyle w:val="21"/>
        <w:tabs>
          <w:tab w:val="left" w:pos="993"/>
        </w:tabs>
        <w:spacing w:line="240" w:lineRule="auto"/>
        <w:rPr>
          <w:sz w:val="24"/>
        </w:rPr>
      </w:pPr>
      <w:r w:rsidRPr="00CE4F1F">
        <w:rPr>
          <w:iCs/>
          <w:sz w:val="24"/>
        </w:rPr>
        <w:t>для научно-популярных текстов</w:t>
      </w:r>
      <w:r w:rsidRPr="00CE4F1F">
        <w:rPr>
          <w:sz w:val="24"/>
        </w:rPr>
        <w:t xml:space="preserve">: определять основное </w:t>
      </w:r>
      <w:r w:rsidRPr="00CE4F1F">
        <w:rPr>
          <w:spacing w:val="2"/>
          <w:sz w:val="24"/>
        </w:rPr>
        <w:t xml:space="preserve">содержание текста; озаглавливать текст, в краткой форме отражая в названии основное содержание текста; находить </w:t>
      </w:r>
      <w:r w:rsidRPr="00CE4F1F">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E4F1F">
        <w:rPr>
          <w:spacing w:val="2"/>
          <w:sz w:val="24"/>
        </w:rPr>
        <w:t>подтверждая ответ примерами из текста; объяснять значе</w:t>
      </w:r>
      <w:r w:rsidRPr="00CE4F1F">
        <w:rPr>
          <w:sz w:val="24"/>
        </w:rPr>
        <w:t xml:space="preserve">ние слова с опорой на контекст, с использованием словарей и другой справочной литературы; </w:t>
      </w:r>
    </w:p>
    <w:p w:rsidR="00CE4F1F" w:rsidRPr="00CE4F1F" w:rsidRDefault="00CE4F1F" w:rsidP="00CE4F1F">
      <w:pPr>
        <w:pStyle w:val="21"/>
        <w:tabs>
          <w:tab w:val="left" w:pos="993"/>
        </w:tabs>
        <w:spacing w:line="240" w:lineRule="auto"/>
        <w:rPr>
          <w:sz w:val="24"/>
        </w:rPr>
      </w:pPr>
      <w:r w:rsidRPr="00CE4F1F">
        <w:rPr>
          <w:sz w:val="24"/>
        </w:rPr>
        <w:t>использовать простейшие приемы анализа различных видов текстов:</w:t>
      </w:r>
    </w:p>
    <w:p w:rsidR="00CE4F1F" w:rsidRPr="00CE4F1F" w:rsidRDefault="00CE4F1F" w:rsidP="00CE4F1F">
      <w:pPr>
        <w:pStyle w:val="21"/>
        <w:tabs>
          <w:tab w:val="left" w:pos="993"/>
        </w:tabs>
        <w:spacing w:line="240" w:lineRule="auto"/>
        <w:rPr>
          <w:sz w:val="24"/>
        </w:rPr>
      </w:pPr>
      <w:r w:rsidRPr="00CE4F1F">
        <w:rPr>
          <w:iCs/>
          <w:sz w:val="24"/>
        </w:rPr>
        <w:t>для художественных текстов</w:t>
      </w:r>
      <w:r w:rsidRPr="00CE4F1F">
        <w:rPr>
          <w:sz w:val="24"/>
        </w:rPr>
        <w:t xml:space="preserve">: </w:t>
      </w:r>
      <w:r w:rsidRPr="00CE4F1F">
        <w:rPr>
          <w:spacing w:val="2"/>
          <w:sz w:val="24"/>
        </w:rPr>
        <w:t xml:space="preserve">устанавливать </w:t>
      </w:r>
      <w:r w:rsidRPr="00CE4F1F">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CE4F1F" w:rsidRPr="00CE4F1F" w:rsidRDefault="00CE4F1F" w:rsidP="00CE4F1F">
      <w:pPr>
        <w:pStyle w:val="21"/>
        <w:tabs>
          <w:tab w:val="left" w:pos="993"/>
        </w:tabs>
        <w:spacing w:line="240" w:lineRule="auto"/>
        <w:rPr>
          <w:sz w:val="24"/>
        </w:rPr>
      </w:pPr>
      <w:r w:rsidRPr="00CE4F1F">
        <w:rPr>
          <w:iCs/>
          <w:sz w:val="24"/>
        </w:rPr>
        <w:t>для научно-популярных текстов</w:t>
      </w:r>
      <w:r w:rsidRPr="00CE4F1F">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E4F1F" w:rsidRPr="00CE4F1F" w:rsidRDefault="00CE4F1F" w:rsidP="00CE4F1F">
      <w:pPr>
        <w:pStyle w:val="21"/>
        <w:tabs>
          <w:tab w:val="left" w:pos="993"/>
        </w:tabs>
        <w:spacing w:line="240" w:lineRule="auto"/>
        <w:rPr>
          <w:sz w:val="24"/>
        </w:rPr>
      </w:pPr>
      <w:r w:rsidRPr="00CE4F1F">
        <w:rPr>
          <w:sz w:val="24"/>
        </w:rPr>
        <w:t>использовать различные формы интерпретации содержания текстов:</w:t>
      </w:r>
    </w:p>
    <w:p w:rsidR="00CE4F1F" w:rsidRPr="00CE4F1F" w:rsidRDefault="00CE4F1F" w:rsidP="00CE4F1F">
      <w:pPr>
        <w:pStyle w:val="21"/>
        <w:tabs>
          <w:tab w:val="left" w:pos="993"/>
        </w:tabs>
        <w:spacing w:line="240" w:lineRule="auto"/>
        <w:rPr>
          <w:sz w:val="24"/>
        </w:rPr>
      </w:pPr>
      <w:r w:rsidRPr="00CE4F1F">
        <w:rPr>
          <w:iCs/>
          <w:sz w:val="24"/>
        </w:rPr>
        <w:t>для художественных текстов</w:t>
      </w:r>
      <w:r w:rsidRPr="00CE4F1F">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E4F1F" w:rsidRPr="00CE4F1F" w:rsidRDefault="00CE4F1F" w:rsidP="00CE4F1F">
      <w:pPr>
        <w:pStyle w:val="21"/>
        <w:tabs>
          <w:tab w:val="left" w:pos="993"/>
        </w:tabs>
        <w:spacing w:line="240" w:lineRule="auto"/>
        <w:rPr>
          <w:sz w:val="24"/>
        </w:rPr>
      </w:pPr>
      <w:r w:rsidRPr="00CE4F1F">
        <w:rPr>
          <w:iCs/>
          <w:sz w:val="24"/>
        </w:rPr>
        <w:t>для научно-популярных текстов</w:t>
      </w:r>
      <w:r w:rsidRPr="00CE4F1F">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E4F1F" w:rsidRPr="00CE4F1F" w:rsidRDefault="00CE4F1F" w:rsidP="00CE4F1F">
      <w:pPr>
        <w:pStyle w:val="21"/>
        <w:tabs>
          <w:tab w:val="left" w:pos="993"/>
        </w:tabs>
        <w:spacing w:line="240" w:lineRule="auto"/>
        <w:rPr>
          <w:sz w:val="24"/>
        </w:rPr>
      </w:pPr>
      <w:r w:rsidRPr="00CE4F1F">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CE4F1F">
        <w:rPr>
          <w:iCs/>
          <w:sz w:val="24"/>
        </w:rPr>
        <w:t>толькодля художественных текстов</w:t>
      </w:r>
      <w:r w:rsidRPr="00CE4F1F">
        <w:rPr>
          <w:sz w:val="24"/>
        </w:rPr>
        <w:t>);</w:t>
      </w:r>
    </w:p>
    <w:p w:rsidR="00CE4F1F" w:rsidRPr="00CE4F1F" w:rsidRDefault="00CE4F1F" w:rsidP="00CE4F1F">
      <w:pPr>
        <w:pStyle w:val="21"/>
        <w:tabs>
          <w:tab w:val="left" w:pos="993"/>
        </w:tabs>
        <w:spacing w:line="240" w:lineRule="auto"/>
        <w:rPr>
          <w:sz w:val="24"/>
        </w:rPr>
      </w:pPr>
      <w:r w:rsidRPr="00CE4F1F">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E4F1F" w:rsidRPr="00CE4F1F" w:rsidRDefault="00CE4F1F" w:rsidP="00CE4F1F">
      <w:pPr>
        <w:pStyle w:val="21"/>
        <w:tabs>
          <w:tab w:val="left" w:pos="993"/>
        </w:tabs>
        <w:spacing w:line="240" w:lineRule="auto"/>
        <w:rPr>
          <w:sz w:val="24"/>
        </w:rPr>
      </w:pPr>
      <w:r w:rsidRPr="00CE4F1F">
        <w:rPr>
          <w:sz w:val="24"/>
        </w:rPr>
        <w:t>передавать содержание прочитанного или прослушанного с учетом специфики текста в виде пересказа (полного или краткого) (</w:t>
      </w:r>
      <w:r w:rsidRPr="00CE4F1F">
        <w:rPr>
          <w:iCs/>
          <w:sz w:val="24"/>
        </w:rPr>
        <w:t>для всех видов текстов</w:t>
      </w:r>
      <w:r w:rsidRPr="00CE4F1F">
        <w:rPr>
          <w:sz w:val="24"/>
        </w:rPr>
        <w:t>);</w:t>
      </w:r>
    </w:p>
    <w:p w:rsidR="00CE4F1F" w:rsidRPr="00CE4F1F" w:rsidRDefault="00CE4F1F" w:rsidP="00CE4F1F">
      <w:pPr>
        <w:pStyle w:val="21"/>
        <w:tabs>
          <w:tab w:val="left" w:pos="993"/>
        </w:tabs>
        <w:spacing w:line="240" w:lineRule="auto"/>
        <w:rPr>
          <w:rStyle w:val="Zag11"/>
          <w:sz w:val="24"/>
        </w:rPr>
      </w:pPr>
      <w:r w:rsidRPr="00CE4F1F">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E4F1F">
        <w:rPr>
          <w:iCs/>
          <w:sz w:val="24"/>
        </w:rPr>
        <w:t>для всех видов текстов</w:t>
      </w:r>
      <w:r w:rsidRPr="00CE4F1F">
        <w:rPr>
          <w:sz w:val="24"/>
        </w:rPr>
        <w:t>).</w:t>
      </w:r>
    </w:p>
    <w:p w:rsidR="00CE4F1F" w:rsidRPr="00CE4F1F" w:rsidRDefault="00CE4F1F" w:rsidP="00CE4F1F">
      <w:pPr>
        <w:pStyle w:val="afff0"/>
        <w:tabs>
          <w:tab w:val="left" w:pos="993"/>
        </w:tabs>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получит возможность научиться:</w:t>
      </w:r>
    </w:p>
    <w:p w:rsidR="00CE4F1F" w:rsidRPr="00CE4F1F" w:rsidRDefault="00CE4F1F" w:rsidP="00CE4F1F">
      <w:pPr>
        <w:pStyle w:val="21"/>
        <w:tabs>
          <w:tab w:val="left" w:pos="993"/>
        </w:tabs>
        <w:spacing w:line="240" w:lineRule="auto"/>
        <w:rPr>
          <w:rStyle w:val="Zag11"/>
          <w:rFonts w:eastAsia="@Arial Unicode MS"/>
          <w:i/>
          <w:iCs/>
          <w:sz w:val="24"/>
        </w:rPr>
      </w:pPr>
      <w:r w:rsidRPr="00CE4F1F">
        <w:rPr>
          <w:rStyle w:val="Zag11"/>
          <w:rFonts w:eastAsia="@Arial Unicode MS"/>
          <w:i/>
          <w:sz w:val="24"/>
        </w:rPr>
        <w:t>осмысливать эстетические и нравственные ценности художественного текста и высказывать суждение;</w:t>
      </w:r>
    </w:p>
    <w:p w:rsidR="00CE4F1F" w:rsidRPr="00CE4F1F" w:rsidRDefault="00CE4F1F" w:rsidP="00CE4F1F">
      <w:pPr>
        <w:pStyle w:val="21"/>
        <w:tabs>
          <w:tab w:val="left" w:pos="993"/>
        </w:tabs>
        <w:spacing w:line="240" w:lineRule="auto"/>
        <w:rPr>
          <w:i/>
          <w:sz w:val="24"/>
        </w:rPr>
      </w:pPr>
      <w:r w:rsidRPr="00CE4F1F">
        <w:rPr>
          <w:i/>
          <w:sz w:val="24"/>
        </w:rPr>
        <w:t xml:space="preserve">осмысливать эстетические и нравственные ценности </w:t>
      </w:r>
      <w:r w:rsidRPr="00CE4F1F">
        <w:rPr>
          <w:i/>
          <w:spacing w:val="-2"/>
          <w:sz w:val="24"/>
        </w:rPr>
        <w:t>художественного текста и высказывать собственное суж</w:t>
      </w:r>
      <w:r w:rsidRPr="00CE4F1F">
        <w:rPr>
          <w:i/>
          <w:sz w:val="24"/>
        </w:rPr>
        <w:t>дение;</w:t>
      </w:r>
    </w:p>
    <w:p w:rsidR="00CE4F1F" w:rsidRPr="00CE4F1F" w:rsidRDefault="00CE4F1F" w:rsidP="00CE4F1F">
      <w:pPr>
        <w:pStyle w:val="21"/>
        <w:tabs>
          <w:tab w:val="left" w:pos="993"/>
        </w:tabs>
        <w:spacing w:line="240" w:lineRule="auto"/>
        <w:rPr>
          <w:i/>
          <w:sz w:val="24"/>
        </w:rPr>
      </w:pPr>
      <w:r w:rsidRPr="00CE4F1F">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CE4F1F" w:rsidRPr="00CE4F1F" w:rsidRDefault="00CE4F1F" w:rsidP="00CE4F1F">
      <w:pPr>
        <w:pStyle w:val="21"/>
        <w:tabs>
          <w:tab w:val="left" w:pos="993"/>
        </w:tabs>
        <w:spacing w:line="240" w:lineRule="auto"/>
        <w:rPr>
          <w:i/>
          <w:sz w:val="24"/>
        </w:rPr>
      </w:pPr>
      <w:r w:rsidRPr="00CE4F1F">
        <w:rPr>
          <w:i/>
          <w:sz w:val="24"/>
        </w:rPr>
        <w:t xml:space="preserve">устанавливать ассоциации с жизненным опытом, с впечатлениями от восприятия других видов искусства; </w:t>
      </w:r>
    </w:p>
    <w:p w:rsidR="00CE4F1F" w:rsidRPr="00CE4F1F" w:rsidRDefault="00CE4F1F" w:rsidP="00CE4F1F">
      <w:pPr>
        <w:pStyle w:val="21"/>
        <w:tabs>
          <w:tab w:val="left" w:pos="993"/>
        </w:tabs>
        <w:spacing w:line="240" w:lineRule="auto"/>
        <w:rPr>
          <w:i/>
          <w:sz w:val="24"/>
        </w:rPr>
      </w:pPr>
      <w:r w:rsidRPr="00CE4F1F">
        <w:rPr>
          <w:i/>
          <w:sz w:val="24"/>
        </w:rPr>
        <w:t>составлять по аналогии устные рассказы (повествование, рассуждение, описание).</w:t>
      </w:r>
    </w:p>
    <w:p w:rsidR="00CE4F1F" w:rsidRPr="00CE4F1F" w:rsidRDefault="00CE4F1F" w:rsidP="00CE4F1F">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CE4F1F">
        <w:rPr>
          <w:rFonts w:ascii="Times New Roman" w:hAnsi="Times New Roman" w:cs="Times New Roman"/>
          <w:b/>
          <w:i w:val="0"/>
          <w:color w:val="auto"/>
          <w:sz w:val="24"/>
          <w:szCs w:val="24"/>
        </w:rPr>
        <w:lastRenderedPageBreak/>
        <w:t>Круг детского чтения (для всех видов текстов)</w:t>
      </w:r>
    </w:p>
    <w:p w:rsidR="00CE4F1F" w:rsidRPr="00CE4F1F" w:rsidRDefault="00CE4F1F" w:rsidP="00CE4F1F">
      <w:pPr>
        <w:pStyle w:val="afff0"/>
        <w:tabs>
          <w:tab w:val="left" w:pos="993"/>
        </w:tabs>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tabs>
          <w:tab w:val="left" w:pos="993"/>
        </w:tabs>
        <w:spacing w:line="240" w:lineRule="auto"/>
        <w:rPr>
          <w:sz w:val="24"/>
        </w:rPr>
      </w:pPr>
      <w:r w:rsidRPr="00CE4F1F">
        <w:rPr>
          <w:sz w:val="24"/>
        </w:rPr>
        <w:t>осуществлять выбор книги в библиотеке (или в контролируемом Интернете) по заданной тематике или по собственному желанию;</w:t>
      </w:r>
    </w:p>
    <w:p w:rsidR="00CE4F1F" w:rsidRPr="00CE4F1F" w:rsidRDefault="00CE4F1F" w:rsidP="00CE4F1F">
      <w:pPr>
        <w:pStyle w:val="21"/>
        <w:tabs>
          <w:tab w:val="left" w:pos="993"/>
        </w:tabs>
        <w:spacing w:line="240" w:lineRule="auto"/>
        <w:rPr>
          <w:sz w:val="24"/>
        </w:rPr>
      </w:pPr>
      <w:r w:rsidRPr="00CE4F1F">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E4F1F" w:rsidRPr="00CE4F1F" w:rsidRDefault="00CE4F1F" w:rsidP="00CE4F1F">
      <w:pPr>
        <w:pStyle w:val="21"/>
        <w:tabs>
          <w:tab w:val="left" w:pos="993"/>
        </w:tabs>
        <w:spacing w:line="240" w:lineRule="auto"/>
        <w:rPr>
          <w:sz w:val="24"/>
        </w:rPr>
      </w:pPr>
      <w:r w:rsidRPr="00CE4F1F">
        <w:rPr>
          <w:sz w:val="24"/>
        </w:rPr>
        <w:t>составлять аннотацию и краткий отзыв на прочитанное произведение по заданному образцу.</w:t>
      </w:r>
    </w:p>
    <w:p w:rsidR="00CE4F1F" w:rsidRPr="00CE4F1F" w:rsidRDefault="00CE4F1F" w:rsidP="00CE4F1F">
      <w:pPr>
        <w:pStyle w:val="afff2"/>
        <w:tabs>
          <w:tab w:val="left" w:pos="993"/>
        </w:tabs>
        <w:spacing w:line="240" w:lineRule="auto"/>
        <w:ind w:firstLine="454"/>
        <w:rPr>
          <w:rFonts w:ascii="Times New Roman" w:hAnsi="Times New Roman"/>
          <w:b/>
          <w:i w:val="0"/>
          <w:color w:val="auto"/>
          <w:sz w:val="24"/>
          <w:szCs w:val="24"/>
        </w:rPr>
      </w:pPr>
      <w:r w:rsidRPr="00CE4F1F">
        <w:rPr>
          <w:rFonts w:ascii="Times New Roman" w:hAnsi="Times New Roman"/>
          <w:b/>
          <w:i w:val="0"/>
          <w:color w:val="auto"/>
          <w:sz w:val="24"/>
          <w:szCs w:val="24"/>
        </w:rPr>
        <w:t>Выпускник получит возможность научиться:</w:t>
      </w:r>
    </w:p>
    <w:p w:rsidR="00CE4F1F" w:rsidRPr="00CE4F1F" w:rsidRDefault="00CE4F1F" w:rsidP="00CE4F1F">
      <w:pPr>
        <w:pStyle w:val="21"/>
        <w:tabs>
          <w:tab w:val="left" w:pos="993"/>
        </w:tabs>
        <w:spacing w:line="240" w:lineRule="auto"/>
        <w:rPr>
          <w:i/>
          <w:sz w:val="24"/>
        </w:rPr>
      </w:pPr>
      <w:r w:rsidRPr="00CE4F1F">
        <w:rPr>
          <w:i/>
          <w:sz w:val="24"/>
        </w:rPr>
        <w:t>работать с тематическим каталогом;</w:t>
      </w:r>
    </w:p>
    <w:p w:rsidR="00CE4F1F" w:rsidRPr="00CE4F1F" w:rsidRDefault="00CE4F1F" w:rsidP="00CE4F1F">
      <w:pPr>
        <w:pStyle w:val="21"/>
        <w:tabs>
          <w:tab w:val="left" w:pos="993"/>
        </w:tabs>
        <w:spacing w:line="240" w:lineRule="auto"/>
        <w:rPr>
          <w:i/>
          <w:sz w:val="24"/>
        </w:rPr>
      </w:pPr>
      <w:r w:rsidRPr="00CE4F1F">
        <w:rPr>
          <w:i/>
          <w:sz w:val="24"/>
        </w:rPr>
        <w:t>работать с детской периодикой;</w:t>
      </w:r>
    </w:p>
    <w:p w:rsidR="00CE4F1F" w:rsidRPr="00CE4F1F" w:rsidRDefault="00CE4F1F" w:rsidP="00CE4F1F">
      <w:pPr>
        <w:pStyle w:val="21"/>
        <w:tabs>
          <w:tab w:val="left" w:pos="993"/>
        </w:tabs>
        <w:spacing w:line="240" w:lineRule="auto"/>
        <w:rPr>
          <w:i/>
          <w:sz w:val="24"/>
        </w:rPr>
      </w:pPr>
      <w:r w:rsidRPr="00CE4F1F">
        <w:rPr>
          <w:i/>
          <w:sz w:val="24"/>
        </w:rPr>
        <w:t>самостоятельно писать отзыв о прочитанной книге (в свободной форме).</w:t>
      </w:r>
    </w:p>
    <w:p w:rsidR="00CE4F1F" w:rsidRPr="00CE4F1F" w:rsidRDefault="00CE4F1F" w:rsidP="00CE4F1F">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CE4F1F">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CE4F1F" w:rsidRPr="00CE4F1F" w:rsidRDefault="00CE4F1F" w:rsidP="00CE4F1F">
      <w:pPr>
        <w:pStyle w:val="afff0"/>
        <w:tabs>
          <w:tab w:val="left" w:pos="993"/>
        </w:tabs>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tabs>
          <w:tab w:val="left" w:pos="993"/>
        </w:tabs>
        <w:spacing w:line="240" w:lineRule="auto"/>
        <w:rPr>
          <w:sz w:val="24"/>
        </w:rPr>
      </w:pPr>
      <w:r w:rsidRPr="00CE4F1F">
        <w:rPr>
          <w:sz w:val="24"/>
        </w:rPr>
        <w:t>распознавать некоторые отличительные особенности ху</w:t>
      </w:r>
      <w:r w:rsidRPr="00CE4F1F">
        <w:rPr>
          <w:spacing w:val="2"/>
          <w:sz w:val="24"/>
        </w:rPr>
        <w:t xml:space="preserve">дожественных произведений (на примерах художественных </w:t>
      </w:r>
      <w:r w:rsidRPr="00CE4F1F">
        <w:rPr>
          <w:sz w:val="24"/>
        </w:rPr>
        <w:t>образов и средств художественной выразительности);</w:t>
      </w:r>
    </w:p>
    <w:p w:rsidR="00CE4F1F" w:rsidRPr="00CE4F1F" w:rsidRDefault="00CE4F1F" w:rsidP="00CE4F1F">
      <w:pPr>
        <w:pStyle w:val="21"/>
        <w:tabs>
          <w:tab w:val="left" w:pos="993"/>
        </w:tabs>
        <w:spacing w:line="240" w:lineRule="auto"/>
        <w:rPr>
          <w:sz w:val="24"/>
        </w:rPr>
      </w:pPr>
      <w:r w:rsidRPr="00CE4F1F">
        <w:rPr>
          <w:spacing w:val="2"/>
          <w:sz w:val="24"/>
        </w:rPr>
        <w:t>отличать на практическом уровне прозаический текст</w:t>
      </w:r>
      <w:r w:rsidRPr="00CE4F1F">
        <w:rPr>
          <w:spacing w:val="2"/>
          <w:sz w:val="24"/>
        </w:rPr>
        <w:br/>
      </w:r>
      <w:r w:rsidRPr="00CE4F1F">
        <w:rPr>
          <w:sz w:val="24"/>
        </w:rPr>
        <w:t>от стихотворного, приводить примеры прозаических и стихотворных текстов;</w:t>
      </w:r>
    </w:p>
    <w:p w:rsidR="00CE4F1F" w:rsidRPr="00CE4F1F" w:rsidRDefault="00CE4F1F" w:rsidP="00CE4F1F">
      <w:pPr>
        <w:pStyle w:val="21"/>
        <w:tabs>
          <w:tab w:val="left" w:pos="993"/>
        </w:tabs>
        <w:spacing w:line="240" w:lineRule="auto"/>
        <w:rPr>
          <w:sz w:val="24"/>
        </w:rPr>
      </w:pPr>
      <w:r w:rsidRPr="00CE4F1F">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CE4F1F" w:rsidRPr="00CE4F1F" w:rsidRDefault="00CE4F1F" w:rsidP="00CE4F1F">
      <w:pPr>
        <w:pStyle w:val="21"/>
        <w:tabs>
          <w:tab w:val="left" w:pos="993"/>
        </w:tabs>
        <w:spacing w:line="240" w:lineRule="auto"/>
        <w:rPr>
          <w:i/>
          <w:iCs/>
          <w:sz w:val="24"/>
        </w:rPr>
      </w:pPr>
      <w:r w:rsidRPr="00CE4F1F">
        <w:rPr>
          <w:sz w:val="24"/>
        </w:rPr>
        <w:t>находить средства художественной выразительности (метафора, олицетворение, эпитет).</w:t>
      </w:r>
    </w:p>
    <w:p w:rsidR="00CE4F1F" w:rsidRPr="00CE4F1F" w:rsidRDefault="00CE4F1F" w:rsidP="00CE4F1F">
      <w:pPr>
        <w:pStyle w:val="afff0"/>
        <w:tabs>
          <w:tab w:val="left" w:pos="993"/>
        </w:tabs>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получит возможность научиться:</w:t>
      </w:r>
    </w:p>
    <w:p w:rsidR="00CE4F1F" w:rsidRPr="00CE4F1F" w:rsidRDefault="00CE4F1F" w:rsidP="00CE4F1F">
      <w:pPr>
        <w:pStyle w:val="21"/>
        <w:tabs>
          <w:tab w:val="left" w:pos="993"/>
        </w:tabs>
        <w:spacing w:line="240" w:lineRule="auto"/>
        <w:rPr>
          <w:sz w:val="24"/>
        </w:rPr>
      </w:pPr>
      <w:r w:rsidRPr="00CE4F1F">
        <w:rPr>
          <w:spacing w:val="2"/>
          <w:sz w:val="24"/>
        </w:rPr>
        <w:t xml:space="preserve">воспринимать художественную литературу как вид </w:t>
      </w:r>
      <w:r w:rsidRPr="00CE4F1F">
        <w:rPr>
          <w:sz w:val="24"/>
        </w:rPr>
        <w:t>искусства, приводить примеры проявления художественного вымысла в произведениях;</w:t>
      </w:r>
    </w:p>
    <w:p w:rsidR="00CE4F1F" w:rsidRPr="00CE4F1F" w:rsidRDefault="00CE4F1F" w:rsidP="00CE4F1F">
      <w:pPr>
        <w:pStyle w:val="21"/>
        <w:tabs>
          <w:tab w:val="left" w:pos="993"/>
        </w:tabs>
        <w:spacing w:line="240" w:lineRule="auto"/>
        <w:rPr>
          <w:sz w:val="24"/>
        </w:rPr>
      </w:pPr>
      <w:r w:rsidRPr="00CE4F1F">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CE4F1F" w:rsidRPr="00CE4F1F" w:rsidRDefault="00CE4F1F" w:rsidP="00CE4F1F">
      <w:pPr>
        <w:pStyle w:val="21"/>
        <w:tabs>
          <w:tab w:val="left" w:pos="993"/>
        </w:tabs>
        <w:spacing w:line="240" w:lineRule="auto"/>
        <w:rPr>
          <w:sz w:val="24"/>
        </w:rPr>
      </w:pPr>
      <w:r w:rsidRPr="00CE4F1F">
        <w:rPr>
          <w:sz w:val="24"/>
        </w:rPr>
        <w:t>определять позиции героев художественного текста, позицию автора художественного текста</w:t>
      </w:r>
      <w:r w:rsidRPr="00CE4F1F">
        <w:rPr>
          <w:i/>
          <w:sz w:val="24"/>
        </w:rPr>
        <w:t>.</w:t>
      </w:r>
    </w:p>
    <w:p w:rsidR="00CE4F1F" w:rsidRPr="00CE4F1F" w:rsidRDefault="00CE4F1F" w:rsidP="00CE4F1F">
      <w:pPr>
        <w:pStyle w:val="41"/>
        <w:tabs>
          <w:tab w:val="left" w:pos="993"/>
        </w:tabs>
        <w:spacing w:before="0" w:after="0" w:line="240" w:lineRule="auto"/>
        <w:ind w:firstLine="454"/>
        <w:jc w:val="both"/>
        <w:rPr>
          <w:rFonts w:ascii="Times New Roman" w:hAnsi="Times New Roman" w:cs="Times New Roman"/>
          <w:b/>
          <w:bCs/>
          <w:i w:val="0"/>
          <w:iCs w:val="0"/>
          <w:smallCaps/>
          <w:color w:val="auto"/>
          <w:sz w:val="24"/>
          <w:szCs w:val="24"/>
        </w:rPr>
      </w:pPr>
      <w:r w:rsidRPr="00CE4F1F">
        <w:rPr>
          <w:rFonts w:ascii="Times New Roman" w:hAnsi="Times New Roman" w:cs="Times New Roman"/>
          <w:b/>
          <w:i w:val="0"/>
          <w:color w:val="auto"/>
          <w:sz w:val="24"/>
          <w:szCs w:val="24"/>
        </w:rPr>
        <w:t>Творческая деятельность (только для художественных текстов)</w:t>
      </w:r>
    </w:p>
    <w:p w:rsidR="00CE4F1F" w:rsidRPr="00CE4F1F" w:rsidRDefault="00CE4F1F" w:rsidP="00CE4F1F">
      <w:pPr>
        <w:pStyle w:val="21"/>
        <w:numPr>
          <w:ilvl w:val="0"/>
          <w:numId w:val="0"/>
        </w:numPr>
        <w:tabs>
          <w:tab w:val="left" w:pos="993"/>
        </w:tabs>
        <w:spacing w:line="240" w:lineRule="auto"/>
        <w:ind w:left="680"/>
        <w:rPr>
          <w:rStyle w:val="Zag11"/>
          <w:rFonts w:eastAsia="@Arial Unicode MS"/>
          <w:b/>
          <w:sz w:val="24"/>
        </w:rPr>
      </w:pPr>
      <w:r w:rsidRPr="00CE4F1F">
        <w:rPr>
          <w:rStyle w:val="Zag11"/>
          <w:rFonts w:eastAsia="@Arial Unicode MS"/>
          <w:b/>
          <w:sz w:val="24"/>
        </w:rPr>
        <w:t>Выпускник научится:</w:t>
      </w:r>
    </w:p>
    <w:p w:rsidR="00CE4F1F" w:rsidRPr="00CE4F1F" w:rsidRDefault="00CE4F1F" w:rsidP="00CE4F1F">
      <w:pPr>
        <w:pStyle w:val="21"/>
        <w:tabs>
          <w:tab w:val="left" w:pos="993"/>
        </w:tabs>
        <w:spacing w:line="240" w:lineRule="auto"/>
        <w:rPr>
          <w:sz w:val="24"/>
        </w:rPr>
      </w:pPr>
      <w:r w:rsidRPr="00CE4F1F">
        <w:rPr>
          <w:sz w:val="24"/>
        </w:rPr>
        <w:t>создавать по аналогии собственный текст в жанре сказки и загадки;</w:t>
      </w:r>
    </w:p>
    <w:p w:rsidR="00CE4F1F" w:rsidRPr="00CE4F1F" w:rsidRDefault="00CE4F1F" w:rsidP="00CE4F1F">
      <w:pPr>
        <w:pStyle w:val="21"/>
        <w:tabs>
          <w:tab w:val="left" w:pos="993"/>
        </w:tabs>
        <w:spacing w:line="240" w:lineRule="auto"/>
        <w:rPr>
          <w:sz w:val="24"/>
        </w:rPr>
      </w:pPr>
      <w:r w:rsidRPr="00CE4F1F">
        <w:rPr>
          <w:sz w:val="24"/>
        </w:rPr>
        <w:t>восстанавливать текст, дополняя его начало или окончание или пополняя его событиями;</w:t>
      </w:r>
    </w:p>
    <w:p w:rsidR="00CE4F1F" w:rsidRPr="00CE4F1F" w:rsidRDefault="00CE4F1F" w:rsidP="00CE4F1F">
      <w:pPr>
        <w:pStyle w:val="21"/>
        <w:tabs>
          <w:tab w:val="left" w:pos="993"/>
        </w:tabs>
        <w:spacing w:line="240" w:lineRule="auto"/>
        <w:rPr>
          <w:sz w:val="24"/>
        </w:rPr>
      </w:pPr>
      <w:r w:rsidRPr="00CE4F1F">
        <w:rPr>
          <w:sz w:val="24"/>
        </w:rPr>
        <w:t>составлять устный рассказ по репродукциям картин художников и/или на основе личного опыта;</w:t>
      </w:r>
    </w:p>
    <w:p w:rsidR="00CE4F1F" w:rsidRPr="00CE4F1F" w:rsidRDefault="00CE4F1F" w:rsidP="00CE4F1F">
      <w:pPr>
        <w:pStyle w:val="21"/>
        <w:tabs>
          <w:tab w:val="left" w:pos="993"/>
        </w:tabs>
        <w:spacing w:line="240" w:lineRule="auto"/>
        <w:rPr>
          <w:rStyle w:val="Zag11"/>
          <w:sz w:val="24"/>
        </w:rPr>
      </w:pPr>
      <w:r w:rsidRPr="00CE4F1F">
        <w:rPr>
          <w:sz w:val="24"/>
        </w:rPr>
        <w:t>составлять устный рассказ на основе прочитанных про</w:t>
      </w:r>
      <w:r w:rsidRPr="00CE4F1F">
        <w:rPr>
          <w:spacing w:val="2"/>
          <w:sz w:val="24"/>
        </w:rPr>
        <w:t xml:space="preserve">изведений с учетом коммуникативной задачи (для разных </w:t>
      </w:r>
      <w:r w:rsidRPr="00CE4F1F">
        <w:rPr>
          <w:sz w:val="24"/>
        </w:rPr>
        <w:t>адресатов).</w:t>
      </w:r>
    </w:p>
    <w:p w:rsidR="00CE4F1F" w:rsidRPr="00CE4F1F" w:rsidRDefault="00CE4F1F" w:rsidP="00CE4F1F">
      <w:pPr>
        <w:pStyle w:val="21"/>
        <w:numPr>
          <w:ilvl w:val="0"/>
          <w:numId w:val="0"/>
        </w:numPr>
        <w:tabs>
          <w:tab w:val="left" w:pos="993"/>
        </w:tabs>
        <w:spacing w:line="240" w:lineRule="auto"/>
        <w:ind w:left="680"/>
        <w:rPr>
          <w:rStyle w:val="Zag11"/>
          <w:rFonts w:eastAsia="@Arial Unicode MS"/>
          <w:b/>
          <w:iCs/>
          <w:sz w:val="24"/>
        </w:rPr>
      </w:pPr>
      <w:r w:rsidRPr="00CE4F1F">
        <w:rPr>
          <w:rStyle w:val="Zag11"/>
          <w:rFonts w:eastAsia="@Arial Unicode MS"/>
          <w:b/>
          <w:sz w:val="24"/>
        </w:rPr>
        <w:t>Выпускник получит возможность научиться:</w:t>
      </w:r>
    </w:p>
    <w:p w:rsidR="00CE4F1F" w:rsidRPr="00CE4F1F" w:rsidRDefault="00CE4F1F" w:rsidP="00CE4F1F">
      <w:pPr>
        <w:pStyle w:val="21"/>
        <w:tabs>
          <w:tab w:val="left" w:pos="993"/>
        </w:tabs>
        <w:spacing w:line="240" w:lineRule="auto"/>
        <w:rPr>
          <w:sz w:val="24"/>
        </w:rPr>
      </w:pPr>
      <w:r w:rsidRPr="00CE4F1F">
        <w:rPr>
          <w:sz w:val="24"/>
        </w:rPr>
        <w:t xml:space="preserve">вести рассказ (или повествование) на основе сюжета </w:t>
      </w:r>
      <w:r w:rsidRPr="00CE4F1F">
        <w:rPr>
          <w:spacing w:val="2"/>
          <w:sz w:val="24"/>
        </w:rPr>
        <w:t xml:space="preserve">известного литературного произведения, дополняя и/или </w:t>
      </w:r>
      <w:r w:rsidRPr="00CE4F1F">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E4F1F" w:rsidRPr="00CE4F1F" w:rsidRDefault="00CE4F1F" w:rsidP="00CE4F1F">
      <w:pPr>
        <w:pStyle w:val="21"/>
        <w:tabs>
          <w:tab w:val="left" w:pos="993"/>
        </w:tabs>
        <w:spacing w:line="240" w:lineRule="auto"/>
        <w:rPr>
          <w:sz w:val="24"/>
        </w:rPr>
      </w:pPr>
      <w:r w:rsidRPr="00CE4F1F">
        <w:rPr>
          <w:sz w:val="24"/>
        </w:rPr>
        <w:t>писать сочинения по поводу прочитанного в виде читательских аннотации или отзыва;</w:t>
      </w:r>
    </w:p>
    <w:p w:rsidR="00CE4F1F" w:rsidRPr="00CE4F1F" w:rsidRDefault="00CE4F1F" w:rsidP="00CE4F1F">
      <w:pPr>
        <w:pStyle w:val="21"/>
        <w:tabs>
          <w:tab w:val="left" w:pos="993"/>
        </w:tabs>
        <w:spacing w:line="240" w:lineRule="auto"/>
        <w:rPr>
          <w:sz w:val="24"/>
        </w:rPr>
      </w:pPr>
      <w:r w:rsidRPr="00CE4F1F">
        <w:rPr>
          <w:sz w:val="24"/>
        </w:rPr>
        <w:t>создавать серии иллюстраций с короткими текстами по содержанию прочитанного (прослушанного) произведения;</w:t>
      </w:r>
    </w:p>
    <w:p w:rsidR="00CE4F1F" w:rsidRPr="00CE4F1F" w:rsidRDefault="00CE4F1F" w:rsidP="00CE4F1F">
      <w:pPr>
        <w:pStyle w:val="21"/>
        <w:tabs>
          <w:tab w:val="left" w:pos="993"/>
        </w:tabs>
        <w:spacing w:line="240" w:lineRule="auto"/>
        <w:rPr>
          <w:bCs/>
          <w:sz w:val="24"/>
        </w:rPr>
      </w:pPr>
      <w:r w:rsidRPr="00CE4F1F">
        <w:rPr>
          <w:sz w:val="24"/>
        </w:rPr>
        <w:t xml:space="preserve">создавать проекты в виде книжек-самоделок, презентаций с </w:t>
      </w:r>
      <w:r w:rsidRPr="00CE4F1F">
        <w:rPr>
          <w:bCs/>
          <w:sz w:val="24"/>
        </w:rPr>
        <w:t>аудиовизуальной поддержкой и пояснениями;</w:t>
      </w:r>
    </w:p>
    <w:p w:rsidR="00CE4F1F" w:rsidRPr="00CE4F1F" w:rsidRDefault="00CE4F1F" w:rsidP="00CE4F1F">
      <w:pPr>
        <w:pStyle w:val="21"/>
        <w:tabs>
          <w:tab w:val="left" w:pos="993"/>
        </w:tabs>
        <w:spacing w:line="240" w:lineRule="auto"/>
        <w:rPr>
          <w:sz w:val="24"/>
        </w:rPr>
      </w:pPr>
      <w:r w:rsidRPr="00CE4F1F">
        <w:rPr>
          <w:sz w:val="24"/>
        </w:rPr>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76A87" w:rsidRPr="002E39F9" w:rsidRDefault="00D3767E" w:rsidP="00C248B0">
      <w:pPr>
        <w:tabs>
          <w:tab w:val="left" w:pos="1080"/>
        </w:tabs>
        <w:autoSpaceDE w:val="0"/>
        <w:autoSpaceDN w:val="0"/>
        <w:adjustRightInd w:val="0"/>
        <w:spacing w:before="240" w:after="120"/>
        <w:ind w:firstLine="720"/>
        <w:jc w:val="both"/>
        <w:rPr>
          <w:b/>
        </w:rPr>
      </w:pPr>
      <w:r>
        <w:rPr>
          <w:b/>
        </w:rPr>
        <w:t>1.2.4.</w:t>
      </w:r>
      <w:r w:rsidR="00B76A87" w:rsidRPr="002E39F9">
        <w:rPr>
          <w:b/>
        </w:rPr>
        <w:t>Иностр</w:t>
      </w:r>
      <w:r w:rsidR="00C248B0">
        <w:rPr>
          <w:b/>
        </w:rPr>
        <w:t>анный язык (английский</w:t>
      </w:r>
      <w:r w:rsidR="00B76A87" w:rsidRPr="002E39F9">
        <w:rPr>
          <w:b/>
        </w:rPr>
        <w:t>):</w:t>
      </w:r>
    </w:p>
    <w:p w:rsidR="00B76A87" w:rsidRPr="002E39F9" w:rsidRDefault="00B76A87" w:rsidP="007034C9">
      <w:pPr>
        <w:numPr>
          <w:ilvl w:val="0"/>
          <w:numId w:val="4"/>
        </w:numPr>
        <w:tabs>
          <w:tab w:val="left" w:pos="1080"/>
        </w:tabs>
        <w:autoSpaceDE w:val="0"/>
        <w:autoSpaceDN w:val="0"/>
        <w:adjustRightInd w:val="0"/>
        <w:ind w:left="0" w:firstLine="720"/>
        <w:jc w:val="both"/>
        <w:rPr>
          <w:kern w:val="2"/>
        </w:rPr>
      </w:pPr>
      <w:r w:rsidRPr="002E39F9">
        <w:rPr>
          <w:kern w:val="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76A87" w:rsidRPr="002E39F9" w:rsidRDefault="00B76A87" w:rsidP="007034C9">
      <w:pPr>
        <w:numPr>
          <w:ilvl w:val="0"/>
          <w:numId w:val="4"/>
        </w:numPr>
        <w:tabs>
          <w:tab w:val="left" w:pos="1080"/>
        </w:tabs>
        <w:autoSpaceDE w:val="0"/>
        <w:autoSpaceDN w:val="0"/>
        <w:adjustRightInd w:val="0"/>
        <w:ind w:left="0" w:firstLine="720"/>
        <w:jc w:val="both"/>
        <w:rPr>
          <w:kern w:val="2"/>
        </w:rPr>
      </w:pPr>
      <w:r w:rsidRPr="002E39F9">
        <w:rPr>
          <w:kern w:val="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76A87" w:rsidRPr="002E39F9" w:rsidRDefault="00DF5A0F" w:rsidP="007034C9">
      <w:pPr>
        <w:numPr>
          <w:ilvl w:val="0"/>
          <w:numId w:val="4"/>
        </w:numPr>
        <w:tabs>
          <w:tab w:val="left" w:pos="1080"/>
        </w:tabs>
        <w:autoSpaceDE w:val="0"/>
        <w:autoSpaceDN w:val="0"/>
        <w:adjustRightInd w:val="0"/>
        <w:ind w:left="0" w:firstLine="720"/>
        <w:jc w:val="both"/>
        <w:rPr>
          <w:b/>
        </w:rPr>
      </w:pPr>
      <w:r>
        <w:rPr>
          <w:kern w:val="2"/>
        </w:rPr>
        <w:t>формирование</w:t>
      </w:r>
      <w:r w:rsidR="00B76A87" w:rsidRPr="002E39F9">
        <w:rPr>
          <w:kern w:val="2"/>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E4F1F" w:rsidRPr="00CE4F1F" w:rsidRDefault="00CE4F1F" w:rsidP="00CE4F1F">
      <w:pPr>
        <w:tabs>
          <w:tab w:val="left" w:pos="142"/>
          <w:tab w:val="left" w:leader="dot" w:pos="624"/>
        </w:tabs>
        <w:ind w:firstLine="709"/>
        <w:jc w:val="both"/>
        <w:rPr>
          <w:rStyle w:val="Zag11"/>
          <w:rFonts w:eastAsia="@Arial Unicode MS"/>
        </w:rPr>
      </w:pPr>
      <w:r w:rsidRPr="00CE4F1F">
        <w:rPr>
          <w:rStyle w:val="Zag11"/>
          <w:rFonts w:eastAsia="@Arial Unicode MS"/>
        </w:rPr>
        <w:t>В результате изучения иностранного языка на уровне начального общего образования у обучающихся:</w:t>
      </w:r>
    </w:p>
    <w:p w:rsidR="00CE4F1F" w:rsidRPr="00CE4F1F" w:rsidRDefault="00CE4F1F" w:rsidP="00CE4F1F">
      <w:pPr>
        <w:tabs>
          <w:tab w:val="left" w:pos="142"/>
          <w:tab w:val="left" w:leader="dot" w:pos="624"/>
        </w:tabs>
        <w:ind w:firstLine="709"/>
        <w:jc w:val="both"/>
        <w:rPr>
          <w:rStyle w:val="Zag11"/>
          <w:rFonts w:eastAsia="@Arial Unicode MS"/>
        </w:rPr>
      </w:pPr>
      <w:r w:rsidRPr="00CE4F1F">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CE4F1F" w:rsidRPr="00CE4F1F" w:rsidRDefault="00CE4F1F" w:rsidP="00CE4F1F">
      <w:pPr>
        <w:tabs>
          <w:tab w:val="left" w:pos="142"/>
          <w:tab w:val="left" w:leader="dot" w:pos="624"/>
        </w:tabs>
        <w:ind w:firstLine="709"/>
        <w:jc w:val="both"/>
        <w:rPr>
          <w:rStyle w:val="Zag11"/>
          <w:rFonts w:eastAsia="@Arial Unicode MS"/>
        </w:rPr>
      </w:pPr>
      <w:r w:rsidRPr="00CE4F1F">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CE4F1F" w:rsidRPr="00CE4F1F" w:rsidRDefault="00CE4F1F" w:rsidP="00CE4F1F">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CE4F1F">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CE4F1F" w:rsidRPr="00CE4F1F" w:rsidRDefault="00CE4F1F" w:rsidP="00CE4F1F">
      <w:pPr>
        <w:pStyle w:val="afff0"/>
        <w:spacing w:line="240" w:lineRule="auto"/>
        <w:ind w:firstLine="454"/>
        <w:rPr>
          <w:rFonts w:ascii="Times New Roman" w:hAnsi="Times New Roman"/>
          <w:color w:val="auto"/>
          <w:sz w:val="24"/>
          <w:szCs w:val="24"/>
        </w:rPr>
      </w:pPr>
    </w:p>
    <w:p w:rsidR="00CE4F1F" w:rsidRPr="00CE4F1F" w:rsidRDefault="00CE4F1F" w:rsidP="00CE4F1F">
      <w:pPr>
        <w:pStyle w:val="41"/>
        <w:spacing w:before="0" w:after="0" w:line="240" w:lineRule="auto"/>
        <w:ind w:firstLine="454"/>
        <w:jc w:val="both"/>
        <w:rPr>
          <w:rFonts w:ascii="Times New Roman" w:hAnsi="Times New Roman" w:cs="Times New Roman"/>
          <w:b/>
          <w:i w:val="0"/>
          <w:color w:val="auto"/>
          <w:sz w:val="24"/>
          <w:szCs w:val="24"/>
        </w:rPr>
      </w:pPr>
      <w:r w:rsidRPr="00CE4F1F">
        <w:rPr>
          <w:rFonts w:ascii="Times New Roman" w:hAnsi="Times New Roman" w:cs="Times New Roman"/>
          <w:b/>
          <w:i w:val="0"/>
          <w:color w:val="auto"/>
          <w:sz w:val="24"/>
          <w:szCs w:val="24"/>
        </w:rPr>
        <w:t>Коммуникативные умения</w:t>
      </w:r>
    </w:p>
    <w:p w:rsidR="00CE4F1F" w:rsidRPr="00CE4F1F" w:rsidRDefault="00CE4F1F" w:rsidP="00CE4F1F">
      <w:pPr>
        <w:pStyle w:val="afff0"/>
        <w:spacing w:line="240" w:lineRule="auto"/>
        <w:ind w:firstLine="454"/>
        <w:rPr>
          <w:rFonts w:ascii="Times New Roman" w:hAnsi="Times New Roman"/>
          <w:color w:val="auto"/>
          <w:sz w:val="24"/>
          <w:szCs w:val="24"/>
        </w:rPr>
      </w:pPr>
      <w:r w:rsidRPr="00CE4F1F">
        <w:rPr>
          <w:rFonts w:ascii="Times New Roman" w:hAnsi="Times New Roman"/>
          <w:b/>
          <w:bCs/>
          <w:iCs/>
          <w:color w:val="auto"/>
          <w:sz w:val="24"/>
          <w:szCs w:val="24"/>
        </w:rPr>
        <w:t>Говорение</w:t>
      </w:r>
    </w:p>
    <w:p w:rsidR="00CE4F1F" w:rsidRPr="00CE4F1F" w:rsidRDefault="00CE4F1F" w:rsidP="00CE4F1F">
      <w:pPr>
        <w:pStyle w:val="afff0"/>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spacing w:line="240" w:lineRule="auto"/>
        <w:rPr>
          <w:sz w:val="24"/>
        </w:rPr>
      </w:pPr>
      <w:r w:rsidRPr="00CE4F1F">
        <w:rPr>
          <w:sz w:val="24"/>
        </w:rPr>
        <w:t>участвовать в элементарных диалогах, соблюдая нормы речевого этикета, принятые в англоязычных странах;</w:t>
      </w:r>
    </w:p>
    <w:p w:rsidR="00CE4F1F" w:rsidRPr="00CE4F1F" w:rsidRDefault="00CE4F1F" w:rsidP="00CE4F1F">
      <w:pPr>
        <w:pStyle w:val="21"/>
        <w:spacing w:line="240" w:lineRule="auto"/>
        <w:rPr>
          <w:sz w:val="24"/>
        </w:rPr>
      </w:pPr>
      <w:r w:rsidRPr="00CE4F1F">
        <w:rPr>
          <w:spacing w:val="-2"/>
          <w:sz w:val="24"/>
        </w:rPr>
        <w:t>составлять небольшое описание предмета, картинки, пер­</w:t>
      </w:r>
      <w:r w:rsidRPr="00CE4F1F">
        <w:rPr>
          <w:spacing w:val="-2"/>
          <w:sz w:val="24"/>
        </w:rPr>
        <w:br/>
      </w:r>
      <w:r w:rsidRPr="00CE4F1F">
        <w:rPr>
          <w:sz w:val="24"/>
        </w:rPr>
        <w:t>сонажа;</w:t>
      </w:r>
    </w:p>
    <w:p w:rsidR="00CE4F1F" w:rsidRPr="00CE4F1F" w:rsidRDefault="00CE4F1F" w:rsidP="00CE4F1F">
      <w:pPr>
        <w:pStyle w:val="21"/>
        <w:spacing w:line="240" w:lineRule="auto"/>
        <w:rPr>
          <w:sz w:val="24"/>
        </w:rPr>
      </w:pPr>
      <w:r w:rsidRPr="00CE4F1F">
        <w:rPr>
          <w:sz w:val="24"/>
        </w:rPr>
        <w:t>рассказывать о себе, своей семье, друге.</w:t>
      </w:r>
    </w:p>
    <w:p w:rsidR="00CE4F1F" w:rsidRPr="00CE4F1F" w:rsidRDefault="00CE4F1F" w:rsidP="00CE4F1F">
      <w:pPr>
        <w:pStyle w:val="afff0"/>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получит возможность научиться:</w:t>
      </w:r>
    </w:p>
    <w:p w:rsidR="00CE4F1F" w:rsidRPr="00CE4F1F" w:rsidRDefault="00CE4F1F" w:rsidP="00CE4F1F">
      <w:pPr>
        <w:pStyle w:val="21"/>
        <w:spacing w:line="240" w:lineRule="auto"/>
        <w:rPr>
          <w:i/>
          <w:sz w:val="24"/>
        </w:rPr>
      </w:pPr>
      <w:r w:rsidRPr="00CE4F1F">
        <w:rPr>
          <w:i/>
          <w:sz w:val="24"/>
        </w:rPr>
        <w:t>воспроизводить наизусть небольшие произведения детского фольклора;</w:t>
      </w:r>
    </w:p>
    <w:p w:rsidR="00CE4F1F" w:rsidRPr="00CE4F1F" w:rsidRDefault="00CE4F1F" w:rsidP="00CE4F1F">
      <w:pPr>
        <w:pStyle w:val="21"/>
        <w:spacing w:line="240" w:lineRule="auto"/>
        <w:rPr>
          <w:i/>
          <w:sz w:val="24"/>
        </w:rPr>
      </w:pPr>
      <w:r w:rsidRPr="00CE4F1F">
        <w:rPr>
          <w:i/>
          <w:sz w:val="24"/>
        </w:rPr>
        <w:t>составлять краткую характеристику персонажа;</w:t>
      </w:r>
    </w:p>
    <w:p w:rsidR="00CE4F1F" w:rsidRPr="00CE4F1F" w:rsidRDefault="00CE4F1F" w:rsidP="00CE4F1F">
      <w:pPr>
        <w:pStyle w:val="21"/>
        <w:spacing w:line="240" w:lineRule="auto"/>
        <w:rPr>
          <w:i/>
          <w:sz w:val="24"/>
        </w:rPr>
      </w:pPr>
      <w:r w:rsidRPr="00CE4F1F">
        <w:rPr>
          <w:i/>
          <w:sz w:val="24"/>
        </w:rPr>
        <w:t>кратко излагать содержание прочитанного текста.</w:t>
      </w:r>
    </w:p>
    <w:p w:rsidR="00CE4F1F" w:rsidRPr="00CE4F1F" w:rsidRDefault="00CE4F1F" w:rsidP="00CE4F1F">
      <w:pPr>
        <w:pStyle w:val="afff0"/>
        <w:spacing w:line="240" w:lineRule="auto"/>
        <w:ind w:firstLine="454"/>
        <w:rPr>
          <w:rFonts w:ascii="Times New Roman" w:hAnsi="Times New Roman"/>
          <w:color w:val="auto"/>
          <w:sz w:val="24"/>
          <w:szCs w:val="24"/>
        </w:rPr>
      </w:pPr>
      <w:r w:rsidRPr="00CE4F1F">
        <w:rPr>
          <w:rFonts w:ascii="Times New Roman" w:hAnsi="Times New Roman"/>
          <w:b/>
          <w:bCs/>
          <w:iCs/>
          <w:color w:val="auto"/>
          <w:sz w:val="24"/>
          <w:szCs w:val="24"/>
        </w:rPr>
        <w:t>Аудирование</w:t>
      </w:r>
    </w:p>
    <w:p w:rsidR="00CE4F1F" w:rsidRPr="00CE4F1F" w:rsidRDefault="00CE4F1F" w:rsidP="00CE4F1F">
      <w:pPr>
        <w:pStyle w:val="afff0"/>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spacing w:line="240" w:lineRule="auto"/>
        <w:rPr>
          <w:sz w:val="24"/>
        </w:rPr>
      </w:pPr>
      <w:r w:rsidRPr="00CE4F1F">
        <w:rPr>
          <w:spacing w:val="2"/>
          <w:sz w:val="24"/>
        </w:rPr>
        <w:t xml:space="preserve">понимать на слух речь учителя и одноклассников при </w:t>
      </w:r>
      <w:r w:rsidRPr="00CE4F1F">
        <w:rPr>
          <w:sz w:val="24"/>
        </w:rPr>
        <w:t>непосредственном общении и вербально/невербально реагировать на услышанное;</w:t>
      </w:r>
    </w:p>
    <w:p w:rsidR="00CE4F1F" w:rsidRPr="00CE4F1F" w:rsidRDefault="00CE4F1F" w:rsidP="00CE4F1F">
      <w:pPr>
        <w:pStyle w:val="21"/>
        <w:spacing w:line="240" w:lineRule="auto"/>
        <w:rPr>
          <w:sz w:val="24"/>
        </w:rPr>
      </w:pPr>
      <w:r w:rsidRPr="00CE4F1F">
        <w:rPr>
          <w:sz w:val="24"/>
        </w:rPr>
        <w:t>воспринимать на слух в аудиозаписи и понимать основ</w:t>
      </w:r>
      <w:r w:rsidRPr="00CE4F1F">
        <w:rPr>
          <w:spacing w:val="2"/>
          <w:sz w:val="24"/>
        </w:rPr>
        <w:t xml:space="preserve">ное содержание небольших сообщений, рассказов, сказок, </w:t>
      </w:r>
      <w:r w:rsidRPr="00CE4F1F">
        <w:rPr>
          <w:sz w:val="24"/>
        </w:rPr>
        <w:t>построенных в основном на знакомом языковом материале.</w:t>
      </w:r>
    </w:p>
    <w:p w:rsidR="00CE4F1F" w:rsidRPr="00CE4F1F" w:rsidRDefault="00CE4F1F" w:rsidP="00CE4F1F">
      <w:pPr>
        <w:pStyle w:val="afff2"/>
        <w:spacing w:line="240" w:lineRule="auto"/>
        <w:ind w:firstLine="454"/>
        <w:rPr>
          <w:rFonts w:ascii="Times New Roman" w:hAnsi="Times New Roman"/>
          <w:b/>
          <w:i w:val="0"/>
          <w:color w:val="auto"/>
          <w:sz w:val="24"/>
          <w:szCs w:val="24"/>
        </w:rPr>
      </w:pPr>
      <w:r w:rsidRPr="00CE4F1F">
        <w:rPr>
          <w:rFonts w:ascii="Times New Roman" w:hAnsi="Times New Roman"/>
          <w:b/>
          <w:i w:val="0"/>
          <w:color w:val="auto"/>
          <w:sz w:val="24"/>
          <w:szCs w:val="24"/>
        </w:rPr>
        <w:t>Выпускник получит возможность научиться:</w:t>
      </w:r>
    </w:p>
    <w:p w:rsidR="00CE4F1F" w:rsidRPr="00CE4F1F" w:rsidRDefault="00CE4F1F" w:rsidP="00CE4F1F">
      <w:pPr>
        <w:pStyle w:val="21"/>
        <w:spacing w:line="240" w:lineRule="auto"/>
        <w:rPr>
          <w:i/>
          <w:sz w:val="24"/>
        </w:rPr>
      </w:pPr>
      <w:r w:rsidRPr="00CE4F1F">
        <w:rPr>
          <w:i/>
          <w:sz w:val="24"/>
        </w:rPr>
        <w:t>воспринимать на слух аудиотекст и полностью понимать содержащуюся в нём информацию;</w:t>
      </w:r>
    </w:p>
    <w:p w:rsidR="00CE4F1F" w:rsidRPr="00CE4F1F" w:rsidRDefault="00CE4F1F" w:rsidP="00CE4F1F">
      <w:pPr>
        <w:pStyle w:val="21"/>
        <w:spacing w:line="240" w:lineRule="auto"/>
        <w:rPr>
          <w:i/>
          <w:sz w:val="24"/>
        </w:rPr>
      </w:pPr>
      <w:r w:rsidRPr="00CE4F1F">
        <w:rPr>
          <w:i/>
          <w:sz w:val="24"/>
        </w:rPr>
        <w:lastRenderedPageBreak/>
        <w:t>использовать контекстуальную или языковую догадку при восприятии на слух текстов, содержащих некоторые незнакомые слова.</w:t>
      </w:r>
    </w:p>
    <w:p w:rsidR="00CE4F1F" w:rsidRPr="00CE4F1F" w:rsidRDefault="00CE4F1F" w:rsidP="00CE4F1F">
      <w:pPr>
        <w:pStyle w:val="afff0"/>
        <w:spacing w:line="240" w:lineRule="auto"/>
        <w:ind w:firstLine="454"/>
        <w:rPr>
          <w:rFonts w:ascii="Times New Roman" w:hAnsi="Times New Roman"/>
          <w:color w:val="auto"/>
          <w:sz w:val="24"/>
          <w:szCs w:val="24"/>
        </w:rPr>
      </w:pPr>
      <w:r w:rsidRPr="00CE4F1F">
        <w:rPr>
          <w:rFonts w:ascii="Times New Roman" w:hAnsi="Times New Roman"/>
          <w:b/>
          <w:bCs/>
          <w:iCs/>
          <w:color w:val="auto"/>
          <w:sz w:val="24"/>
          <w:szCs w:val="24"/>
        </w:rPr>
        <w:t>Чтение</w:t>
      </w:r>
    </w:p>
    <w:p w:rsidR="00CE4F1F" w:rsidRPr="00CE4F1F" w:rsidRDefault="00CE4F1F" w:rsidP="00CE4F1F">
      <w:pPr>
        <w:pStyle w:val="afff0"/>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spacing w:line="240" w:lineRule="auto"/>
        <w:rPr>
          <w:sz w:val="24"/>
        </w:rPr>
      </w:pPr>
      <w:r w:rsidRPr="00CE4F1F">
        <w:rPr>
          <w:sz w:val="24"/>
        </w:rPr>
        <w:t>соотносить графический образ английского слова с его звуковым образом;</w:t>
      </w:r>
    </w:p>
    <w:p w:rsidR="00CE4F1F" w:rsidRPr="00CE4F1F" w:rsidRDefault="00CE4F1F" w:rsidP="00CE4F1F">
      <w:pPr>
        <w:pStyle w:val="21"/>
        <w:spacing w:line="240" w:lineRule="auto"/>
        <w:rPr>
          <w:sz w:val="24"/>
        </w:rPr>
      </w:pPr>
      <w:r w:rsidRPr="00CE4F1F">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CE4F1F" w:rsidRPr="00CE4F1F" w:rsidRDefault="00CE4F1F" w:rsidP="00CE4F1F">
      <w:pPr>
        <w:pStyle w:val="21"/>
        <w:spacing w:line="240" w:lineRule="auto"/>
        <w:rPr>
          <w:sz w:val="24"/>
        </w:rPr>
      </w:pPr>
      <w:r w:rsidRPr="00CE4F1F">
        <w:rPr>
          <w:sz w:val="24"/>
        </w:rPr>
        <w:t>читать про себя и понимать содержание небольшого текста, построенного в основном на изученном языковом материале;</w:t>
      </w:r>
    </w:p>
    <w:p w:rsidR="00CE4F1F" w:rsidRPr="00CE4F1F" w:rsidRDefault="00CE4F1F" w:rsidP="00CE4F1F">
      <w:pPr>
        <w:pStyle w:val="21"/>
        <w:spacing w:line="240" w:lineRule="auto"/>
        <w:rPr>
          <w:sz w:val="24"/>
        </w:rPr>
      </w:pPr>
      <w:r w:rsidRPr="00CE4F1F">
        <w:rPr>
          <w:sz w:val="24"/>
        </w:rPr>
        <w:t>читать про себя и находить в тексте необходимую информацию.</w:t>
      </w:r>
    </w:p>
    <w:p w:rsidR="00CE4F1F" w:rsidRPr="00CE4F1F" w:rsidRDefault="00CE4F1F" w:rsidP="00CE4F1F">
      <w:pPr>
        <w:pStyle w:val="afff2"/>
        <w:spacing w:line="240" w:lineRule="auto"/>
        <w:ind w:firstLine="454"/>
        <w:rPr>
          <w:rFonts w:ascii="Times New Roman" w:hAnsi="Times New Roman"/>
          <w:b/>
          <w:i w:val="0"/>
          <w:color w:val="auto"/>
          <w:sz w:val="24"/>
          <w:szCs w:val="24"/>
        </w:rPr>
      </w:pPr>
      <w:r w:rsidRPr="00CE4F1F">
        <w:rPr>
          <w:rFonts w:ascii="Times New Roman" w:hAnsi="Times New Roman"/>
          <w:b/>
          <w:i w:val="0"/>
          <w:color w:val="auto"/>
          <w:sz w:val="24"/>
          <w:szCs w:val="24"/>
        </w:rPr>
        <w:t>Выпускник получит возможность научиться:</w:t>
      </w:r>
    </w:p>
    <w:p w:rsidR="00CE4F1F" w:rsidRPr="00CE4F1F" w:rsidRDefault="00CE4F1F" w:rsidP="00CE4F1F">
      <w:pPr>
        <w:pStyle w:val="21"/>
        <w:spacing w:line="240" w:lineRule="auto"/>
        <w:rPr>
          <w:i/>
          <w:sz w:val="24"/>
        </w:rPr>
      </w:pPr>
      <w:r w:rsidRPr="00CE4F1F">
        <w:rPr>
          <w:i/>
          <w:sz w:val="24"/>
        </w:rPr>
        <w:t>догадываться о значении незнакомых слов по контексту;</w:t>
      </w:r>
    </w:p>
    <w:p w:rsidR="00CE4F1F" w:rsidRPr="00CE4F1F" w:rsidRDefault="00CE4F1F" w:rsidP="00CE4F1F">
      <w:pPr>
        <w:pStyle w:val="21"/>
        <w:spacing w:line="240" w:lineRule="auto"/>
        <w:rPr>
          <w:i/>
          <w:sz w:val="24"/>
        </w:rPr>
      </w:pPr>
      <w:r w:rsidRPr="00CE4F1F">
        <w:rPr>
          <w:i/>
          <w:sz w:val="24"/>
        </w:rPr>
        <w:t>не обращать внимания на незнакомые слова, не мешающие понимать основное содержание текста.</w:t>
      </w:r>
    </w:p>
    <w:p w:rsidR="00CE4F1F" w:rsidRPr="00CE4F1F" w:rsidRDefault="00CE4F1F" w:rsidP="00CE4F1F">
      <w:pPr>
        <w:pStyle w:val="afff0"/>
        <w:spacing w:line="240" w:lineRule="auto"/>
        <w:ind w:firstLine="454"/>
        <w:rPr>
          <w:rFonts w:ascii="Times New Roman" w:hAnsi="Times New Roman"/>
          <w:color w:val="auto"/>
          <w:sz w:val="24"/>
          <w:szCs w:val="24"/>
        </w:rPr>
      </w:pPr>
      <w:r w:rsidRPr="00CE4F1F">
        <w:rPr>
          <w:rFonts w:ascii="Times New Roman" w:hAnsi="Times New Roman"/>
          <w:b/>
          <w:bCs/>
          <w:iCs/>
          <w:color w:val="auto"/>
          <w:sz w:val="24"/>
          <w:szCs w:val="24"/>
        </w:rPr>
        <w:t>Письмо</w:t>
      </w:r>
    </w:p>
    <w:p w:rsidR="00CE4F1F" w:rsidRPr="00CE4F1F" w:rsidRDefault="00CE4F1F" w:rsidP="00CE4F1F">
      <w:pPr>
        <w:pStyle w:val="afff0"/>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spacing w:line="240" w:lineRule="auto"/>
        <w:rPr>
          <w:sz w:val="24"/>
        </w:rPr>
      </w:pPr>
      <w:r w:rsidRPr="00CE4F1F">
        <w:rPr>
          <w:sz w:val="24"/>
        </w:rPr>
        <w:t>выписывать из текста слова, словосочетания и предложения;</w:t>
      </w:r>
    </w:p>
    <w:p w:rsidR="00CE4F1F" w:rsidRPr="00CE4F1F" w:rsidRDefault="00CE4F1F" w:rsidP="00CE4F1F">
      <w:pPr>
        <w:pStyle w:val="21"/>
        <w:spacing w:line="240" w:lineRule="auto"/>
        <w:rPr>
          <w:sz w:val="24"/>
        </w:rPr>
      </w:pPr>
      <w:r w:rsidRPr="00CE4F1F">
        <w:rPr>
          <w:sz w:val="24"/>
        </w:rPr>
        <w:t>писать поздравительную открытку с Новым годом, Рождеством, днём рождения (с опорой на образец);</w:t>
      </w:r>
    </w:p>
    <w:p w:rsidR="00CE4F1F" w:rsidRPr="00CE4F1F" w:rsidRDefault="00CE4F1F" w:rsidP="00CE4F1F">
      <w:pPr>
        <w:pStyle w:val="21"/>
        <w:spacing w:line="240" w:lineRule="auto"/>
        <w:rPr>
          <w:sz w:val="24"/>
        </w:rPr>
      </w:pPr>
      <w:r w:rsidRPr="00CE4F1F">
        <w:rPr>
          <w:sz w:val="24"/>
        </w:rPr>
        <w:t>писать по образцу краткое письмо зарубежному другу.</w:t>
      </w:r>
    </w:p>
    <w:p w:rsidR="00CE4F1F" w:rsidRPr="00CE4F1F" w:rsidRDefault="00CE4F1F" w:rsidP="00CE4F1F">
      <w:pPr>
        <w:pStyle w:val="afff2"/>
        <w:spacing w:line="240" w:lineRule="auto"/>
        <w:ind w:firstLine="454"/>
        <w:rPr>
          <w:rFonts w:ascii="Times New Roman" w:hAnsi="Times New Roman"/>
          <w:b/>
          <w:i w:val="0"/>
          <w:color w:val="auto"/>
          <w:sz w:val="24"/>
          <w:szCs w:val="24"/>
        </w:rPr>
      </w:pPr>
      <w:r w:rsidRPr="00CE4F1F">
        <w:rPr>
          <w:rFonts w:ascii="Times New Roman" w:hAnsi="Times New Roman"/>
          <w:b/>
          <w:i w:val="0"/>
          <w:color w:val="auto"/>
          <w:sz w:val="24"/>
          <w:szCs w:val="24"/>
        </w:rPr>
        <w:t>Выпускник получит возможность научиться:</w:t>
      </w:r>
    </w:p>
    <w:p w:rsidR="00CE4F1F" w:rsidRPr="00CE4F1F" w:rsidRDefault="00CE4F1F" w:rsidP="00CE4F1F">
      <w:pPr>
        <w:pStyle w:val="21"/>
        <w:spacing w:line="240" w:lineRule="auto"/>
        <w:rPr>
          <w:i/>
          <w:sz w:val="24"/>
        </w:rPr>
      </w:pPr>
      <w:r w:rsidRPr="00CE4F1F">
        <w:rPr>
          <w:i/>
          <w:sz w:val="24"/>
        </w:rPr>
        <w:t>в письменной форме кратко отвечать на вопросы к тексту;</w:t>
      </w:r>
    </w:p>
    <w:p w:rsidR="00CE4F1F" w:rsidRPr="00CE4F1F" w:rsidRDefault="00CE4F1F" w:rsidP="00CE4F1F">
      <w:pPr>
        <w:pStyle w:val="21"/>
        <w:spacing w:line="240" w:lineRule="auto"/>
        <w:rPr>
          <w:i/>
          <w:sz w:val="24"/>
        </w:rPr>
      </w:pPr>
      <w:r w:rsidRPr="00CE4F1F">
        <w:rPr>
          <w:i/>
          <w:spacing w:val="2"/>
          <w:sz w:val="24"/>
        </w:rPr>
        <w:t>составлять рассказ в письменной форме по плану/</w:t>
      </w:r>
      <w:r w:rsidRPr="00CE4F1F">
        <w:rPr>
          <w:i/>
          <w:sz w:val="24"/>
        </w:rPr>
        <w:t>ключевым словам;</w:t>
      </w:r>
    </w:p>
    <w:p w:rsidR="00CE4F1F" w:rsidRPr="00CE4F1F" w:rsidRDefault="00CE4F1F" w:rsidP="00CE4F1F">
      <w:pPr>
        <w:pStyle w:val="21"/>
        <w:spacing w:line="240" w:lineRule="auto"/>
        <w:rPr>
          <w:i/>
          <w:sz w:val="24"/>
        </w:rPr>
      </w:pPr>
      <w:r w:rsidRPr="00CE4F1F">
        <w:rPr>
          <w:i/>
          <w:sz w:val="24"/>
        </w:rPr>
        <w:t>заполнять простую анкету;</w:t>
      </w:r>
    </w:p>
    <w:p w:rsidR="00CE4F1F" w:rsidRPr="00CE4F1F" w:rsidRDefault="00CE4F1F" w:rsidP="00CE4F1F">
      <w:pPr>
        <w:pStyle w:val="21"/>
        <w:spacing w:line="240" w:lineRule="auto"/>
        <w:rPr>
          <w:i/>
          <w:sz w:val="24"/>
        </w:rPr>
      </w:pPr>
      <w:r w:rsidRPr="00CE4F1F">
        <w:rPr>
          <w:i/>
          <w:sz w:val="24"/>
        </w:rPr>
        <w:t>правильно оформлять конверт, сервисные поля в системе электронной почты (адрес, тема сообщения).</w:t>
      </w:r>
    </w:p>
    <w:p w:rsidR="00CE4F1F" w:rsidRPr="00CE4F1F" w:rsidRDefault="00CE4F1F" w:rsidP="00CE4F1F">
      <w:pPr>
        <w:pStyle w:val="41"/>
        <w:spacing w:before="0" w:after="0" w:line="240" w:lineRule="auto"/>
        <w:ind w:firstLine="454"/>
        <w:jc w:val="both"/>
        <w:rPr>
          <w:rFonts w:ascii="Times New Roman" w:hAnsi="Times New Roman" w:cs="Times New Roman"/>
          <w:b/>
          <w:i w:val="0"/>
          <w:color w:val="auto"/>
          <w:sz w:val="24"/>
          <w:szCs w:val="24"/>
        </w:rPr>
      </w:pPr>
      <w:r w:rsidRPr="00CE4F1F">
        <w:rPr>
          <w:rFonts w:ascii="Times New Roman" w:hAnsi="Times New Roman" w:cs="Times New Roman"/>
          <w:b/>
          <w:i w:val="0"/>
          <w:color w:val="auto"/>
          <w:sz w:val="24"/>
          <w:szCs w:val="24"/>
        </w:rPr>
        <w:t>Языковые средстваи навыки оперирования ими</w:t>
      </w:r>
    </w:p>
    <w:p w:rsidR="00CE4F1F" w:rsidRPr="00CE4F1F" w:rsidRDefault="00CE4F1F" w:rsidP="00CE4F1F">
      <w:pPr>
        <w:pStyle w:val="afff0"/>
        <w:spacing w:line="240" w:lineRule="auto"/>
        <w:ind w:firstLine="454"/>
        <w:rPr>
          <w:rFonts w:ascii="Times New Roman" w:hAnsi="Times New Roman"/>
          <w:color w:val="auto"/>
          <w:sz w:val="24"/>
          <w:szCs w:val="24"/>
        </w:rPr>
      </w:pPr>
      <w:r w:rsidRPr="00CE4F1F">
        <w:rPr>
          <w:rFonts w:ascii="Times New Roman" w:hAnsi="Times New Roman"/>
          <w:b/>
          <w:bCs/>
          <w:iCs/>
          <w:color w:val="auto"/>
          <w:sz w:val="24"/>
          <w:szCs w:val="24"/>
        </w:rPr>
        <w:t>Графика, каллиграфия, орфография</w:t>
      </w:r>
    </w:p>
    <w:p w:rsidR="00CE4F1F" w:rsidRPr="00CE4F1F" w:rsidRDefault="00CE4F1F" w:rsidP="00CE4F1F">
      <w:pPr>
        <w:pStyle w:val="afff0"/>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spacing w:line="240" w:lineRule="auto"/>
        <w:rPr>
          <w:sz w:val="24"/>
        </w:rPr>
      </w:pPr>
      <w:r w:rsidRPr="00CE4F1F">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CE4F1F" w:rsidRPr="00CE4F1F" w:rsidRDefault="00CE4F1F" w:rsidP="00CE4F1F">
      <w:pPr>
        <w:pStyle w:val="21"/>
        <w:spacing w:line="240" w:lineRule="auto"/>
        <w:rPr>
          <w:sz w:val="24"/>
        </w:rPr>
      </w:pPr>
      <w:r w:rsidRPr="00CE4F1F">
        <w:rPr>
          <w:spacing w:val="2"/>
          <w:sz w:val="24"/>
        </w:rPr>
        <w:t>пользоваться английским алфавитом, знать последова</w:t>
      </w:r>
      <w:r w:rsidRPr="00CE4F1F">
        <w:rPr>
          <w:sz w:val="24"/>
        </w:rPr>
        <w:t>тельность букв в нём;</w:t>
      </w:r>
    </w:p>
    <w:p w:rsidR="00CE4F1F" w:rsidRPr="00CE4F1F" w:rsidRDefault="00CE4F1F" w:rsidP="00CE4F1F">
      <w:pPr>
        <w:pStyle w:val="21"/>
        <w:spacing w:line="240" w:lineRule="auto"/>
        <w:rPr>
          <w:sz w:val="24"/>
        </w:rPr>
      </w:pPr>
      <w:r w:rsidRPr="00CE4F1F">
        <w:rPr>
          <w:sz w:val="24"/>
        </w:rPr>
        <w:t>списывать текст;</w:t>
      </w:r>
    </w:p>
    <w:p w:rsidR="00CE4F1F" w:rsidRPr="00CE4F1F" w:rsidRDefault="00CE4F1F" w:rsidP="00CE4F1F">
      <w:pPr>
        <w:pStyle w:val="21"/>
        <w:spacing w:line="240" w:lineRule="auto"/>
        <w:rPr>
          <w:sz w:val="24"/>
        </w:rPr>
      </w:pPr>
      <w:r w:rsidRPr="00CE4F1F">
        <w:rPr>
          <w:sz w:val="24"/>
        </w:rPr>
        <w:t>восстанавливать слово в соответствии с решаемой учебной задачей;</w:t>
      </w:r>
    </w:p>
    <w:p w:rsidR="00CE4F1F" w:rsidRPr="00CE4F1F" w:rsidRDefault="00CE4F1F" w:rsidP="00CE4F1F">
      <w:pPr>
        <w:pStyle w:val="21"/>
        <w:spacing w:line="240" w:lineRule="auto"/>
        <w:rPr>
          <w:sz w:val="24"/>
        </w:rPr>
      </w:pPr>
      <w:r w:rsidRPr="00CE4F1F">
        <w:rPr>
          <w:sz w:val="24"/>
        </w:rPr>
        <w:t>отличать буквы от знаков транскрипции.</w:t>
      </w:r>
    </w:p>
    <w:p w:rsidR="00CE4F1F" w:rsidRPr="00CE4F1F" w:rsidRDefault="00CE4F1F" w:rsidP="00CE4F1F">
      <w:pPr>
        <w:pStyle w:val="afff2"/>
        <w:spacing w:line="240" w:lineRule="auto"/>
        <w:ind w:firstLine="454"/>
        <w:rPr>
          <w:rFonts w:ascii="Times New Roman" w:hAnsi="Times New Roman"/>
          <w:b/>
          <w:i w:val="0"/>
          <w:color w:val="auto"/>
          <w:sz w:val="24"/>
          <w:szCs w:val="24"/>
        </w:rPr>
      </w:pPr>
      <w:r w:rsidRPr="00CE4F1F">
        <w:rPr>
          <w:rFonts w:ascii="Times New Roman" w:hAnsi="Times New Roman"/>
          <w:b/>
          <w:i w:val="0"/>
          <w:color w:val="auto"/>
          <w:sz w:val="24"/>
          <w:szCs w:val="24"/>
        </w:rPr>
        <w:t>Выпускник получит возможность научиться:</w:t>
      </w:r>
    </w:p>
    <w:p w:rsidR="00CE4F1F" w:rsidRPr="00CE4F1F" w:rsidRDefault="00CE4F1F" w:rsidP="00CE4F1F">
      <w:pPr>
        <w:pStyle w:val="21"/>
        <w:spacing w:line="240" w:lineRule="auto"/>
        <w:rPr>
          <w:i/>
          <w:sz w:val="24"/>
        </w:rPr>
      </w:pPr>
      <w:r w:rsidRPr="00CE4F1F">
        <w:rPr>
          <w:i/>
          <w:sz w:val="24"/>
        </w:rPr>
        <w:t>сравнивать и анализировать буквосочетания английского языка и их транскрипцию;</w:t>
      </w:r>
    </w:p>
    <w:p w:rsidR="00CE4F1F" w:rsidRPr="00CE4F1F" w:rsidRDefault="00CE4F1F" w:rsidP="00CE4F1F">
      <w:pPr>
        <w:pStyle w:val="21"/>
        <w:spacing w:line="240" w:lineRule="auto"/>
        <w:rPr>
          <w:i/>
          <w:sz w:val="24"/>
        </w:rPr>
      </w:pPr>
      <w:r w:rsidRPr="00CE4F1F">
        <w:rPr>
          <w:i/>
          <w:spacing w:val="-2"/>
          <w:sz w:val="24"/>
        </w:rPr>
        <w:t>группировать слова в соответствии с изученными пра</w:t>
      </w:r>
      <w:r w:rsidRPr="00CE4F1F">
        <w:rPr>
          <w:i/>
          <w:sz w:val="24"/>
        </w:rPr>
        <w:t>вилами чтения;</w:t>
      </w:r>
    </w:p>
    <w:p w:rsidR="00CE4F1F" w:rsidRPr="00CE4F1F" w:rsidRDefault="00CE4F1F" w:rsidP="00CE4F1F">
      <w:pPr>
        <w:pStyle w:val="21"/>
        <w:spacing w:line="240" w:lineRule="auto"/>
        <w:rPr>
          <w:i/>
          <w:sz w:val="24"/>
        </w:rPr>
      </w:pPr>
      <w:r w:rsidRPr="00CE4F1F">
        <w:rPr>
          <w:i/>
          <w:sz w:val="24"/>
        </w:rPr>
        <w:t>уточнять написание слова по словарю;</w:t>
      </w:r>
    </w:p>
    <w:p w:rsidR="00CE4F1F" w:rsidRPr="00CE4F1F" w:rsidRDefault="00CE4F1F" w:rsidP="00CE4F1F">
      <w:pPr>
        <w:pStyle w:val="21"/>
        <w:spacing w:line="240" w:lineRule="auto"/>
        <w:rPr>
          <w:i/>
          <w:sz w:val="24"/>
        </w:rPr>
      </w:pPr>
      <w:r w:rsidRPr="00CE4F1F">
        <w:rPr>
          <w:i/>
          <w:sz w:val="24"/>
        </w:rPr>
        <w:t>использовать экранный перевод отдельных слов (с русского языка на иностранный и обратно).</w:t>
      </w:r>
    </w:p>
    <w:p w:rsidR="00CE4F1F" w:rsidRPr="00CE4F1F" w:rsidRDefault="00CE4F1F" w:rsidP="00CE4F1F">
      <w:pPr>
        <w:pStyle w:val="afff0"/>
        <w:spacing w:line="240" w:lineRule="auto"/>
        <w:ind w:firstLine="454"/>
        <w:rPr>
          <w:rFonts w:ascii="Times New Roman" w:hAnsi="Times New Roman"/>
          <w:color w:val="auto"/>
          <w:sz w:val="24"/>
          <w:szCs w:val="24"/>
        </w:rPr>
      </w:pPr>
      <w:r w:rsidRPr="00CE4F1F">
        <w:rPr>
          <w:rFonts w:ascii="Times New Roman" w:hAnsi="Times New Roman"/>
          <w:b/>
          <w:bCs/>
          <w:iCs/>
          <w:color w:val="auto"/>
          <w:sz w:val="24"/>
          <w:szCs w:val="24"/>
        </w:rPr>
        <w:t>Фонетическая сторона речи</w:t>
      </w:r>
    </w:p>
    <w:p w:rsidR="00CE4F1F" w:rsidRPr="00CE4F1F" w:rsidRDefault="00CE4F1F" w:rsidP="00CE4F1F">
      <w:pPr>
        <w:pStyle w:val="afff0"/>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spacing w:line="240" w:lineRule="auto"/>
        <w:rPr>
          <w:sz w:val="24"/>
        </w:rPr>
      </w:pPr>
      <w:r w:rsidRPr="00CE4F1F">
        <w:rPr>
          <w:spacing w:val="2"/>
          <w:sz w:val="24"/>
        </w:rPr>
        <w:t xml:space="preserve">различать на слух и адекватно произносить все звуки </w:t>
      </w:r>
      <w:r w:rsidRPr="00CE4F1F">
        <w:rPr>
          <w:sz w:val="24"/>
        </w:rPr>
        <w:t>английского языка, соблюдая нормы произношения звуков;</w:t>
      </w:r>
    </w:p>
    <w:p w:rsidR="00CE4F1F" w:rsidRPr="00CE4F1F" w:rsidRDefault="00CE4F1F" w:rsidP="00CE4F1F">
      <w:pPr>
        <w:pStyle w:val="21"/>
        <w:spacing w:line="240" w:lineRule="auto"/>
        <w:rPr>
          <w:sz w:val="24"/>
        </w:rPr>
      </w:pPr>
      <w:r w:rsidRPr="00CE4F1F">
        <w:rPr>
          <w:sz w:val="24"/>
        </w:rPr>
        <w:t>соблюдать правильное ударение в изолированном слове, фразе;</w:t>
      </w:r>
    </w:p>
    <w:p w:rsidR="00CE4F1F" w:rsidRPr="00CE4F1F" w:rsidRDefault="00CE4F1F" w:rsidP="00CE4F1F">
      <w:pPr>
        <w:pStyle w:val="21"/>
        <w:spacing w:line="240" w:lineRule="auto"/>
        <w:rPr>
          <w:sz w:val="24"/>
        </w:rPr>
      </w:pPr>
      <w:r w:rsidRPr="00CE4F1F">
        <w:rPr>
          <w:sz w:val="24"/>
        </w:rPr>
        <w:t>различать коммуникативные типы предложений по интонации;</w:t>
      </w:r>
    </w:p>
    <w:p w:rsidR="00CE4F1F" w:rsidRPr="00CE4F1F" w:rsidRDefault="00CE4F1F" w:rsidP="00CE4F1F">
      <w:pPr>
        <w:pStyle w:val="21"/>
        <w:spacing w:line="240" w:lineRule="auto"/>
        <w:rPr>
          <w:sz w:val="24"/>
        </w:rPr>
      </w:pPr>
      <w:r w:rsidRPr="00CE4F1F">
        <w:rPr>
          <w:sz w:val="24"/>
        </w:rPr>
        <w:t>корректно произносить предложения с точки зрения их ритмико</w:t>
      </w:r>
      <w:r w:rsidRPr="00CE4F1F">
        <w:rPr>
          <w:sz w:val="24"/>
        </w:rPr>
        <w:noBreakHyphen/>
        <w:t>интонационных особенностей.</w:t>
      </w:r>
    </w:p>
    <w:p w:rsidR="00CE4F1F" w:rsidRPr="00CE4F1F" w:rsidRDefault="00CE4F1F" w:rsidP="00CE4F1F">
      <w:pPr>
        <w:pStyle w:val="afff2"/>
        <w:spacing w:line="240" w:lineRule="auto"/>
        <w:ind w:firstLine="454"/>
        <w:rPr>
          <w:rFonts w:ascii="Times New Roman" w:hAnsi="Times New Roman"/>
          <w:b/>
          <w:i w:val="0"/>
          <w:color w:val="auto"/>
          <w:sz w:val="24"/>
          <w:szCs w:val="24"/>
        </w:rPr>
      </w:pPr>
      <w:r w:rsidRPr="00CE4F1F">
        <w:rPr>
          <w:rFonts w:ascii="Times New Roman" w:hAnsi="Times New Roman"/>
          <w:b/>
          <w:i w:val="0"/>
          <w:color w:val="auto"/>
          <w:sz w:val="24"/>
          <w:szCs w:val="24"/>
        </w:rPr>
        <w:t>Выпускник получит возможность научиться:</w:t>
      </w:r>
    </w:p>
    <w:p w:rsidR="00CE4F1F" w:rsidRPr="00CE4F1F" w:rsidRDefault="00CE4F1F" w:rsidP="00CE4F1F">
      <w:pPr>
        <w:pStyle w:val="21"/>
        <w:spacing w:line="240" w:lineRule="auto"/>
        <w:rPr>
          <w:i/>
          <w:sz w:val="24"/>
        </w:rPr>
      </w:pPr>
      <w:r w:rsidRPr="00CE4F1F">
        <w:rPr>
          <w:i/>
          <w:sz w:val="24"/>
        </w:rPr>
        <w:t xml:space="preserve">распознавать связующее </w:t>
      </w:r>
      <w:r w:rsidRPr="00CE4F1F">
        <w:rPr>
          <w:b/>
          <w:bCs/>
          <w:i/>
          <w:sz w:val="24"/>
        </w:rPr>
        <w:t>r</w:t>
      </w:r>
      <w:r w:rsidRPr="00CE4F1F">
        <w:rPr>
          <w:i/>
          <w:sz w:val="24"/>
        </w:rPr>
        <w:t xml:space="preserve"> в речи и уметь его использовать;</w:t>
      </w:r>
    </w:p>
    <w:p w:rsidR="00CE4F1F" w:rsidRPr="00CE4F1F" w:rsidRDefault="00CE4F1F" w:rsidP="00CE4F1F">
      <w:pPr>
        <w:pStyle w:val="21"/>
        <w:spacing w:line="240" w:lineRule="auto"/>
        <w:rPr>
          <w:i/>
          <w:sz w:val="24"/>
        </w:rPr>
      </w:pPr>
      <w:r w:rsidRPr="00CE4F1F">
        <w:rPr>
          <w:i/>
          <w:sz w:val="24"/>
        </w:rPr>
        <w:lastRenderedPageBreak/>
        <w:t>соблюдать интонацию перечисления;</w:t>
      </w:r>
    </w:p>
    <w:p w:rsidR="00CE4F1F" w:rsidRPr="00CE4F1F" w:rsidRDefault="00CE4F1F" w:rsidP="00CE4F1F">
      <w:pPr>
        <w:pStyle w:val="21"/>
        <w:spacing w:line="240" w:lineRule="auto"/>
        <w:rPr>
          <w:i/>
          <w:sz w:val="24"/>
        </w:rPr>
      </w:pPr>
      <w:r w:rsidRPr="00CE4F1F">
        <w:rPr>
          <w:i/>
          <w:sz w:val="24"/>
        </w:rPr>
        <w:t>соблюдать правило отсутствия ударения на служебных словах (артиклях, союзах, предлогах);</w:t>
      </w:r>
    </w:p>
    <w:p w:rsidR="00CE4F1F" w:rsidRPr="00CE4F1F" w:rsidRDefault="00CE4F1F" w:rsidP="00CE4F1F">
      <w:pPr>
        <w:pStyle w:val="21"/>
        <w:spacing w:line="240" w:lineRule="auto"/>
        <w:rPr>
          <w:i/>
          <w:sz w:val="24"/>
        </w:rPr>
      </w:pPr>
      <w:r w:rsidRPr="00CE4F1F">
        <w:rPr>
          <w:i/>
          <w:sz w:val="24"/>
        </w:rPr>
        <w:t>читать изучаемые слова по транскрипции.</w:t>
      </w:r>
    </w:p>
    <w:p w:rsidR="00CE4F1F" w:rsidRPr="00CE4F1F" w:rsidRDefault="00CE4F1F" w:rsidP="00CE4F1F">
      <w:pPr>
        <w:pStyle w:val="afff0"/>
        <w:spacing w:line="240" w:lineRule="auto"/>
        <w:ind w:firstLine="454"/>
        <w:rPr>
          <w:rFonts w:ascii="Times New Roman" w:hAnsi="Times New Roman"/>
          <w:color w:val="auto"/>
          <w:sz w:val="24"/>
          <w:szCs w:val="24"/>
        </w:rPr>
      </w:pPr>
      <w:r w:rsidRPr="00CE4F1F">
        <w:rPr>
          <w:rFonts w:ascii="Times New Roman" w:hAnsi="Times New Roman"/>
          <w:b/>
          <w:bCs/>
          <w:iCs/>
          <w:color w:val="auto"/>
          <w:sz w:val="24"/>
          <w:szCs w:val="24"/>
        </w:rPr>
        <w:t>Лексическая сторона речи</w:t>
      </w:r>
    </w:p>
    <w:p w:rsidR="00CE4F1F" w:rsidRPr="00CE4F1F" w:rsidRDefault="00CE4F1F" w:rsidP="00CE4F1F">
      <w:pPr>
        <w:pStyle w:val="afff0"/>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spacing w:line="240" w:lineRule="auto"/>
        <w:rPr>
          <w:sz w:val="24"/>
        </w:rPr>
      </w:pPr>
      <w:r w:rsidRPr="00CE4F1F">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CE4F1F" w:rsidRPr="00CE4F1F" w:rsidRDefault="00CE4F1F" w:rsidP="00CE4F1F">
      <w:pPr>
        <w:pStyle w:val="21"/>
        <w:spacing w:line="240" w:lineRule="auto"/>
        <w:rPr>
          <w:sz w:val="24"/>
        </w:rPr>
      </w:pPr>
      <w:r w:rsidRPr="00CE4F1F">
        <w:rPr>
          <w:spacing w:val="2"/>
          <w:sz w:val="24"/>
        </w:rPr>
        <w:t xml:space="preserve">оперировать в процессе общения активной лексикой в </w:t>
      </w:r>
      <w:r w:rsidRPr="00CE4F1F">
        <w:rPr>
          <w:sz w:val="24"/>
        </w:rPr>
        <w:t>соответствии с коммуникативной задачей;</w:t>
      </w:r>
    </w:p>
    <w:p w:rsidR="00CE4F1F" w:rsidRPr="00CE4F1F" w:rsidRDefault="00CE4F1F" w:rsidP="00CE4F1F">
      <w:pPr>
        <w:pStyle w:val="21"/>
        <w:spacing w:line="240" w:lineRule="auto"/>
        <w:rPr>
          <w:sz w:val="24"/>
        </w:rPr>
      </w:pPr>
      <w:r w:rsidRPr="00CE4F1F">
        <w:rPr>
          <w:sz w:val="24"/>
        </w:rPr>
        <w:t>восстанавливать текст в соответствии с решаемой учебной задачей.</w:t>
      </w:r>
    </w:p>
    <w:p w:rsidR="00CE4F1F" w:rsidRPr="00CE4F1F" w:rsidRDefault="00CE4F1F" w:rsidP="00CE4F1F">
      <w:pPr>
        <w:pStyle w:val="afff2"/>
        <w:spacing w:line="240" w:lineRule="auto"/>
        <w:ind w:firstLine="454"/>
        <w:rPr>
          <w:rFonts w:ascii="Times New Roman" w:hAnsi="Times New Roman"/>
          <w:b/>
          <w:i w:val="0"/>
          <w:color w:val="auto"/>
          <w:sz w:val="24"/>
          <w:szCs w:val="24"/>
        </w:rPr>
      </w:pPr>
      <w:r w:rsidRPr="00CE4F1F">
        <w:rPr>
          <w:rFonts w:ascii="Times New Roman" w:hAnsi="Times New Roman"/>
          <w:b/>
          <w:i w:val="0"/>
          <w:color w:val="auto"/>
          <w:sz w:val="24"/>
          <w:szCs w:val="24"/>
        </w:rPr>
        <w:t>Выпускник получит возможность научиться:</w:t>
      </w:r>
    </w:p>
    <w:p w:rsidR="00CE4F1F" w:rsidRPr="00CE4F1F" w:rsidRDefault="00CE4F1F" w:rsidP="00CE4F1F">
      <w:pPr>
        <w:pStyle w:val="21"/>
        <w:spacing w:line="240" w:lineRule="auto"/>
        <w:rPr>
          <w:i/>
          <w:sz w:val="24"/>
        </w:rPr>
      </w:pPr>
      <w:r w:rsidRPr="00CE4F1F">
        <w:rPr>
          <w:i/>
          <w:sz w:val="24"/>
        </w:rPr>
        <w:t>узнавать простые словообразовательные элементы;</w:t>
      </w:r>
    </w:p>
    <w:p w:rsidR="00CE4F1F" w:rsidRPr="00CE4F1F" w:rsidRDefault="00CE4F1F" w:rsidP="00CE4F1F">
      <w:pPr>
        <w:pStyle w:val="21"/>
        <w:spacing w:line="240" w:lineRule="auto"/>
        <w:rPr>
          <w:i/>
          <w:sz w:val="24"/>
        </w:rPr>
      </w:pPr>
      <w:r w:rsidRPr="00CE4F1F">
        <w:rPr>
          <w:i/>
          <w:sz w:val="24"/>
        </w:rPr>
        <w:t>опираться на языковую догадку в процессе чтения и аудирования (интернациональные и сложные слова).</w:t>
      </w:r>
    </w:p>
    <w:p w:rsidR="00CE4F1F" w:rsidRPr="00CE4F1F" w:rsidRDefault="00CE4F1F" w:rsidP="00CE4F1F">
      <w:pPr>
        <w:pStyle w:val="afff0"/>
        <w:spacing w:line="240" w:lineRule="auto"/>
        <w:ind w:firstLine="454"/>
        <w:rPr>
          <w:rFonts w:ascii="Times New Roman" w:hAnsi="Times New Roman"/>
          <w:color w:val="auto"/>
          <w:sz w:val="24"/>
          <w:szCs w:val="24"/>
        </w:rPr>
      </w:pPr>
      <w:r w:rsidRPr="00CE4F1F">
        <w:rPr>
          <w:rFonts w:ascii="Times New Roman" w:hAnsi="Times New Roman"/>
          <w:b/>
          <w:bCs/>
          <w:iCs/>
          <w:color w:val="auto"/>
          <w:sz w:val="24"/>
          <w:szCs w:val="24"/>
        </w:rPr>
        <w:t>Грамматическая сторона речи</w:t>
      </w:r>
    </w:p>
    <w:p w:rsidR="00CE4F1F" w:rsidRPr="00CE4F1F" w:rsidRDefault="00CE4F1F" w:rsidP="00CE4F1F">
      <w:pPr>
        <w:pStyle w:val="afff0"/>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spacing w:line="240" w:lineRule="auto"/>
        <w:rPr>
          <w:sz w:val="24"/>
        </w:rPr>
      </w:pPr>
      <w:r w:rsidRPr="00CE4F1F">
        <w:rPr>
          <w:sz w:val="24"/>
        </w:rPr>
        <w:t>распознавать и употреблять в речи основные коммуникативные типы предложений;</w:t>
      </w:r>
    </w:p>
    <w:p w:rsidR="00CE4F1F" w:rsidRPr="00CE4F1F" w:rsidRDefault="00CE4F1F" w:rsidP="00CE4F1F">
      <w:pPr>
        <w:pStyle w:val="21"/>
        <w:spacing w:line="240" w:lineRule="auto"/>
        <w:rPr>
          <w:sz w:val="24"/>
        </w:rPr>
      </w:pPr>
      <w:r w:rsidRPr="00CE4F1F">
        <w:rPr>
          <w:sz w:val="24"/>
        </w:rPr>
        <w:t xml:space="preserve">распознавать в тексте и употреблять в речи изученные </w:t>
      </w:r>
      <w:r w:rsidRPr="00CE4F1F">
        <w:rPr>
          <w:spacing w:val="2"/>
          <w:sz w:val="24"/>
        </w:rPr>
        <w:t>части речи: существительные с определённым/неопределён</w:t>
      </w:r>
      <w:r w:rsidRPr="00CE4F1F">
        <w:rPr>
          <w:sz w:val="24"/>
        </w:rPr>
        <w:t>ным/нулевым артиклем; существительные в единственном и множественном числе; глагол­связкуtobe; глаголы в Present, Past, FutureSimple; модальные глаголы can, may, must; лич</w:t>
      </w:r>
      <w:r w:rsidRPr="00CE4F1F">
        <w:rPr>
          <w:spacing w:val="2"/>
          <w:sz w:val="24"/>
        </w:rPr>
        <w:t>ные, притяжательные и указательные местоимения; прила</w:t>
      </w:r>
      <w:r w:rsidRPr="00CE4F1F">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CE4F1F">
        <w:rPr>
          <w:spacing w:val="-128"/>
          <w:sz w:val="24"/>
        </w:rPr>
        <w:t>ы</w:t>
      </w:r>
      <w:r w:rsidRPr="00CE4F1F">
        <w:rPr>
          <w:spacing w:val="26"/>
          <w:sz w:val="24"/>
        </w:rPr>
        <w:t>´</w:t>
      </w:r>
      <w:r w:rsidRPr="00CE4F1F">
        <w:rPr>
          <w:sz w:val="24"/>
        </w:rPr>
        <w:t>х и пространственных отношений.</w:t>
      </w:r>
    </w:p>
    <w:p w:rsidR="00CE4F1F" w:rsidRPr="00CE4F1F" w:rsidRDefault="00CE4F1F" w:rsidP="00CE4F1F">
      <w:pPr>
        <w:pStyle w:val="afff2"/>
        <w:spacing w:line="240" w:lineRule="auto"/>
        <w:ind w:firstLine="454"/>
        <w:rPr>
          <w:rFonts w:ascii="Times New Roman" w:hAnsi="Times New Roman"/>
          <w:b/>
          <w:i w:val="0"/>
          <w:color w:val="auto"/>
          <w:sz w:val="24"/>
          <w:szCs w:val="24"/>
        </w:rPr>
      </w:pPr>
      <w:r w:rsidRPr="00CE4F1F">
        <w:rPr>
          <w:rFonts w:ascii="Times New Roman" w:hAnsi="Times New Roman"/>
          <w:b/>
          <w:i w:val="0"/>
          <w:color w:val="auto"/>
          <w:sz w:val="24"/>
          <w:szCs w:val="24"/>
        </w:rPr>
        <w:t>Выпускник получит возможность научиться:</w:t>
      </w:r>
    </w:p>
    <w:p w:rsidR="00CE4F1F" w:rsidRPr="00CE4F1F" w:rsidRDefault="00CE4F1F" w:rsidP="00CE4F1F">
      <w:pPr>
        <w:pStyle w:val="21"/>
        <w:spacing w:line="240" w:lineRule="auto"/>
        <w:rPr>
          <w:i/>
          <w:sz w:val="24"/>
        </w:rPr>
      </w:pPr>
      <w:r w:rsidRPr="00CE4F1F">
        <w:rPr>
          <w:i/>
          <w:sz w:val="24"/>
        </w:rPr>
        <w:t>узнавать сложносочинённые предложения с союзами and и but;</w:t>
      </w:r>
    </w:p>
    <w:p w:rsidR="00CE4F1F" w:rsidRPr="00CE4F1F" w:rsidRDefault="00CE4F1F" w:rsidP="00CE4F1F">
      <w:pPr>
        <w:pStyle w:val="21"/>
        <w:spacing w:line="240" w:lineRule="auto"/>
        <w:rPr>
          <w:i/>
          <w:sz w:val="24"/>
          <w:lang w:val="en-US"/>
        </w:rPr>
      </w:pPr>
      <w:r w:rsidRPr="00CE4F1F">
        <w:rPr>
          <w:i/>
          <w:sz w:val="24"/>
        </w:rPr>
        <w:t>использовать в речи безличные предложения (It’scold.</w:t>
      </w:r>
      <w:r w:rsidRPr="00CE4F1F">
        <w:rPr>
          <w:i/>
          <w:sz w:val="24"/>
          <w:lang w:val="en-US"/>
        </w:rPr>
        <w:t>It</w:t>
      </w:r>
      <w:r w:rsidRPr="0099733B">
        <w:rPr>
          <w:i/>
          <w:sz w:val="24"/>
        </w:rPr>
        <w:t>’</w:t>
      </w:r>
      <w:r w:rsidRPr="00CE4F1F">
        <w:rPr>
          <w:i/>
          <w:sz w:val="24"/>
          <w:lang w:val="en-US"/>
        </w:rPr>
        <w:t>s</w:t>
      </w:r>
      <w:r w:rsidRPr="0099733B">
        <w:rPr>
          <w:i/>
          <w:sz w:val="24"/>
        </w:rPr>
        <w:t xml:space="preserve"> 5 </w:t>
      </w:r>
      <w:r w:rsidRPr="00CE4F1F">
        <w:rPr>
          <w:i/>
          <w:sz w:val="24"/>
          <w:lang w:val="en-US"/>
        </w:rPr>
        <w:t>o</w:t>
      </w:r>
      <w:r w:rsidRPr="0099733B">
        <w:rPr>
          <w:i/>
          <w:sz w:val="24"/>
        </w:rPr>
        <w:t>’</w:t>
      </w:r>
      <w:r w:rsidRPr="00CE4F1F">
        <w:rPr>
          <w:i/>
          <w:sz w:val="24"/>
          <w:lang w:val="en-US"/>
        </w:rPr>
        <w:t>clock</w:t>
      </w:r>
      <w:r w:rsidRPr="0099733B">
        <w:rPr>
          <w:i/>
          <w:sz w:val="24"/>
        </w:rPr>
        <w:t xml:space="preserve">. </w:t>
      </w:r>
      <w:r w:rsidRPr="00CE4F1F">
        <w:rPr>
          <w:i/>
          <w:sz w:val="24"/>
          <w:lang w:val="en-US"/>
        </w:rPr>
        <w:t xml:space="preserve">It’s interesting), </w:t>
      </w:r>
      <w:r w:rsidRPr="00CE4F1F">
        <w:rPr>
          <w:i/>
          <w:sz w:val="24"/>
        </w:rPr>
        <w:t>предложениясконструкцией</w:t>
      </w:r>
      <w:r w:rsidRPr="00CE4F1F">
        <w:rPr>
          <w:i/>
          <w:sz w:val="24"/>
          <w:lang w:val="en-US"/>
        </w:rPr>
        <w:t xml:space="preserve"> there is/there are;</w:t>
      </w:r>
    </w:p>
    <w:p w:rsidR="00CE4F1F" w:rsidRPr="00CE4F1F" w:rsidRDefault="00CE4F1F" w:rsidP="00CE4F1F">
      <w:pPr>
        <w:pStyle w:val="21"/>
        <w:spacing w:line="240" w:lineRule="auto"/>
        <w:rPr>
          <w:i/>
          <w:sz w:val="24"/>
          <w:lang w:val="en-US"/>
        </w:rPr>
      </w:pPr>
      <w:r w:rsidRPr="00CE4F1F">
        <w:rPr>
          <w:i/>
          <w:sz w:val="24"/>
        </w:rPr>
        <w:t xml:space="preserve">оперировать в речи неопределёнными местоимениями some, any (некоторые случаи употребления:Can I havesometea? </w:t>
      </w:r>
      <w:r w:rsidRPr="00CE4F1F">
        <w:rPr>
          <w:i/>
          <w:sz w:val="24"/>
          <w:lang w:val="en-US"/>
        </w:rPr>
        <w:t>Is there any milk in the fridge? — No, there isn’t any);</w:t>
      </w:r>
    </w:p>
    <w:p w:rsidR="00CE4F1F" w:rsidRPr="00CE4F1F" w:rsidRDefault="00CE4F1F" w:rsidP="00CE4F1F">
      <w:pPr>
        <w:pStyle w:val="21"/>
        <w:spacing w:line="240" w:lineRule="auto"/>
        <w:rPr>
          <w:i/>
          <w:sz w:val="24"/>
          <w:lang w:val="en-US"/>
        </w:rPr>
      </w:pPr>
      <w:r w:rsidRPr="00CE4F1F">
        <w:rPr>
          <w:i/>
          <w:sz w:val="24"/>
        </w:rPr>
        <w:t>оперироватьвречинаречиямивремени</w:t>
      </w:r>
      <w:r w:rsidRPr="00CE4F1F">
        <w:rPr>
          <w:i/>
          <w:sz w:val="24"/>
          <w:lang w:val="en-US"/>
        </w:rPr>
        <w:t xml:space="preserve"> (yesterday, tomorrow, never, usually, often, sometimes); </w:t>
      </w:r>
      <w:r w:rsidRPr="00CE4F1F">
        <w:rPr>
          <w:i/>
          <w:sz w:val="24"/>
        </w:rPr>
        <w:t>наречиямистепени</w:t>
      </w:r>
      <w:r w:rsidRPr="00CE4F1F">
        <w:rPr>
          <w:i/>
          <w:sz w:val="24"/>
          <w:lang w:val="en-US"/>
        </w:rPr>
        <w:t xml:space="preserve"> (much, little, very);</w:t>
      </w:r>
    </w:p>
    <w:p w:rsidR="00CE4F1F" w:rsidRPr="000A3BC9" w:rsidRDefault="00CE4F1F" w:rsidP="000A3BC9">
      <w:pPr>
        <w:pStyle w:val="21"/>
        <w:spacing w:line="240" w:lineRule="auto"/>
        <w:rPr>
          <w:i/>
          <w:sz w:val="24"/>
        </w:rPr>
      </w:pPr>
      <w:r w:rsidRPr="00CE4F1F">
        <w:rPr>
          <w:i/>
          <w:sz w:val="24"/>
        </w:rPr>
        <w:t>распознавать в тексте и дифференцировать слова по определённым признакам (существительные, прилагательные</w:t>
      </w:r>
      <w:r w:rsidR="000A3BC9">
        <w:rPr>
          <w:i/>
          <w:sz w:val="24"/>
        </w:rPr>
        <w:t>, модальные/смысловые глаголы).</w:t>
      </w:r>
    </w:p>
    <w:p w:rsidR="00B76A87" w:rsidRPr="002E39F9" w:rsidRDefault="00D3767E" w:rsidP="00B76A87">
      <w:pPr>
        <w:tabs>
          <w:tab w:val="left" w:pos="1080"/>
        </w:tabs>
        <w:autoSpaceDE w:val="0"/>
        <w:autoSpaceDN w:val="0"/>
        <w:adjustRightInd w:val="0"/>
        <w:spacing w:before="240" w:after="120"/>
        <w:ind w:firstLine="720"/>
        <w:jc w:val="both"/>
        <w:rPr>
          <w:b/>
        </w:rPr>
      </w:pPr>
      <w:r>
        <w:rPr>
          <w:b/>
        </w:rPr>
        <w:t xml:space="preserve">1.2.5. </w:t>
      </w:r>
      <w:r w:rsidR="00B76A87" w:rsidRPr="002E39F9">
        <w:rPr>
          <w:b/>
        </w:rPr>
        <w:t>Математика и информатика:</w:t>
      </w:r>
    </w:p>
    <w:p w:rsidR="00B76A87" w:rsidRPr="002E39F9" w:rsidRDefault="00B76A87" w:rsidP="007034C9">
      <w:pPr>
        <w:numPr>
          <w:ilvl w:val="0"/>
          <w:numId w:val="5"/>
        </w:numPr>
        <w:tabs>
          <w:tab w:val="left" w:pos="1080"/>
        </w:tabs>
        <w:autoSpaceDE w:val="0"/>
        <w:autoSpaceDN w:val="0"/>
        <w:adjustRightInd w:val="0"/>
        <w:ind w:left="0" w:firstLine="720"/>
        <w:jc w:val="both"/>
        <w:rPr>
          <w:kern w:val="2"/>
        </w:rPr>
      </w:pPr>
      <w:r w:rsidRPr="002E39F9">
        <w:rPr>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76A87" w:rsidRPr="002E39F9" w:rsidRDefault="00B76A87" w:rsidP="007034C9">
      <w:pPr>
        <w:numPr>
          <w:ilvl w:val="0"/>
          <w:numId w:val="5"/>
        </w:numPr>
        <w:tabs>
          <w:tab w:val="left" w:pos="1080"/>
        </w:tabs>
        <w:autoSpaceDE w:val="0"/>
        <w:autoSpaceDN w:val="0"/>
        <w:adjustRightInd w:val="0"/>
        <w:ind w:left="0" w:firstLine="720"/>
        <w:jc w:val="both"/>
        <w:rPr>
          <w:kern w:val="2"/>
        </w:rPr>
      </w:pPr>
      <w:r w:rsidRPr="002E39F9">
        <w:rPr>
          <w:kern w:val="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76A87" w:rsidRPr="002E39F9" w:rsidRDefault="00B76A87" w:rsidP="007034C9">
      <w:pPr>
        <w:numPr>
          <w:ilvl w:val="0"/>
          <w:numId w:val="5"/>
        </w:numPr>
        <w:tabs>
          <w:tab w:val="left" w:pos="1080"/>
        </w:tabs>
        <w:autoSpaceDE w:val="0"/>
        <w:autoSpaceDN w:val="0"/>
        <w:adjustRightInd w:val="0"/>
        <w:ind w:left="0" w:firstLine="720"/>
        <w:jc w:val="both"/>
        <w:rPr>
          <w:kern w:val="2"/>
        </w:rPr>
      </w:pPr>
      <w:r w:rsidRPr="002E39F9">
        <w:rPr>
          <w:kern w:val="2"/>
        </w:rPr>
        <w:t>приобретение начального опыта применения математических знаний для решения учебно-познавательных и учебно-практических задач;</w:t>
      </w:r>
    </w:p>
    <w:p w:rsidR="00B76A87" w:rsidRPr="002E39F9" w:rsidRDefault="00B76A87" w:rsidP="007034C9">
      <w:pPr>
        <w:numPr>
          <w:ilvl w:val="0"/>
          <w:numId w:val="5"/>
        </w:numPr>
        <w:tabs>
          <w:tab w:val="left" w:pos="1080"/>
        </w:tabs>
        <w:autoSpaceDE w:val="0"/>
        <w:autoSpaceDN w:val="0"/>
        <w:adjustRightInd w:val="0"/>
        <w:ind w:left="0" w:firstLine="720"/>
        <w:jc w:val="both"/>
        <w:rPr>
          <w:kern w:val="2"/>
        </w:rPr>
      </w:pPr>
      <w:r w:rsidRPr="002E39F9">
        <w:rPr>
          <w:kern w:val="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76A87" w:rsidRPr="002E39F9" w:rsidRDefault="00B76A87" w:rsidP="007034C9">
      <w:pPr>
        <w:numPr>
          <w:ilvl w:val="0"/>
          <w:numId w:val="5"/>
        </w:numPr>
        <w:tabs>
          <w:tab w:val="left" w:pos="1080"/>
        </w:tabs>
        <w:autoSpaceDE w:val="0"/>
        <w:autoSpaceDN w:val="0"/>
        <w:adjustRightInd w:val="0"/>
        <w:ind w:left="0" w:firstLine="720"/>
        <w:jc w:val="both"/>
        <w:rPr>
          <w:kern w:val="2"/>
        </w:rPr>
      </w:pPr>
      <w:r w:rsidRPr="002E39F9">
        <w:rPr>
          <w:kern w:val="2"/>
        </w:rPr>
        <w:t>приобретение первоначальных представлений о компьютерной грамотности.</w:t>
      </w:r>
    </w:p>
    <w:p w:rsidR="00CE4F1F" w:rsidRPr="00CE4F1F" w:rsidRDefault="00CE4F1F" w:rsidP="00CE4F1F">
      <w:pPr>
        <w:tabs>
          <w:tab w:val="left" w:pos="142"/>
          <w:tab w:val="left" w:leader="dot" w:pos="624"/>
          <w:tab w:val="left" w:pos="851"/>
        </w:tabs>
        <w:ind w:firstLine="851"/>
        <w:jc w:val="both"/>
        <w:rPr>
          <w:rStyle w:val="Zag11"/>
          <w:rFonts w:eastAsia="@Arial Unicode MS"/>
        </w:rPr>
      </w:pPr>
      <w:r w:rsidRPr="00CE4F1F">
        <w:rPr>
          <w:rStyle w:val="Zag11"/>
          <w:rFonts w:eastAsia="@Arial Unicode MS"/>
        </w:rPr>
        <w:lastRenderedPageBreak/>
        <w:t>В результате изучения курса математики обучающиеся на уровне начального общего образования:</w:t>
      </w:r>
    </w:p>
    <w:p w:rsidR="00CE4F1F" w:rsidRPr="00CE4F1F" w:rsidRDefault="00CE4F1F" w:rsidP="00CE4F1F">
      <w:pPr>
        <w:tabs>
          <w:tab w:val="left" w:pos="142"/>
          <w:tab w:val="left" w:leader="dot" w:pos="624"/>
        </w:tabs>
        <w:ind w:firstLine="709"/>
        <w:jc w:val="both"/>
        <w:rPr>
          <w:rStyle w:val="Zag11"/>
          <w:rFonts w:eastAsia="@Arial Unicode MS"/>
        </w:rPr>
      </w:pPr>
      <w:r w:rsidRPr="00CE4F1F">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E4F1F" w:rsidRPr="00CE4F1F" w:rsidRDefault="00CE4F1F" w:rsidP="00CE4F1F">
      <w:pPr>
        <w:tabs>
          <w:tab w:val="left" w:pos="142"/>
          <w:tab w:val="left" w:leader="dot" w:pos="624"/>
        </w:tabs>
        <w:ind w:firstLine="709"/>
        <w:jc w:val="both"/>
        <w:rPr>
          <w:rStyle w:val="Zag11"/>
          <w:rFonts w:eastAsia="@Arial Unicode MS"/>
        </w:rPr>
      </w:pPr>
      <w:r w:rsidRPr="00CE4F1F">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E4F1F" w:rsidRPr="00CE4F1F" w:rsidRDefault="00CE4F1F" w:rsidP="00CE4F1F">
      <w:pPr>
        <w:tabs>
          <w:tab w:val="left" w:pos="142"/>
          <w:tab w:val="left" w:leader="dot" w:pos="624"/>
        </w:tabs>
        <w:ind w:firstLine="709"/>
        <w:jc w:val="both"/>
        <w:rPr>
          <w:rStyle w:val="Zag11"/>
          <w:rFonts w:eastAsia="@Arial Unicode MS"/>
        </w:rPr>
      </w:pPr>
      <w:r w:rsidRPr="00CE4F1F">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E4F1F" w:rsidRPr="00CE4F1F" w:rsidRDefault="00CE4F1F" w:rsidP="00CE4F1F">
      <w:pPr>
        <w:tabs>
          <w:tab w:val="left" w:pos="142"/>
          <w:tab w:val="left" w:leader="dot" w:pos="624"/>
        </w:tabs>
        <w:ind w:firstLine="709"/>
        <w:jc w:val="both"/>
        <w:rPr>
          <w:rStyle w:val="Zag11"/>
          <w:rFonts w:eastAsia="@Arial Unicode MS"/>
        </w:rPr>
      </w:pPr>
      <w:r w:rsidRPr="00CE4F1F">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E4F1F" w:rsidRPr="00CE4F1F" w:rsidRDefault="00CE4F1F" w:rsidP="00CE4F1F">
      <w:pPr>
        <w:tabs>
          <w:tab w:val="left" w:pos="142"/>
          <w:tab w:val="left" w:leader="dot" w:pos="624"/>
        </w:tabs>
        <w:ind w:firstLine="709"/>
        <w:jc w:val="both"/>
        <w:rPr>
          <w:rStyle w:val="Zag11"/>
          <w:rFonts w:eastAsia="@Arial Unicode MS"/>
        </w:rPr>
      </w:pPr>
      <w:r w:rsidRPr="00CE4F1F">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E4F1F" w:rsidRPr="00CE4F1F" w:rsidRDefault="00CE4F1F" w:rsidP="00CE4F1F">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CE4F1F">
        <w:rPr>
          <w:rStyle w:val="Zag11"/>
          <w:rFonts w:eastAsia="@Arial Unicode MS"/>
          <w:i w:val="0"/>
          <w:iCs w:val="0"/>
          <w:color w:val="auto"/>
          <w:lang w:val="ru-RU"/>
        </w:rPr>
        <w:t>приобретут в ходе работы с таблицами и диаграммами важные для практико</w:t>
      </w:r>
      <w:r w:rsidRPr="00CE4F1F">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E4F1F" w:rsidRPr="00CE4F1F" w:rsidRDefault="00CE4F1F" w:rsidP="00CE4F1F">
      <w:pPr>
        <w:pStyle w:val="41"/>
        <w:spacing w:before="0" w:after="0" w:line="240" w:lineRule="auto"/>
        <w:ind w:firstLine="454"/>
        <w:jc w:val="both"/>
        <w:rPr>
          <w:rFonts w:ascii="Times New Roman" w:hAnsi="Times New Roman" w:cs="Times New Roman"/>
          <w:b/>
          <w:i w:val="0"/>
          <w:color w:val="auto"/>
          <w:sz w:val="24"/>
          <w:szCs w:val="24"/>
        </w:rPr>
      </w:pPr>
      <w:r w:rsidRPr="00CE4F1F">
        <w:rPr>
          <w:rFonts w:ascii="Times New Roman" w:hAnsi="Times New Roman" w:cs="Times New Roman"/>
          <w:b/>
          <w:i w:val="0"/>
          <w:color w:val="auto"/>
          <w:sz w:val="24"/>
          <w:szCs w:val="24"/>
        </w:rPr>
        <w:t>Числа и величины</w:t>
      </w:r>
    </w:p>
    <w:p w:rsidR="00CE4F1F" w:rsidRPr="00CE4F1F" w:rsidRDefault="00CE4F1F" w:rsidP="00CE4F1F">
      <w:pPr>
        <w:pStyle w:val="afff0"/>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spacing w:line="240" w:lineRule="auto"/>
        <w:rPr>
          <w:sz w:val="24"/>
        </w:rPr>
      </w:pPr>
      <w:r w:rsidRPr="00CE4F1F">
        <w:rPr>
          <w:sz w:val="24"/>
        </w:rPr>
        <w:t>читать, записывать, сравнивать, упорядочивать числа от нуля до миллиона;</w:t>
      </w:r>
    </w:p>
    <w:p w:rsidR="00CE4F1F" w:rsidRPr="00CE4F1F" w:rsidRDefault="00CE4F1F" w:rsidP="00CE4F1F">
      <w:pPr>
        <w:pStyle w:val="21"/>
        <w:spacing w:line="240" w:lineRule="auto"/>
        <w:rPr>
          <w:sz w:val="24"/>
        </w:rPr>
      </w:pPr>
      <w:r w:rsidRPr="00CE4F1F">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E4F1F" w:rsidRPr="00CE4F1F" w:rsidRDefault="00CE4F1F" w:rsidP="00CE4F1F">
      <w:pPr>
        <w:pStyle w:val="21"/>
        <w:spacing w:line="240" w:lineRule="auto"/>
        <w:rPr>
          <w:sz w:val="24"/>
        </w:rPr>
      </w:pPr>
      <w:r w:rsidRPr="00CE4F1F">
        <w:rPr>
          <w:spacing w:val="2"/>
          <w:sz w:val="24"/>
        </w:rPr>
        <w:t xml:space="preserve">группировать числа по заданному или самостоятельно </w:t>
      </w:r>
      <w:r w:rsidRPr="00CE4F1F">
        <w:rPr>
          <w:sz w:val="24"/>
        </w:rPr>
        <w:t>установленному признаку;</w:t>
      </w:r>
    </w:p>
    <w:p w:rsidR="00CE4F1F" w:rsidRPr="00CE4F1F" w:rsidRDefault="00CE4F1F" w:rsidP="00CE4F1F">
      <w:pPr>
        <w:pStyle w:val="21"/>
        <w:spacing w:line="240" w:lineRule="auto"/>
        <w:rPr>
          <w:sz w:val="24"/>
        </w:rPr>
      </w:pPr>
      <w:r w:rsidRPr="00CE4F1F">
        <w:rPr>
          <w:sz w:val="24"/>
        </w:rPr>
        <w:t>классифицировать числа по одному или нескольким основаниям, объяснять свои действия;</w:t>
      </w:r>
    </w:p>
    <w:p w:rsidR="00CE4F1F" w:rsidRPr="00CE4F1F" w:rsidRDefault="00CE4F1F" w:rsidP="00CE4F1F">
      <w:pPr>
        <w:pStyle w:val="21"/>
        <w:spacing w:line="240" w:lineRule="auto"/>
        <w:rPr>
          <w:iCs/>
          <w:sz w:val="24"/>
        </w:rPr>
      </w:pPr>
      <w:r w:rsidRPr="00CE4F1F">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CE4F1F" w:rsidRPr="00CE4F1F" w:rsidRDefault="00CE4F1F" w:rsidP="00CE4F1F">
      <w:pPr>
        <w:pStyle w:val="afff2"/>
        <w:spacing w:line="240" w:lineRule="auto"/>
        <w:ind w:firstLine="454"/>
        <w:rPr>
          <w:rFonts w:ascii="Times New Roman" w:hAnsi="Times New Roman"/>
          <w:b/>
          <w:i w:val="0"/>
          <w:color w:val="auto"/>
          <w:sz w:val="24"/>
          <w:szCs w:val="24"/>
        </w:rPr>
      </w:pPr>
      <w:r w:rsidRPr="00CE4F1F">
        <w:rPr>
          <w:rFonts w:ascii="Times New Roman" w:hAnsi="Times New Roman"/>
          <w:b/>
          <w:i w:val="0"/>
          <w:color w:val="auto"/>
          <w:sz w:val="24"/>
          <w:szCs w:val="24"/>
        </w:rPr>
        <w:t>Выпускник получит возможность научиться:</w:t>
      </w:r>
    </w:p>
    <w:p w:rsidR="00CE4F1F" w:rsidRPr="00CE4F1F" w:rsidRDefault="00CE4F1F" w:rsidP="00CE4F1F">
      <w:pPr>
        <w:pStyle w:val="21"/>
        <w:spacing w:line="240" w:lineRule="auto"/>
        <w:rPr>
          <w:i/>
          <w:spacing w:val="-2"/>
          <w:sz w:val="24"/>
        </w:rPr>
      </w:pPr>
      <w:r w:rsidRPr="00CE4F1F">
        <w:rPr>
          <w:i/>
          <w:spacing w:val="-2"/>
          <w:sz w:val="24"/>
        </w:rPr>
        <w:t>выбирать единицу для измерения данной величины (длины, массы, площади, времени), объяснять свои действия.</w:t>
      </w:r>
    </w:p>
    <w:p w:rsidR="00CE4F1F" w:rsidRPr="00CE4F1F" w:rsidRDefault="00CE4F1F" w:rsidP="00CE4F1F">
      <w:pPr>
        <w:pStyle w:val="41"/>
        <w:spacing w:before="0" w:after="0" w:line="240" w:lineRule="auto"/>
        <w:ind w:firstLine="454"/>
        <w:jc w:val="both"/>
        <w:rPr>
          <w:rFonts w:ascii="Times New Roman" w:hAnsi="Times New Roman" w:cs="Times New Roman"/>
          <w:b/>
          <w:i w:val="0"/>
          <w:color w:val="auto"/>
          <w:sz w:val="24"/>
          <w:szCs w:val="24"/>
        </w:rPr>
      </w:pPr>
      <w:r w:rsidRPr="00CE4F1F">
        <w:rPr>
          <w:rFonts w:ascii="Times New Roman" w:hAnsi="Times New Roman" w:cs="Times New Roman"/>
          <w:b/>
          <w:i w:val="0"/>
          <w:color w:val="auto"/>
          <w:sz w:val="24"/>
          <w:szCs w:val="24"/>
        </w:rPr>
        <w:t>Арифметические действия</w:t>
      </w:r>
    </w:p>
    <w:p w:rsidR="00CE4F1F" w:rsidRPr="00CE4F1F" w:rsidRDefault="00CE4F1F" w:rsidP="00CE4F1F">
      <w:pPr>
        <w:pStyle w:val="afff0"/>
        <w:spacing w:line="240" w:lineRule="auto"/>
        <w:ind w:firstLine="454"/>
        <w:rPr>
          <w:rFonts w:ascii="Times New Roman" w:hAnsi="Times New Roman"/>
          <w:b/>
          <w:iCs/>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spacing w:line="240" w:lineRule="auto"/>
        <w:rPr>
          <w:sz w:val="24"/>
        </w:rPr>
      </w:pPr>
      <w:r w:rsidRPr="00CE4F1F">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E4F1F">
        <w:rPr>
          <w:rFonts w:eastAsia="MS Mincho"/>
          <w:sz w:val="24"/>
        </w:rPr>
        <w:t> </w:t>
      </w:r>
      <w:r w:rsidRPr="00CE4F1F">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CE4F1F" w:rsidRPr="00CE4F1F" w:rsidRDefault="00CE4F1F" w:rsidP="00CE4F1F">
      <w:pPr>
        <w:pStyle w:val="21"/>
        <w:spacing w:line="240" w:lineRule="auto"/>
        <w:rPr>
          <w:sz w:val="24"/>
        </w:rPr>
      </w:pPr>
      <w:r w:rsidRPr="00CE4F1F">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E4F1F" w:rsidRPr="00CE4F1F" w:rsidRDefault="00CE4F1F" w:rsidP="00CE4F1F">
      <w:pPr>
        <w:pStyle w:val="21"/>
        <w:spacing w:line="240" w:lineRule="auto"/>
        <w:rPr>
          <w:sz w:val="24"/>
        </w:rPr>
      </w:pPr>
      <w:r w:rsidRPr="00CE4F1F">
        <w:rPr>
          <w:sz w:val="24"/>
        </w:rPr>
        <w:t>выделять неизвестный компонент арифметического действия и находить его значение;</w:t>
      </w:r>
    </w:p>
    <w:p w:rsidR="00CE4F1F" w:rsidRPr="00CE4F1F" w:rsidRDefault="00CE4F1F" w:rsidP="00CE4F1F">
      <w:pPr>
        <w:pStyle w:val="21"/>
        <w:spacing w:line="240" w:lineRule="auto"/>
        <w:rPr>
          <w:sz w:val="24"/>
        </w:rPr>
      </w:pPr>
      <w:r w:rsidRPr="00CE4F1F">
        <w:rPr>
          <w:sz w:val="24"/>
        </w:rPr>
        <w:t>вычислять значение числового выражения (содержащего 2—3</w:t>
      </w:r>
      <w:r w:rsidRPr="00CE4F1F">
        <w:rPr>
          <w:sz w:val="24"/>
        </w:rPr>
        <w:t> </w:t>
      </w:r>
      <w:r w:rsidRPr="00CE4F1F">
        <w:rPr>
          <w:sz w:val="24"/>
        </w:rPr>
        <w:t>арифметических действия, со скобками и без скобок).</w:t>
      </w:r>
    </w:p>
    <w:p w:rsidR="00CE4F1F" w:rsidRPr="00CE4F1F" w:rsidRDefault="00CE4F1F" w:rsidP="00CE4F1F">
      <w:pPr>
        <w:pStyle w:val="afff2"/>
        <w:spacing w:line="240" w:lineRule="auto"/>
        <w:ind w:firstLine="454"/>
        <w:rPr>
          <w:rFonts w:ascii="Times New Roman" w:hAnsi="Times New Roman"/>
          <w:b/>
          <w:i w:val="0"/>
          <w:color w:val="auto"/>
          <w:sz w:val="24"/>
          <w:szCs w:val="24"/>
        </w:rPr>
      </w:pPr>
      <w:r w:rsidRPr="00CE4F1F">
        <w:rPr>
          <w:rFonts w:ascii="Times New Roman" w:hAnsi="Times New Roman"/>
          <w:b/>
          <w:i w:val="0"/>
          <w:color w:val="auto"/>
          <w:sz w:val="24"/>
          <w:szCs w:val="24"/>
        </w:rPr>
        <w:t>Выпускник получит возможность научиться:</w:t>
      </w:r>
    </w:p>
    <w:p w:rsidR="00CE4F1F" w:rsidRPr="00CE4F1F" w:rsidRDefault="00CE4F1F" w:rsidP="00CE4F1F">
      <w:pPr>
        <w:pStyle w:val="21"/>
        <w:spacing w:line="240" w:lineRule="auto"/>
        <w:rPr>
          <w:i/>
          <w:sz w:val="24"/>
        </w:rPr>
      </w:pPr>
      <w:r w:rsidRPr="00CE4F1F">
        <w:rPr>
          <w:i/>
          <w:sz w:val="24"/>
        </w:rPr>
        <w:t>выполнять действия с величинами;</w:t>
      </w:r>
    </w:p>
    <w:p w:rsidR="00CE4F1F" w:rsidRPr="00CE4F1F" w:rsidRDefault="00CE4F1F" w:rsidP="00CE4F1F">
      <w:pPr>
        <w:pStyle w:val="21"/>
        <w:spacing w:line="240" w:lineRule="auto"/>
        <w:rPr>
          <w:i/>
          <w:sz w:val="24"/>
        </w:rPr>
      </w:pPr>
      <w:r w:rsidRPr="00CE4F1F">
        <w:rPr>
          <w:i/>
          <w:sz w:val="24"/>
        </w:rPr>
        <w:lastRenderedPageBreak/>
        <w:t>использовать свойства арифметических действий для удобства вычислений;</w:t>
      </w:r>
    </w:p>
    <w:p w:rsidR="00CE4F1F" w:rsidRPr="00CE4F1F" w:rsidRDefault="00CE4F1F" w:rsidP="00CE4F1F">
      <w:pPr>
        <w:pStyle w:val="21"/>
        <w:spacing w:line="240" w:lineRule="auto"/>
        <w:rPr>
          <w:i/>
          <w:sz w:val="24"/>
        </w:rPr>
      </w:pPr>
      <w:r w:rsidRPr="00CE4F1F">
        <w:rPr>
          <w:i/>
          <w:sz w:val="24"/>
        </w:rPr>
        <w:t>проводить проверку правильности вычислений (с помощью обратного действия, прикидки и оценки результата действия и</w:t>
      </w:r>
      <w:r w:rsidRPr="00CE4F1F">
        <w:rPr>
          <w:i/>
          <w:sz w:val="24"/>
        </w:rPr>
        <w:t> </w:t>
      </w:r>
      <w:r w:rsidRPr="00CE4F1F">
        <w:rPr>
          <w:i/>
          <w:sz w:val="24"/>
        </w:rPr>
        <w:t>др.).</w:t>
      </w:r>
    </w:p>
    <w:p w:rsidR="00CE4F1F" w:rsidRPr="00CE4F1F" w:rsidRDefault="00CE4F1F" w:rsidP="00CE4F1F">
      <w:pPr>
        <w:pStyle w:val="41"/>
        <w:spacing w:before="0" w:after="0" w:line="240" w:lineRule="auto"/>
        <w:ind w:firstLine="454"/>
        <w:jc w:val="both"/>
        <w:rPr>
          <w:rFonts w:ascii="Times New Roman" w:hAnsi="Times New Roman" w:cs="Times New Roman"/>
          <w:b/>
          <w:i w:val="0"/>
          <w:color w:val="auto"/>
          <w:sz w:val="24"/>
          <w:szCs w:val="24"/>
        </w:rPr>
      </w:pPr>
      <w:r w:rsidRPr="00CE4F1F">
        <w:rPr>
          <w:rFonts w:ascii="Times New Roman" w:hAnsi="Times New Roman" w:cs="Times New Roman"/>
          <w:b/>
          <w:i w:val="0"/>
          <w:color w:val="auto"/>
          <w:sz w:val="24"/>
          <w:szCs w:val="24"/>
        </w:rPr>
        <w:t>Работа с текстовыми задачами</w:t>
      </w:r>
    </w:p>
    <w:p w:rsidR="00CE4F1F" w:rsidRPr="00CE4F1F" w:rsidRDefault="00CE4F1F" w:rsidP="00CE4F1F">
      <w:pPr>
        <w:pStyle w:val="afff0"/>
        <w:spacing w:line="240" w:lineRule="auto"/>
        <w:ind w:firstLine="454"/>
        <w:rPr>
          <w:rFonts w:ascii="Times New Roman" w:hAnsi="Times New Roman"/>
          <w:b/>
          <w:iCs/>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spacing w:line="240" w:lineRule="auto"/>
        <w:rPr>
          <w:sz w:val="24"/>
        </w:rPr>
      </w:pPr>
      <w:r w:rsidRPr="00CE4F1F">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E4F1F" w:rsidRPr="00CE4F1F" w:rsidRDefault="00CE4F1F" w:rsidP="00CE4F1F">
      <w:pPr>
        <w:pStyle w:val="21"/>
        <w:spacing w:line="240" w:lineRule="auto"/>
        <w:rPr>
          <w:sz w:val="24"/>
        </w:rPr>
      </w:pPr>
      <w:r w:rsidRPr="00CE4F1F">
        <w:rPr>
          <w:spacing w:val="-2"/>
          <w:sz w:val="24"/>
        </w:rPr>
        <w:t>решать арифметическим способом (в 1—2</w:t>
      </w:r>
      <w:r w:rsidRPr="00CE4F1F">
        <w:rPr>
          <w:iCs/>
          <w:spacing w:val="-2"/>
          <w:sz w:val="24"/>
        </w:rPr>
        <w:t> </w:t>
      </w:r>
      <w:r w:rsidRPr="00CE4F1F">
        <w:rPr>
          <w:spacing w:val="-2"/>
          <w:sz w:val="24"/>
        </w:rPr>
        <w:t xml:space="preserve">действия) </w:t>
      </w:r>
      <w:r w:rsidRPr="00CE4F1F">
        <w:rPr>
          <w:sz w:val="24"/>
        </w:rPr>
        <w:t>учебные задачи и задачи, связанные с повседневной жизнью;</w:t>
      </w:r>
    </w:p>
    <w:p w:rsidR="00CE4F1F" w:rsidRPr="00CE4F1F" w:rsidRDefault="00CE4F1F" w:rsidP="00CE4F1F">
      <w:pPr>
        <w:pStyle w:val="21"/>
        <w:spacing w:line="240" w:lineRule="auto"/>
        <w:rPr>
          <w:sz w:val="24"/>
        </w:rPr>
      </w:pPr>
      <w:r w:rsidRPr="00CE4F1F">
        <w:rPr>
          <w:sz w:val="24"/>
        </w:rPr>
        <w:t>решать задачи на нахождение доли величины и вели</w:t>
      </w:r>
      <w:r w:rsidRPr="00CE4F1F">
        <w:rPr>
          <w:spacing w:val="2"/>
          <w:sz w:val="24"/>
        </w:rPr>
        <w:t xml:space="preserve">чины по значению её доли (половина, треть, четверть, </w:t>
      </w:r>
      <w:r w:rsidRPr="00CE4F1F">
        <w:rPr>
          <w:sz w:val="24"/>
        </w:rPr>
        <w:t>пятая, десятая часть);</w:t>
      </w:r>
    </w:p>
    <w:p w:rsidR="00CE4F1F" w:rsidRPr="00CE4F1F" w:rsidRDefault="00CE4F1F" w:rsidP="00CE4F1F">
      <w:pPr>
        <w:pStyle w:val="21"/>
        <w:spacing w:line="240" w:lineRule="auto"/>
        <w:rPr>
          <w:sz w:val="24"/>
        </w:rPr>
      </w:pPr>
      <w:r w:rsidRPr="00CE4F1F">
        <w:rPr>
          <w:sz w:val="24"/>
        </w:rPr>
        <w:t>оценивать правильность хода решения и реальность ответа на вопрос задачи.</w:t>
      </w:r>
    </w:p>
    <w:p w:rsidR="00CE4F1F" w:rsidRPr="00CE4F1F" w:rsidRDefault="00CE4F1F" w:rsidP="00CE4F1F">
      <w:pPr>
        <w:pStyle w:val="afff2"/>
        <w:spacing w:line="240" w:lineRule="auto"/>
        <w:ind w:firstLine="454"/>
        <w:rPr>
          <w:rFonts w:ascii="Times New Roman" w:hAnsi="Times New Roman"/>
          <w:b/>
          <w:i w:val="0"/>
          <w:color w:val="auto"/>
          <w:sz w:val="24"/>
          <w:szCs w:val="24"/>
        </w:rPr>
      </w:pPr>
      <w:r w:rsidRPr="00CE4F1F">
        <w:rPr>
          <w:rFonts w:ascii="Times New Roman" w:hAnsi="Times New Roman"/>
          <w:b/>
          <w:i w:val="0"/>
          <w:color w:val="auto"/>
          <w:sz w:val="24"/>
          <w:szCs w:val="24"/>
        </w:rPr>
        <w:t>Выпускник получит возможность научиться:</w:t>
      </w:r>
    </w:p>
    <w:p w:rsidR="00CE4F1F" w:rsidRPr="00CE4F1F" w:rsidRDefault="00CE4F1F" w:rsidP="00CE4F1F">
      <w:pPr>
        <w:pStyle w:val="21"/>
        <w:spacing w:line="240" w:lineRule="auto"/>
        <w:rPr>
          <w:i/>
          <w:sz w:val="24"/>
        </w:rPr>
      </w:pPr>
      <w:r w:rsidRPr="00CE4F1F">
        <w:rPr>
          <w:i/>
          <w:sz w:val="24"/>
        </w:rPr>
        <w:t>решать задачи в 3—4 действия;</w:t>
      </w:r>
    </w:p>
    <w:p w:rsidR="00CE4F1F" w:rsidRPr="00CE4F1F" w:rsidRDefault="00CE4F1F" w:rsidP="00CE4F1F">
      <w:pPr>
        <w:pStyle w:val="21"/>
        <w:spacing w:line="240" w:lineRule="auto"/>
        <w:rPr>
          <w:i/>
          <w:sz w:val="24"/>
        </w:rPr>
      </w:pPr>
      <w:r w:rsidRPr="00CE4F1F">
        <w:rPr>
          <w:i/>
          <w:sz w:val="24"/>
        </w:rPr>
        <w:t>находить разные способы решения задачи.</w:t>
      </w:r>
    </w:p>
    <w:p w:rsidR="00CE4F1F" w:rsidRPr="00CE4F1F" w:rsidRDefault="00CE4F1F" w:rsidP="00CE4F1F">
      <w:pPr>
        <w:pStyle w:val="41"/>
        <w:spacing w:before="0" w:after="0" w:line="240" w:lineRule="auto"/>
        <w:ind w:firstLine="454"/>
        <w:jc w:val="both"/>
        <w:rPr>
          <w:rFonts w:ascii="Times New Roman" w:hAnsi="Times New Roman" w:cs="Times New Roman"/>
          <w:b/>
          <w:i w:val="0"/>
          <w:color w:val="auto"/>
          <w:sz w:val="24"/>
          <w:szCs w:val="24"/>
        </w:rPr>
      </w:pPr>
      <w:r w:rsidRPr="00CE4F1F">
        <w:rPr>
          <w:rFonts w:ascii="Times New Roman" w:hAnsi="Times New Roman" w:cs="Times New Roman"/>
          <w:b/>
          <w:i w:val="0"/>
          <w:color w:val="auto"/>
          <w:sz w:val="24"/>
          <w:szCs w:val="24"/>
        </w:rPr>
        <w:t>Пространственныеотношения</w:t>
      </w:r>
    </w:p>
    <w:p w:rsidR="00CE4F1F" w:rsidRPr="00CE4F1F" w:rsidRDefault="00CE4F1F" w:rsidP="00CE4F1F">
      <w:pPr>
        <w:pStyle w:val="41"/>
        <w:spacing w:before="0" w:after="0" w:line="240" w:lineRule="auto"/>
        <w:ind w:firstLine="454"/>
        <w:jc w:val="both"/>
        <w:rPr>
          <w:rFonts w:ascii="Times New Roman" w:hAnsi="Times New Roman" w:cs="Times New Roman"/>
          <w:b/>
          <w:i w:val="0"/>
          <w:color w:val="auto"/>
          <w:sz w:val="24"/>
          <w:szCs w:val="24"/>
        </w:rPr>
      </w:pPr>
      <w:r w:rsidRPr="00CE4F1F">
        <w:rPr>
          <w:rFonts w:ascii="Times New Roman" w:hAnsi="Times New Roman" w:cs="Times New Roman"/>
          <w:b/>
          <w:i w:val="0"/>
          <w:color w:val="auto"/>
          <w:sz w:val="24"/>
          <w:szCs w:val="24"/>
        </w:rPr>
        <w:t>Геометрические фигуры</w:t>
      </w:r>
    </w:p>
    <w:p w:rsidR="00CE4F1F" w:rsidRPr="00CE4F1F" w:rsidRDefault="00CE4F1F" w:rsidP="00CE4F1F">
      <w:pPr>
        <w:pStyle w:val="afff0"/>
        <w:spacing w:line="240" w:lineRule="auto"/>
        <w:ind w:firstLine="454"/>
        <w:rPr>
          <w:rFonts w:ascii="Times New Roman" w:hAnsi="Times New Roman"/>
          <w:b/>
          <w:iCs/>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spacing w:line="240" w:lineRule="auto"/>
        <w:rPr>
          <w:sz w:val="24"/>
        </w:rPr>
      </w:pPr>
      <w:r w:rsidRPr="00CE4F1F">
        <w:rPr>
          <w:sz w:val="24"/>
        </w:rPr>
        <w:t>описывать взаимное расположение предметов в пространстве и на плоскости;</w:t>
      </w:r>
    </w:p>
    <w:p w:rsidR="00CE4F1F" w:rsidRPr="00CE4F1F" w:rsidRDefault="00CE4F1F" w:rsidP="00CE4F1F">
      <w:pPr>
        <w:pStyle w:val="21"/>
        <w:spacing w:line="240" w:lineRule="auto"/>
        <w:rPr>
          <w:sz w:val="24"/>
        </w:rPr>
      </w:pPr>
      <w:r w:rsidRPr="00CE4F1F">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E4F1F" w:rsidRPr="00CE4F1F" w:rsidRDefault="00CE4F1F" w:rsidP="00CE4F1F">
      <w:pPr>
        <w:pStyle w:val="21"/>
        <w:spacing w:line="240" w:lineRule="auto"/>
        <w:rPr>
          <w:sz w:val="24"/>
        </w:rPr>
      </w:pPr>
      <w:r w:rsidRPr="00CE4F1F">
        <w:rPr>
          <w:sz w:val="24"/>
        </w:rPr>
        <w:t>выполнять построение геометрических фигур с заданными измерениями (отрезок, квадрат, прямоугольник) с помощью линейки, угольника;</w:t>
      </w:r>
    </w:p>
    <w:p w:rsidR="00CE4F1F" w:rsidRPr="00CE4F1F" w:rsidRDefault="00CE4F1F" w:rsidP="00CE4F1F">
      <w:pPr>
        <w:pStyle w:val="21"/>
        <w:spacing w:line="240" w:lineRule="auto"/>
        <w:rPr>
          <w:sz w:val="24"/>
        </w:rPr>
      </w:pPr>
      <w:r w:rsidRPr="00CE4F1F">
        <w:rPr>
          <w:sz w:val="24"/>
        </w:rPr>
        <w:t>использовать свойства прямоугольника и квадрата для решения задач;</w:t>
      </w:r>
    </w:p>
    <w:p w:rsidR="00CE4F1F" w:rsidRPr="00CE4F1F" w:rsidRDefault="00CE4F1F" w:rsidP="00CE4F1F">
      <w:pPr>
        <w:pStyle w:val="21"/>
        <w:spacing w:line="240" w:lineRule="auto"/>
        <w:rPr>
          <w:sz w:val="24"/>
        </w:rPr>
      </w:pPr>
      <w:r w:rsidRPr="00CE4F1F">
        <w:rPr>
          <w:sz w:val="24"/>
        </w:rPr>
        <w:t>распознавать и называть геометрические тела (куб, шар);</w:t>
      </w:r>
    </w:p>
    <w:p w:rsidR="00CE4F1F" w:rsidRPr="00CE4F1F" w:rsidRDefault="00CE4F1F" w:rsidP="00CE4F1F">
      <w:pPr>
        <w:pStyle w:val="21"/>
        <w:spacing w:line="240" w:lineRule="auto"/>
        <w:rPr>
          <w:sz w:val="24"/>
        </w:rPr>
      </w:pPr>
      <w:r w:rsidRPr="00CE4F1F">
        <w:rPr>
          <w:sz w:val="24"/>
        </w:rPr>
        <w:t>соотносить реальные объекты с моделями геометрических фигур.</w:t>
      </w:r>
    </w:p>
    <w:p w:rsidR="00CE4F1F" w:rsidRPr="00CE4F1F" w:rsidRDefault="00CE4F1F" w:rsidP="00CE4F1F">
      <w:pPr>
        <w:pStyle w:val="afff2"/>
        <w:spacing w:line="240" w:lineRule="auto"/>
        <w:ind w:firstLine="454"/>
        <w:rPr>
          <w:rFonts w:ascii="Times New Roman" w:hAnsi="Times New Roman"/>
          <w:i w:val="0"/>
          <w:color w:val="auto"/>
          <w:sz w:val="24"/>
          <w:szCs w:val="24"/>
        </w:rPr>
      </w:pPr>
      <w:r w:rsidRPr="00CE4F1F">
        <w:rPr>
          <w:rFonts w:ascii="Times New Roman" w:hAnsi="Times New Roman"/>
          <w:b/>
          <w:i w:val="0"/>
          <w:color w:val="auto"/>
          <w:sz w:val="24"/>
          <w:szCs w:val="24"/>
        </w:rPr>
        <w:t>Выпускник получит возможность научиться</w:t>
      </w:r>
      <w:r w:rsidRPr="00CE4F1F">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CE4F1F">
        <w:rPr>
          <w:rFonts w:ascii="Times New Roman" w:hAnsi="Times New Roman"/>
          <w:i w:val="0"/>
          <w:color w:val="auto"/>
          <w:sz w:val="24"/>
          <w:szCs w:val="24"/>
        </w:rPr>
        <w:t>.</w:t>
      </w:r>
    </w:p>
    <w:p w:rsidR="00CE4F1F" w:rsidRPr="00CE4F1F" w:rsidRDefault="00CE4F1F" w:rsidP="00CE4F1F">
      <w:pPr>
        <w:pStyle w:val="41"/>
        <w:spacing w:before="0" w:after="0" w:line="240" w:lineRule="auto"/>
        <w:ind w:firstLine="454"/>
        <w:jc w:val="both"/>
        <w:rPr>
          <w:rFonts w:ascii="Times New Roman" w:hAnsi="Times New Roman" w:cs="Times New Roman"/>
          <w:b/>
          <w:i w:val="0"/>
          <w:color w:val="auto"/>
          <w:sz w:val="24"/>
          <w:szCs w:val="24"/>
        </w:rPr>
      </w:pPr>
      <w:r w:rsidRPr="00CE4F1F">
        <w:rPr>
          <w:rFonts w:ascii="Times New Roman" w:hAnsi="Times New Roman" w:cs="Times New Roman"/>
          <w:b/>
          <w:i w:val="0"/>
          <w:color w:val="auto"/>
          <w:sz w:val="24"/>
          <w:szCs w:val="24"/>
        </w:rPr>
        <w:t>Геометрические величины</w:t>
      </w:r>
    </w:p>
    <w:p w:rsidR="00CE4F1F" w:rsidRPr="00CE4F1F" w:rsidRDefault="00CE4F1F" w:rsidP="00CE4F1F">
      <w:pPr>
        <w:pStyle w:val="afff0"/>
        <w:spacing w:line="240" w:lineRule="auto"/>
        <w:ind w:firstLine="454"/>
        <w:rPr>
          <w:rFonts w:ascii="Times New Roman" w:hAnsi="Times New Roman"/>
          <w:b/>
          <w:iCs/>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spacing w:line="240" w:lineRule="auto"/>
        <w:rPr>
          <w:sz w:val="24"/>
        </w:rPr>
      </w:pPr>
      <w:r w:rsidRPr="00CE4F1F">
        <w:rPr>
          <w:sz w:val="24"/>
        </w:rPr>
        <w:t>измерять длину отрезка;</w:t>
      </w:r>
    </w:p>
    <w:p w:rsidR="00CE4F1F" w:rsidRPr="00CE4F1F" w:rsidRDefault="00CE4F1F" w:rsidP="00CE4F1F">
      <w:pPr>
        <w:pStyle w:val="21"/>
        <w:spacing w:line="240" w:lineRule="auto"/>
        <w:rPr>
          <w:sz w:val="24"/>
        </w:rPr>
      </w:pPr>
      <w:r w:rsidRPr="00CE4F1F">
        <w:rPr>
          <w:spacing w:val="-4"/>
          <w:sz w:val="24"/>
        </w:rPr>
        <w:t>вычислять периметр треугольника, прямоугольника и квад</w:t>
      </w:r>
      <w:r w:rsidRPr="00CE4F1F">
        <w:rPr>
          <w:sz w:val="24"/>
        </w:rPr>
        <w:t>рата, площадь прямоугольника и квадрата;</w:t>
      </w:r>
    </w:p>
    <w:p w:rsidR="00CE4F1F" w:rsidRPr="00CE4F1F" w:rsidRDefault="00CE4F1F" w:rsidP="00CE4F1F">
      <w:pPr>
        <w:pStyle w:val="21"/>
        <w:spacing w:line="240" w:lineRule="auto"/>
        <w:rPr>
          <w:sz w:val="24"/>
        </w:rPr>
      </w:pPr>
      <w:r w:rsidRPr="00CE4F1F">
        <w:rPr>
          <w:sz w:val="24"/>
        </w:rPr>
        <w:t>оценивать размеры геометрических объектов, расстояния приближённо (на глаз).</w:t>
      </w:r>
    </w:p>
    <w:p w:rsidR="00CE4F1F" w:rsidRPr="00CE4F1F" w:rsidRDefault="00CE4F1F" w:rsidP="00CE4F1F">
      <w:pPr>
        <w:pStyle w:val="afff2"/>
        <w:spacing w:line="240" w:lineRule="auto"/>
        <w:ind w:firstLine="454"/>
        <w:rPr>
          <w:rFonts w:ascii="Times New Roman" w:hAnsi="Times New Roman"/>
          <w:i w:val="0"/>
          <w:color w:val="auto"/>
          <w:sz w:val="24"/>
          <w:szCs w:val="24"/>
        </w:rPr>
      </w:pPr>
      <w:r w:rsidRPr="00CE4F1F">
        <w:rPr>
          <w:rFonts w:ascii="Times New Roman" w:hAnsi="Times New Roman"/>
          <w:b/>
          <w:i w:val="0"/>
          <w:color w:val="auto"/>
          <w:sz w:val="24"/>
          <w:szCs w:val="24"/>
        </w:rPr>
        <w:t>Выпускник получит возможность научиться</w:t>
      </w:r>
      <w:r w:rsidRPr="00CE4F1F">
        <w:rPr>
          <w:rFonts w:ascii="Times New Roman" w:hAnsi="Times New Roman"/>
          <w:color w:val="auto"/>
          <w:sz w:val="24"/>
          <w:szCs w:val="24"/>
        </w:rPr>
        <w:t>вычислять периметр многоугольника, площадь фигуры, составленной из прямоугольников</w:t>
      </w:r>
      <w:r w:rsidRPr="00CE4F1F">
        <w:rPr>
          <w:rFonts w:ascii="Times New Roman" w:hAnsi="Times New Roman"/>
          <w:i w:val="0"/>
          <w:color w:val="auto"/>
          <w:sz w:val="24"/>
          <w:szCs w:val="24"/>
        </w:rPr>
        <w:t>.</w:t>
      </w:r>
    </w:p>
    <w:p w:rsidR="00CE4F1F" w:rsidRPr="00CE4F1F" w:rsidRDefault="00CE4F1F" w:rsidP="00CE4F1F">
      <w:pPr>
        <w:pStyle w:val="41"/>
        <w:spacing w:before="0" w:after="0" w:line="240" w:lineRule="auto"/>
        <w:ind w:firstLine="454"/>
        <w:jc w:val="both"/>
        <w:rPr>
          <w:rFonts w:ascii="Times New Roman" w:hAnsi="Times New Roman" w:cs="Times New Roman"/>
          <w:b/>
          <w:i w:val="0"/>
          <w:color w:val="auto"/>
          <w:sz w:val="24"/>
          <w:szCs w:val="24"/>
        </w:rPr>
      </w:pPr>
      <w:r w:rsidRPr="00CE4F1F">
        <w:rPr>
          <w:rFonts w:ascii="Times New Roman" w:hAnsi="Times New Roman" w:cs="Times New Roman"/>
          <w:b/>
          <w:i w:val="0"/>
          <w:color w:val="auto"/>
          <w:sz w:val="24"/>
          <w:szCs w:val="24"/>
        </w:rPr>
        <w:t>Работа с информацией</w:t>
      </w:r>
    </w:p>
    <w:p w:rsidR="00CE4F1F" w:rsidRPr="00CE4F1F" w:rsidRDefault="00CE4F1F" w:rsidP="00CE4F1F">
      <w:pPr>
        <w:pStyle w:val="afff0"/>
        <w:spacing w:line="240" w:lineRule="auto"/>
        <w:ind w:firstLine="454"/>
        <w:rPr>
          <w:rFonts w:ascii="Times New Roman" w:hAnsi="Times New Roman"/>
          <w:b/>
          <w:iCs/>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spacing w:line="240" w:lineRule="auto"/>
        <w:rPr>
          <w:sz w:val="24"/>
        </w:rPr>
      </w:pPr>
      <w:r w:rsidRPr="00CE4F1F">
        <w:rPr>
          <w:sz w:val="24"/>
        </w:rPr>
        <w:t>читать несложные готовые таблицы;</w:t>
      </w:r>
    </w:p>
    <w:p w:rsidR="00CE4F1F" w:rsidRPr="00CE4F1F" w:rsidRDefault="00CE4F1F" w:rsidP="00CE4F1F">
      <w:pPr>
        <w:pStyle w:val="21"/>
        <w:spacing w:line="240" w:lineRule="auto"/>
        <w:rPr>
          <w:sz w:val="24"/>
        </w:rPr>
      </w:pPr>
      <w:r w:rsidRPr="00CE4F1F">
        <w:rPr>
          <w:sz w:val="24"/>
        </w:rPr>
        <w:t>заполнять несложные готовые таблицы;</w:t>
      </w:r>
    </w:p>
    <w:p w:rsidR="00CE4F1F" w:rsidRPr="00CE4F1F" w:rsidRDefault="00CE4F1F" w:rsidP="00CE4F1F">
      <w:pPr>
        <w:pStyle w:val="21"/>
        <w:spacing w:line="240" w:lineRule="auto"/>
        <w:rPr>
          <w:sz w:val="24"/>
        </w:rPr>
      </w:pPr>
      <w:r w:rsidRPr="00CE4F1F">
        <w:rPr>
          <w:sz w:val="24"/>
        </w:rPr>
        <w:t>читать несложные готовые столбчатые диаграммы.</w:t>
      </w:r>
    </w:p>
    <w:p w:rsidR="00CE4F1F" w:rsidRPr="00CE4F1F" w:rsidRDefault="00CE4F1F" w:rsidP="00CE4F1F">
      <w:pPr>
        <w:pStyle w:val="afff2"/>
        <w:spacing w:line="240" w:lineRule="auto"/>
        <w:ind w:firstLine="454"/>
        <w:rPr>
          <w:rFonts w:ascii="Times New Roman" w:hAnsi="Times New Roman"/>
          <w:b/>
          <w:i w:val="0"/>
          <w:color w:val="auto"/>
          <w:sz w:val="24"/>
          <w:szCs w:val="24"/>
        </w:rPr>
      </w:pPr>
      <w:r w:rsidRPr="00CE4F1F">
        <w:rPr>
          <w:rFonts w:ascii="Times New Roman" w:hAnsi="Times New Roman"/>
          <w:b/>
          <w:i w:val="0"/>
          <w:color w:val="auto"/>
          <w:sz w:val="24"/>
          <w:szCs w:val="24"/>
        </w:rPr>
        <w:t>Выпускник получит возможность научиться:</w:t>
      </w:r>
    </w:p>
    <w:p w:rsidR="00CE4F1F" w:rsidRPr="00CE4F1F" w:rsidRDefault="00CE4F1F" w:rsidP="00CE4F1F">
      <w:pPr>
        <w:pStyle w:val="21"/>
        <w:spacing w:line="240" w:lineRule="auto"/>
        <w:rPr>
          <w:i/>
          <w:sz w:val="24"/>
        </w:rPr>
      </w:pPr>
      <w:r w:rsidRPr="00CE4F1F">
        <w:rPr>
          <w:i/>
          <w:sz w:val="24"/>
        </w:rPr>
        <w:t>читать несложные готовые круговые диаграммы;</w:t>
      </w:r>
    </w:p>
    <w:p w:rsidR="00CE4F1F" w:rsidRPr="00CE4F1F" w:rsidRDefault="00CE4F1F" w:rsidP="00CE4F1F">
      <w:pPr>
        <w:pStyle w:val="21"/>
        <w:spacing w:line="240" w:lineRule="auto"/>
        <w:rPr>
          <w:i/>
          <w:spacing w:val="-4"/>
          <w:sz w:val="24"/>
        </w:rPr>
      </w:pPr>
      <w:r w:rsidRPr="00CE4F1F">
        <w:rPr>
          <w:i/>
          <w:spacing w:val="-4"/>
          <w:sz w:val="24"/>
        </w:rPr>
        <w:t>достраивать несложную готовую столбчатую диаграмму;</w:t>
      </w:r>
    </w:p>
    <w:p w:rsidR="00CE4F1F" w:rsidRPr="00CE4F1F" w:rsidRDefault="00CE4F1F" w:rsidP="00CE4F1F">
      <w:pPr>
        <w:pStyle w:val="21"/>
        <w:spacing w:line="240" w:lineRule="auto"/>
        <w:rPr>
          <w:i/>
          <w:sz w:val="24"/>
        </w:rPr>
      </w:pPr>
      <w:r w:rsidRPr="00CE4F1F">
        <w:rPr>
          <w:i/>
          <w:sz w:val="24"/>
        </w:rPr>
        <w:t>сравнивать и обобщать информацию, представленную в строках и столбцах несложных таблиц и диаграмм;</w:t>
      </w:r>
    </w:p>
    <w:p w:rsidR="00CE4F1F" w:rsidRPr="00CE4F1F" w:rsidRDefault="00CE4F1F" w:rsidP="00CE4F1F">
      <w:pPr>
        <w:pStyle w:val="21"/>
        <w:spacing w:line="240" w:lineRule="auto"/>
        <w:rPr>
          <w:i/>
          <w:sz w:val="24"/>
        </w:rPr>
      </w:pPr>
      <w:r w:rsidRPr="00CE4F1F">
        <w:rPr>
          <w:i/>
          <w:sz w:val="24"/>
        </w:rPr>
        <w:t>понимать простейшие выражения, содержащие логи</w:t>
      </w:r>
      <w:r w:rsidRPr="00CE4F1F">
        <w:rPr>
          <w:i/>
          <w:spacing w:val="-2"/>
          <w:sz w:val="24"/>
        </w:rPr>
        <w:t>ческие связки и слова («…и…», «если… то…», «верно/невер</w:t>
      </w:r>
      <w:r w:rsidRPr="00CE4F1F">
        <w:rPr>
          <w:i/>
          <w:sz w:val="24"/>
        </w:rPr>
        <w:t>но, что…», «каждый», «все», «некоторые», «не»);</w:t>
      </w:r>
    </w:p>
    <w:p w:rsidR="00CE4F1F" w:rsidRPr="00CE4F1F" w:rsidRDefault="00CE4F1F" w:rsidP="00CE4F1F">
      <w:pPr>
        <w:pStyle w:val="21"/>
        <w:spacing w:line="240" w:lineRule="auto"/>
        <w:rPr>
          <w:i/>
          <w:sz w:val="24"/>
        </w:rPr>
      </w:pPr>
      <w:r w:rsidRPr="00CE4F1F">
        <w:rPr>
          <w:i/>
          <w:spacing w:val="2"/>
          <w:sz w:val="24"/>
        </w:rPr>
        <w:t xml:space="preserve">составлять, записывать и выполнять инструкцию </w:t>
      </w:r>
      <w:r w:rsidRPr="00CE4F1F">
        <w:rPr>
          <w:i/>
          <w:sz w:val="24"/>
        </w:rPr>
        <w:t>(простой алгоритм), план поиска информации;</w:t>
      </w:r>
    </w:p>
    <w:p w:rsidR="00CE4F1F" w:rsidRPr="00CE4F1F" w:rsidRDefault="00CE4F1F" w:rsidP="00CE4F1F">
      <w:pPr>
        <w:pStyle w:val="21"/>
        <w:spacing w:line="240" w:lineRule="auto"/>
        <w:rPr>
          <w:i/>
          <w:sz w:val="24"/>
        </w:rPr>
      </w:pPr>
      <w:r w:rsidRPr="00CE4F1F">
        <w:rPr>
          <w:i/>
          <w:sz w:val="24"/>
        </w:rPr>
        <w:t>распознавать одну и ту же информацию, представленную в разной форме (таблицы и диаграммы);</w:t>
      </w:r>
    </w:p>
    <w:p w:rsidR="00CE4F1F" w:rsidRPr="00CE4F1F" w:rsidRDefault="00CE4F1F" w:rsidP="00CE4F1F">
      <w:pPr>
        <w:pStyle w:val="21"/>
        <w:spacing w:line="240" w:lineRule="auto"/>
        <w:rPr>
          <w:i/>
          <w:spacing w:val="-2"/>
          <w:sz w:val="24"/>
        </w:rPr>
      </w:pPr>
      <w:r w:rsidRPr="00CE4F1F">
        <w:rPr>
          <w:i/>
          <w:spacing w:val="-2"/>
          <w:sz w:val="24"/>
        </w:rPr>
        <w:lastRenderedPageBreak/>
        <w:t>планировать несложные исследования, собирать и пред</w:t>
      </w:r>
      <w:r w:rsidRPr="00CE4F1F">
        <w:rPr>
          <w:i/>
          <w:sz w:val="24"/>
        </w:rPr>
        <w:t xml:space="preserve">ставлять полученную информацию с помощью таблиц и </w:t>
      </w:r>
      <w:r w:rsidRPr="00CE4F1F">
        <w:rPr>
          <w:i/>
          <w:spacing w:val="-2"/>
          <w:sz w:val="24"/>
        </w:rPr>
        <w:t>диаграмм;</w:t>
      </w:r>
    </w:p>
    <w:p w:rsidR="00CE4F1F" w:rsidRPr="00CE4F1F" w:rsidRDefault="00CE4F1F" w:rsidP="00CE4F1F">
      <w:pPr>
        <w:pStyle w:val="21"/>
        <w:spacing w:line="240" w:lineRule="auto"/>
        <w:rPr>
          <w:sz w:val="24"/>
        </w:rPr>
      </w:pPr>
      <w:r w:rsidRPr="00CE4F1F">
        <w:rPr>
          <w:i/>
          <w:sz w:val="24"/>
        </w:rPr>
        <w:t>интерпретировать информацию, полученную при про</w:t>
      </w:r>
      <w:r w:rsidRPr="00CE4F1F">
        <w:rPr>
          <w:i/>
          <w:spacing w:val="2"/>
          <w:sz w:val="24"/>
        </w:rPr>
        <w:t>ведении несложных исследований (объяснять, сравнивать</w:t>
      </w:r>
      <w:r w:rsidRPr="00CE4F1F">
        <w:rPr>
          <w:i/>
          <w:sz w:val="24"/>
        </w:rPr>
        <w:t>и обобщать данные, делать выводы и прогнозы)</w:t>
      </w:r>
      <w:r w:rsidRPr="00CE4F1F">
        <w:rPr>
          <w:sz w:val="24"/>
        </w:rPr>
        <w:t>.</w:t>
      </w:r>
    </w:p>
    <w:p w:rsidR="00B76A87" w:rsidRPr="002E39F9" w:rsidRDefault="00B76A87" w:rsidP="00B76A87">
      <w:pPr>
        <w:spacing w:before="40" w:after="40"/>
        <w:ind w:right="113"/>
        <w:jc w:val="both"/>
        <w:rPr>
          <w:b/>
        </w:rPr>
      </w:pPr>
    </w:p>
    <w:p w:rsidR="00B76A87" w:rsidRPr="002E39F9" w:rsidRDefault="00D3767E" w:rsidP="00B76A87">
      <w:pPr>
        <w:spacing w:before="40" w:after="40"/>
        <w:ind w:left="113" w:right="113"/>
        <w:jc w:val="both"/>
        <w:rPr>
          <w:b/>
        </w:rPr>
      </w:pPr>
      <w:r>
        <w:rPr>
          <w:b/>
        </w:rPr>
        <w:t xml:space="preserve">1.2.6. </w:t>
      </w:r>
      <w:r w:rsidR="00B76A87" w:rsidRPr="002E39F9">
        <w:rPr>
          <w:b/>
        </w:rPr>
        <w:t>Обществознание и естествознание (Окружающий мир):</w:t>
      </w:r>
    </w:p>
    <w:p w:rsidR="00B76A87" w:rsidRPr="002E39F9" w:rsidRDefault="00B76A87" w:rsidP="00B76A87">
      <w:pPr>
        <w:spacing w:before="40" w:after="40"/>
        <w:ind w:left="113" w:right="113"/>
        <w:jc w:val="both"/>
        <w:rPr>
          <w:b/>
        </w:rPr>
      </w:pPr>
    </w:p>
    <w:p w:rsidR="00B76A87" w:rsidRPr="002E39F9" w:rsidRDefault="00B76A87" w:rsidP="007034C9">
      <w:pPr>
        <w:numPr>
          <w:ilvl w:val="0"/>
          <w:numId w:val="6"/>
        </w:numPr>
        <w:tabs>
          <w:tab w:val="left" w:pos="1080"/>
        </w:tabs>
        <w:autoSpaceDE w:val="0"/>
        <w:autoSpaceDN w:val="0"/>
        <w:adjustRightInd w:val="0"/>
        <w:ind w:left="0" w:firstLine="720"/>
        <w:jc w:val="both"/>
        <w:rPr>
          <w:kern w:val="2"/>
        </w:rPr>
      </w:pPr>
      <w:r w:rsidRPr="002E39F9">
        <w:rPr>
          <w:kern w:val="2"/>
        </w:rPr>
        <w:t>понимание особой роли России в мировой истории, воспитание чувства гордости за национальные свершения, открытия, победы;</w:t>
      </w:r>
    </w:p>
    <w:p w:rsidR="00B76A87" w:rsidRPr="002E39F9" w:rsidRDefault="00B76A87" w:rsidP="007034C9">
      <w:pPr>
        <w:numPr>
          <w:ilvl w:val="0"/>
          <w:numId w:val="6"/>
        </w:numPr>
        <w:tabs>
          <w:tab w:val="left" w:pos="1080"/>
        </w:tabs>
        <w:autoSpaceDE w:val="0"/>
        <w:autoSpaceDN w:val="0"/>
        <w:adjustRightInd w:val="0"/>
        <w:ind w:left="0" w:firstLine="720"/>
        <w:jc w:val="both"/>
        <w:rPr>
          <w:kern w:val="2"/>
        </w:rPr>
      </w:pPr>
      <w:r w:rsidRPr="002E39F9">
        <w:rPr>
          <w:kern w:val="2"/>
        </w:rPr>
        <w:t>сформированность уважительного отношения к России, родному краю, своей семье, истории, культуре, природе нашей страны, её современной жизни;</w:t>
      </w:r>
    </w:p>
    <w:p w:rsidR="00B76A87" w:rsidRPr="002E39F9" w:rsidRDefault="00B76A87" w:rsidP="007034C9">
      <w:pPr>
        <w:numPr>
          <w:ilvl w:val="0"/>
          <w:numId w:val="6"/>
        </w:numPr>
        <w:tabs>
          <w:tab w:val="left" w:pos="1080"/>
        </w:tabs>
        <w:autoSpaceDE w:val="0"/>
        <w:autoSpaceDN w:val="0"/>
        <w:adjustRightInd w:val="0"/>
        <w:ind w:left="0" w:firstLine="720"/>
        <w:jc w:val="both"/>
        <w:rPr>
          <w:kern w:val="2"/>
        </w:rPr>
      </w:pPr>
      <w:r w:rsidRPr="002E39F9">
        <w:rPr>
          <w:kern w:val="2"/>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76A87" w:rsidRPr="002E39F9" w:rsidRDefault="00B76A87" w:rsidP="007034C9">
      <w:pPr>
        <w:numPr>
          <w:ilvl w:val="0"/>
          <w:numId w:val="6"/>
        </w:numPr>
        <w:tabs>
          <w:tab w:val="left" w:pos="1080"/>
        </w:tabs>
        <w:autoSpaceDE w:val="0"/>
        <w:autoSpaceDN w:val="0"/>
        <w:adjustRightInd w:val="0"/>
        <w:ind w:left="0" w:firstLine="720"/>
        <w:jc w:val="both"/>
        <w:rPr>
          <w:kern w:val="2"/>
        </w:rPr>
      </w:pPr>
      <w:r w:rsidRPr="002E39F9">
        <w:rPr>
          <w:kern w:val="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B76A87" w:rsidRPr="002E39F9" w:rsidRDefault="00B76A87" w:rsidP="007034C9">
      <w:pPr>
        <w:numPr>
          <w:ilvl w:val="0"/>
          <w:numId w:val="6"/>
        </w:numPr>
        <w:tabs>
          <w:tab w:val="left" w:pos="1080"/>
        </w:tabs>
        <w:autoSpaceDE w:val="0"/>
        <w:autoSpaceDN w:val="0"/>
        <w:adjustRightInd w:val="0"/>
        <w:ind w:left="0" w:firstLine="720"/>
        <w:jc w:val="both"/>
        <w:rPr>
          <w:kern w:val="2"/>
        </w:rPr>
      </w:pPr>
      <w:r w:rsidRPr="002E39F9">
        <w:rPr>
          <w:kern w:val="2"/>
        </w:rPr>
        <w:t>развитие навыков устанавливать и выявлять причинно-следственные связи в окружающем мире.</w:t>
      </w:r>
    </w:p>
    <w:p w:rsidR="00CE4F1F" w:rsidRPr="00CE4F1F" w:rsidRDefault="00CE4F1F" w:rsidP="00CE4F1F">
      <w:pPr>
        <w:tabs>
          <w:tab w:val="left" w:pos="142"/>
          <w:tab w:val="left" w:leader="dot" w:pos="624"/>
          <w:tab w:val="left" w:pos="709"/>
        </w:tabs>
        <w:ind w:firstLine="709"/>
        <w:jc w:val="both"/>
        <w:rPr>
          <w:rStyle w:val="Zag11"/>
          <w:rFonts w:eastAsia="@Arial Unicode MS"/>
        </w:rPr>
      </w:pPr>
      <w:r w:rsidRPr="00CE4F1F">
        <w:rPr>
          <w:rStyle w:val="Zag11"/>
          <w:rFonts w:eastAsia="@Arial Unicode MS"/>
        </w:rPr>
        <w:t>В результате изучения курса «Окружающий мир» обучающиеся на уровне начального общего образования:</w:t>
      </w:r>
    </w:p>
    <w:p w:rsidR="00CE4F1F" w:rsidRPr="00CE4F1F" w:rsidRDefault="00CE4F1F" w:rsidP="00CE4F1F">
      <w:pPr>
        <w:tabs>
          <w:tab w:val="left" w:pos="142"/>
          <w:tab w:val="left" w:leader="dot" w:pos="624"/>
          <w:tab w:val="left" w:pos="709"/>
        </w:tabs>
        <w:ind w:firstLine="709"/>
        <w:jc w:val="both"/>
        <w:rPr>
          <w:rStyle w:val="Zag11"/>
          <w:rFonts w:eastAsia="@Arial Unicode MS"/>
        </w:rPr>
      </w:pPr>
      <w:r w:rsidRPr="00CE4F1F">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E4F1F" w:rsidRPr="00CE4F1F" w:rsidRDefault="00CE4F1F" w:rsidP="00CE4F1F">
      <w:pPr>
        <w:tabs>
          <w:tab w:val="left" w:pos="142"/>
          <w:tab w:val="left" w:leader="dot" w:pos="624"/>
          <w:tab w:val="left" w:pos="709"/>
        </w:tabs>
        <w:ind w:firstLine="709"/>
        <w:jc w:val="both"/>
        <w:rPr>
          <w:rStyle w:val="Zag11"/>
          <w:rFonts w:eastAsia="@Arial Unicode MS"/>
        </w:rPr>
      </w:pPr>
      <w:r w:rsidRPr="00CE4F1F">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E4F1F" w:rsidRPr="00CE4F1F" w:rsidRDefault="00CE4F1F" w:rsidP="00CE4F1F">
      <w:pPr>
        <w:tabs>
          <w:tab w:val="left" w:pos="142"/>
          <w:tab w:val="left" w:leader="dot" w:pos="624"/>
          <w:tab w:val="left" w:pos="709"/>
        </w:tabs>
        <w:ind w:firstLine="709"/>
        <w:jc w:val="both"/>
        <w:rPr>
          <w:rStyle w:val="Zag11"/>
          <w:rFonts w:eastAsia="@Arial Unicode MS"/>
        </w:rPr>
      </w:pPr>
      <w:r w:rsidRPr="00CE4F1F">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E4F1F" w:rsidRPr="00CE4F1F" w:rsidRDefault="00CE4F1F" w:rsidP="00CE4F1F">
      <w:pPr>
        <w:tabs>
          <w:tab w:val="left" w:pos="142"/>
          <w:tab w:val="left" w:leader="dot" w:pos="624"/>
          <w:tab w:val="left" w:pos="709"/>
        </w:tabs>
        <w:ind w:firstLine="709"/>
        <w:jc w:val="both"/>
        <w:rPr>
          <w:rStyle w:val="Zag11"/>
          <w:rFonts w:eastAsia="@Arial Unicode MS"/>
        </w:rPr>
      </w:pPr>
      <w:r w:rsidRPr="00CE4F1F">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CE4F1F">
        <w:rPr>
          <w:rStyle w:val="Zag11"/>
          <w:rFonts w:eastAsia="@Arial Unicode MS"/>
        </w:rPr>
        <w:t>;</w:t>
      </w:r>
    </w:p>
    <w:p w:rsidR="00CE4F1F" w:rsidRPr="00CE4F1F" w:rsidRDefault="00CE4F1F" w:rsidP="00CE4F1F">
      <w:pPr>
        <w:tabs>
          <w:tab w:val="left" w:pos="142"/>
          <w:tab w:val="left" w:leader="dot" w:pos="624"/>
          <w:tab w:val="left" w:pos="709"/>
        </w:tabs>
        <w:ind w:firstLine="709"/>
        <w:jc w:val="both"/>
        <w:rPr>
          <w:rStyle w:val="Zag11"/>
          <w:rFonts w:eastAsia="@Arial Unicode MS"/>
        </w:rPr>
      </w:pPr>
      <w:r w:rsidRPr="00CE4F1F">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E4F1F" w:rsidRPr="00CE4F1F" w:rsidRDefault="00CE4F1F" w:rsidP="00CE4F1F">
      <w:pPr>
        <w:tabs>
          <w:tab w:val="left" w:pos="142"/>
          <w:tab w:val="left" w:leader="dot" w:pos="624"/>
          <w:tab w:val="left" w:pos="709"/>
        </w:tabs>
        <w:ind w:firstLine="709"/>
        <w:jc w:val="both"/>
        <w:rPr>
          <w:rStyle w:val="Zag11"/>
          <w:rFonts w:eastAsia="@Arial Unicode MS"/>
        </w:rPr>
      </w:pPr>
      <w:r w:rsidRPr="00CE4F1F">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CE4F1F">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CE4F1F" w:rsidRPr="00CE4F1F" w:rsidRDefault="00CE4F1F" w:rsidP="00CE4F1F">
      <w:pPr>
        <w:tabs>
          <w:tab w:val="left" w:pos="142"/>
          <w:tab w:val="left" w:leader="dot" w:pos="624"/>
          <w:tab w:val="left" w:pos="709"/>
        </w:tabs>
        <w:ind w:firstLine="709"/>
        <w:jc w:val="both"/>
        <w:rPr>
          <w:rStyle w:val="Zag11"/>
          <w:rFonts w:eastAsia="@Arial Unicode MS"/>
        </w:rPr>
      </w:pPr>
      <w:r w:rsidRPr="00CE4F1F">
        <w:rPr>
          <w:rStyle w:val="Zag11"/>
          <w:rFonts w:eastAsia="@Arial Unicode MS"/>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w:t>
      </w:r>
      <w:r w:rsidRPr="00CE4F1F">
        <w:rPr>
          <w:rStyle w:val="Zag11"/>
          <w:rFonts w:eastAsia="@Arial Unicode MS"/>
        </w:rPr>
        <w:lastRenderedPageBreak/>
        <w:t>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E4F1F" w:rsidRPr="00CE4F1F" w:rsidRDefault="00CE4F1F" w:rsidP="00CE4F1F">
      <w:pPr>
        <w:pStyle w:val="afff0"/>
        <w:tabs>
          <w:tab w:val="left" w:pos="709"/>
        </w:tabs>
        <w:spacing w:line="240" w:lineRule="auto"/>
        <w:ind w:firstLine="709"/>
        <w:rPr>
          <w:rFonts w:ascii="Times New Roman" w:hAnsi="Times New Roman"/>
          <w:color w:val="auto"/>
          <w:sz w:val="24"/>
          <w:szCs w:val="24"/>
        </w:rPr>
      </w:pPr>
      <w:r w:rsidRPr="00CE4F1F">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E4F1F" w:rsidRPr="00CE4F1F" w:rsidRDefault="00CE4F1F" w:rsidP="00CE4F1F">
      <w:pPr>
        <w:pStyle w:val="41"/>
        <w:spacing w:before="0" w:after="0" w:line="240" w:lineRule="auto"/>
        <w:ind w:firstLine="454"/>
        <w:jc w:val="both"/>
        <w:rPr>
          <w:rFonts w:ascii="Times New Roman" w:hAnsi="Times New Roman" w:cs="Times New Roman"/>
          <w:b/>
          <w:i w:val="0"/>
          <w:color w:val="auto"/>
          <w:sz w:val="24"/>
          <w:szCs w:val="24"/>
        </w:rPr>
      </w:pPr>
      <w:r w:rsidRPr="00CE4F1F">
        <w:rPr>
          <w:rFonts w:ascii="Times New Roman" w:hAnsi="Times New Roman" w:cs="Times New Roman"/>
          <w:b/>
          <w:i w:val="0"/>
          <w:color w:val="auto"/>
          <w:sz w:val="24"/>
          <w:szCs w:val="24"/>
        </w:rPr>
        <w:t>Человек и природа</w:t>
      </w:r>
    </w:p>
    <w:p w:rsidR="00CE4F1F" w:rsidRPr="00CE4F1F" w:rsidRDefault="00CE4F1F" w:rsidP="00CE4F1F">
      <w:pPr>
        <w:pStyle w:val="afff0"/>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spacing w:line="240" w:lineRule="auto"/>
        <w:rPr>
          <w:sz w:val="24"/>
        </w:rPr>
      </w:pPr>
      <w:r w:rsidRPr="00CE4F1F">
        <w:rPr>
          <w:sz w:val="24"/>
        </w:rPr>
        <w:t>узнавать изученные объекты и явления живой и неживой природы;</w:t>
      </w:r>
    </w:p>
    <w:p w:rsidR="00CE4F1F" w:rsidRPr="00CE4F1F" w:rsidRDefault="00CE4F1F" w:rsidP="00CE4F1F">
      <w:pPr>
        <w:pStyle w:val="21"/>
        <w:spacing w:line="240" w:lineRule="auto"/>
        <w:rPr>
          <w:sz w:val="24"/>
        </w:rPr>
      </w:pPr>
      <w:r w:rsidRPr="00CE4F1F">
        <w:rPr>
          <w:spacing w:val="2"/>
          <w:sz w:val="24"/>
        </w:rPr>
        <w:t xml:space="preserve">описывать на основе предложенного плана изученные </w:t>
      </w:r>
      <w:r w:rsidRPr="00CE4F1F">
        <w:rPr>
          <w:sz w:val="24"/>
        </w:rPr>
        <w:t>объекты и явления живой и неживой природы, выделять их существенные признаки;</w:t>
      </w:r>
    </w:p>
    <w:p w:rsidR="00CE4F1F" w:rsidRPr="00CE4F1F" w:rsidRDefault="00CE4F1F" w:rsidP="00CE4F1F">
      <w:pPr>
        <w:pStyle w:val="21"/>
        <w:spacing w:line="240" w:lineRule="auto"/>
        <w:rPr>
          <w:sz w:val="24"/>
        </w:rPr>
      </w:pPr>
      <w:r w:rsidRPr="00CE4F1F">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CE4F1F" w:rsidRPr="00CE4F1F" w:rsidRDefault="00CE4F1F" w:rsidP="00CE4F1F">
      <w:pPr>
        <w:pStyle w:val="21"/>
        <w:spacing w:line="240" w:lineRule="auto"/>
        <w:rPr>
          <w:sz w:val="24"/>
        </w:rPr>
      </w:pPr>
      <w:r w:rsidRPr="00CE4F1F">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CE4F1F" w:rsidRPr="00CE4F1F" w:rsidRDefault="00CE4F1F" w:rsidP="00CE4F1F">
      <w:pPr>
        <w:pStyle w:val="21"/>
        <w:spacing w:line="240" w:lineRule="auto"/>
        <w:rPr>
          <w:sz w:val="24"/>
        </w:rPr>
      </w:pPr>
      <w:r w:rsidRPr="00CE4F1F">
        <w:rPr>
          <w:sz w:val="24"/>
        </w:rPr>
        <w:t>и правилам техники безопасности при проведении наблюдений и опытов;</w:t>
      </w:r>
    </w:p>
    <w:p w:rsidR="00CE4F1F" w:rsidRPr="00CE4F1F" w:rsidRDefault="00CE4F1F" w:rsidP="00CE4F1F">
      <w:pPr>
        <w:pStyle w:val="21"/>
        <w:spacing w:line="240" w:lineRule="auto"/>
        <w:rPr>
          <w:sz w:val="24"/>
        </w:rPr>
      </w:pPr>
      <w:r w:rsidRPr="00CE4F1F">
        <w:rPr>
          <w:sz w:val="24"/>
        </w:rPr>
        <w:t xml:space="preserve">использовать естественно­научные тексты (на бумажных </w:t>
      </w:r>
      <w:r w:rsidRPr="00CE4F1F">
        <w:rPr>
          <w:spacing w:val="2"/>
          <w:sz w:val="24"/>
        </w:rPr>
        <w:t xml:space="preserve">и электронных носителях, в том числе в контролируемом </w:t>
      </w:r>
      <w:r w:rsidRPr="00CE4F1F">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CE4F1F" w:rsidRPr="00CE4F1F" w:rsidRDefault="00CE4F1F" w:rsidP="00CE4F1F">
      <w:pPr>
        <w:pStyle w:val="21"/>
        <w:spacing w:line="240" w:lineRule="auto"/>
        <w:rPr>
          <w:sz w:val="24"/>
        </w:rPr>
      </w:pPr>
      <w:r w:rsidRPr="00CE4F1F">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E4F1F" w:rsidRPr="00CE4F1F" w:rsidRDefault="00CE4F1F" w:rsidP="00CE4F1F">
      <w:pPr>
        <w:pStyle w:val="21"/>
        <w:spacing w:line="240" w:lineRule="auto"/>
        <w:rPr>
          <w:sz w:val="24"/>
        </w:rPr>
      </w:pPr>
      <w:r w:rsidRPr="00CE4F1F">
        <w:rPr>
          <w:spacing w:val="2"/>
          <w:sz w:val="24"/>
        </w:rPr>
        <w:t xml:space="preserve">использовать готовые модели (глобус, карту, план) для </w:t>
      </w:r>
      <w:r w:rsidRPr="00CE4F1F">
        <w:rPr>
          <w:sz w:val="24"/>
        </w:rPr>
        <w:t>объяснения явлений или описания свойств объектов;</w:t>
      </w:r>
    </w:p>
    <w:p w:rsidR="00CE4F1F" w:rsidRPr="00CE4F1F" w:rsidRDefault="00CE4F1F" w:rsidP="00CE4F1F">
      <w:pPr>
        <w:pStyle w:val="21"/>
        <w:spacing w:line="240" w:lineRule="auto"/>
        <w:rPr>
          <w:sz w:val="24"/>
        </w:rPr>
      </w:pPr>
      <w:r w:rsidRPr="00CE4F1F">
        <w:rPr>
          <w:spacing w:val="2"/>
          <w:sz w:val="24"/>
        </w:rPr>
        <w:t xml:space="preserve">обнаруживать простейшие взаимосвязи между живой и </w:t>
      </w:r>
      <w:r w:rsidRPr="00CE4F1F">
        <w:rPr>
          <w:sz w:val="24"/>
        </w:rPr>
        <w:t>неживой природой, взаимосвязи в живой природе; использовать их для объяснения необходимости бережного отношения к природе;</w:t>
      </w:r>
    </w:p>
    <w:p w:rsidR="00CE4F1F" w:rsidRPr="00CE4F1F" w:rsidRDefault="00CE4F1F" w:rsidP="00CE4F1F">
      <w:pPr>
        <w:pStyle w:val="21"/>
        <w:spacing w:line="240" w:lineRule="auto"/>
        <w:rPr>
          <w:sz w:val="24"/>
        </w:rPr>
      </w:pPr>
      <w:r w:rsidRPr="00CE4F1F">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E4F1F" w:rsidRPr="00CE4F1F" w:rsidRDefault="00CE4F1F" w:rsidP="00CE4F1F">
      <w:pPr>
        <w:pStyle w:val="21"/>
        <w:spacing w:line="240" w:lineRule="auto"/>
        <w:rPr>
          <w:sz w:val="24"/>
        </w:rPr>
      </w:pPr>
      <w:r w:rsidRPr="00CE4F1F">
        <w:rPr>
          <w:spacing w:val="-2"/>
          <w:sz w:val="24"/>
        </w:rPr>
        <w:t>понимать необходимость здорового образа жизни, со</w:t>
      </w:r>
      <w:r w:rsidRPr="00CE4F1F">
        <w:rPr>
          <w:sz w:val="24"/>
        </w:rPr>
        <w:t>блю</w:t>
      </w:r>
      <w:r w:rsidRPr="00CE4F1F">
        <w:rPr>
          <w:spacing w:val="2"/>
          <w:sz w:val="24"/>
        </w:rPr>
        <w:t>дения правил безопасного поведения; использовать знанияо строении и функционировании организма человека для</w:t>
      </w:r>
      <w:r w:rsidRPr="00CE4F1F">
        <w:rPr>
          <w:sz w:val="24"/>
        </w:rPr>
        <w:t>сохранения и укрепления своего здоровья.</w:t>
      </w:r>
    </w:p>
    <w:p w:rsidR="00CE4F1F" w:rsidRPr="00CE4F1F" w:rsidRDefault="00CE4F1F" w:rsidP="00CE4F1F">
      <w:pPr>
        <w:pStyle w:val="afff2"/>
        <w:spacing w:line="240" w:lineRule="auto"/>
        <w:ind w:firstLine="454"/>
        <w:rPr>
          <w:rFonts w:ascii="Times New Roman" w:hAnsi="Times New Roman"/>
          <w:b/>
          <w:i w:val="0"/>
          <w:color w:val="auto"/>
          <w:sz w:val="24"/>
          <w:szCs w:val="24"/>
        </w:rPr>
      </w:pPr>
      <w:r w:rsidRPr="00CE4F1F">
        <w:rPr>
          <w:rFonts w:ascii="Times New Roman" w:hAnsi="Times New Roman"/>
          <w:b/>
          <w:i w:val="0"/>
          <w:color w:val="auto"/>
          <w:sz w:val="24"/>
          <w:szCs w:val="24"/>
        </w:rPr>
        <w:t>Выпускник получит возможность научиться:</w:t>
      </w:r>
    </w:p>
    <w:p w:rsidR="00CE4F1F" w:rsidRPr="00CE4F1F" w:rsidRDefault="00CE4F1F" w:rsidP="00CE4F1F">
      <w:pPr>
        <w:pStyle w:val="21"/>
        <w:spacing w:line="240" w:lineRule="auto"/>
        <w:rPr>
          <w:i/>
          <w:sz w:val="24"/>
        </w:rPr>
      </w:pPr>
      <w:r w:rsidRPr="00CE4F1F">
        <w:rPr>
          <w:i/>
          <w:sz w:val="24"/>
        </w:rPr>
        <w:t>использовать при проведении практических работ инструменты ИКТ (фото</w:t>
      </w:r>
      <w:r w:rsidRPr="00CE4F1F">
        <w:rPr>
          <w:i/>
          <w:sz w:val="24"/>
        </w:rPr>
        <w:noBreakHyphen/>
        <w:t xml:space="preserve"> и видеокамеру, микрофон и</w:t>
      </w:r>
      <w:r w:rsidRPr="00CE4F1F">
        <w:rPr>
          <w:i/>
          <w:sz w:val="24"/>
        </w:rPr>
        <w:t> </w:t>
      </w:r>
      <w:r w:rsidRPr="00CE4F1F">
        <w:rPr>
          <w:i/>
          <w:sz w:val="24"/>
        </w:rPr>
        <w:t>др.) для записи и обработки информации, готовить небольшие презентации по результатам наблюдений и опытов;</w:t>
      </w:r>
    </w:p>
    <w:p w:rsidR="00CE4F1F" w:rsidRPr="00CE4F1F" w:rsidRDefault="00CE4F1F" w:rsidP="00CE4F1F">
      <w:pPr>
        <w:pStyle w:val="21"/>
        <w:spacing w:line="240" w:lineRule="auto"/>
        <w:rPr>
          <w:i/>
          <w:sz w:val="24"/>
        </w:rPr>
      </w:pPr>
      <w:r w:rsidRPr="00CE4F1F">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E4F1F" w:rsidRPr="00CE4F1F" w:rsidRDefault="00CE4F1F" w:rsidP="00CE4F1F">
      <w:pPr>
        <w:pStyle w:val="21"/>
        <w:spacing w:line="240" w:lineRule="auto"/>
        <w:rPr>
          <w:i/>
          <w:spacing w:val="-4"/>
          <w:sz w:val="24"/>
        </w:rPr>
      </w:pPr>
      <w:r w:rsidRPr="00CE4F1F">
        <w:rPr>
          <w:i/>
          <w:sz w:val="24"/>
        </w:rPr>
        <w:t xml:space="preserve">осознавать ценность природы и необходимость нести </w:t>
      </w:r>
      <w:r w:rsidRPr="00CE4F1F">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E4F1F" w:rsidRPr="00CE4F1F" w:rsidRDefault="00CE4F1F" w:rsidP="00CE4F1F">
      <w:pPr>
        <w:pStyle w:val="21"/>
        <w:spacing w:line="240" w:lineRule="auto"/>
        <w:rPr>
          <w:i/>
          <w:sz w:val="24"/>
        </w:rPr>
      </w:pPr>
      <w:r w:rsidRPr="00CE4F1F">
        <w:rPr>
          <w:i/>
          <w:spacing w:val="2"/>
          <w:sz w:val="24"/>
        </w:rPr>
        <w:t>пользоваться простыми навыками самоконтроля са</w:t>
      </w:r>
      <w:r w:rsidRPr="00CE4F1F">
        <w:rPr>
          <w:i/>
          <w:sz w:val="24"/>
        </w:rPr>
        <w:t>мочувствия для сохранения здоровья; осознанно соблюдать режим дня, правила рационального питания и личной гигиены;</w:t>
      </w:r>
    </w:p>
    <w:p w:rsidR="00CE4F1F" w:rsidRPr="00CE4F1F" w:rsidRDefault="00CE4F1F" w:rsidP="00CE4F1F">
      <w:pPr>
        <w:pStyle w:val="21"/>
        <w:spacing w:line="240" w:lineRule="auto"/>
        <w:rPr>
          <w:i/>
          <w:sz w:val="24"/>
        </w:rPr>
      </w:pPr>
      <w:r w:rsidRPr="00CE4F1F">
        <w:rPr>
          <w:i/>
          <w:sz w:val="24"/>
        </w:rPr>
        <w:t xml:space="preserve">выполнять правила безопасного поведения в доме, на </w:t>
      </w:r>
      <w:r w:rsidRPr="00CE4F1F">
        <w:rPr>
          <w:i/>
          <w:spacing w:val="2"/>
          <w:sz w:val="24"/>
        </w:rPr>
        <w:t>улице, природной среде, оказывать первую помощь при</w:t>
      </w:r>
      <w:r w:rsidRPr="00CE4F1F">
        <w:rPr>
          <w:i/>
          <w:sz w:val="24"/>
        </w:rPr>
        <w:t>несложных несчастных случаях;</w:t>
      </w:r>
    </w:p>
    <w:p w:rsidR="00CE4F1F" w:rsidRPr="00CE4F1F" w:rsidRDefault="00CE4F1F" w:rsidP="00CE4F1F">
      <w:pPr>
        <w:pStyle w:val="21"/>
        <w:spacing w:line="240" w:lineRule="auto"/>
        <w:rPr>
          <w:i/>
          <w:sz w:val="24"/>
        </w:rPr>
      </w:pPr>
      <w:r w:rsidRPr="00CE4F1F">
        <w:rPr>
          <w:i/>
          <w:spacing w:val="2"/>
          <w:sz w:val="24"/>
        </w:rPr>
        <w:t xml:space="preserve">планировать, контролировать и оценивать учебные </w:t>
      </w:r>
      <w:r w:rsidRPr="00CE4F1F">
        <w:rPr>
          <w:i/>
          <w:sz w:val="24"/>
        </w:rPr>
        <w:t>действия в процессе познания окружающего мира в соответствии с поставленной задачей и условиями её реализации.</w:t>
      </w:r>
    </w:p>
    <w:p w:rsidR="00CE4F1F" w:rsidRPr="00CE4F1F" w:rsidRDefault="00CE4F1F" w:rsidP="00CE4F1F">
      <w:pPr>
        <w:pStyle w:val="41"/>
        <w:spacing w:before="0" w:after="0" w:line="240" w:lineRule="auto"/>
        <w:ind w:firstLine="454"/>
        <w:jc w:val="both"/>
        <w:rPr>
          <w:rFonts w:ascii="Times New Roman" w:hAnsi="Times New Roman" w:cs="Times New Roman"/>
          <w:b/>
          <w:i w:val="0"/>
          <w:color w:val="auto"/>
          <w:sz w:val="24"/>
          <w:szCs w:val="24"/>
        </w:rPr>
      </w:pPr>
      <w:r w:rsidRPr="00CE4F1F">
        <w:rPr>
          <w:rFonts w:ascii="Times New Roman" w:hAnsi="Times New Roman" w:cs="Times New Roman"/>
          <w:b/>
          <w:i w:val="0"/>
          <w:color w:val="auto"/>
          <w:sz w:val="24"/>
          <w:szCs w:val="24"/>
        </w:rPr>
        <w:lastRenderedPageBreak/>
        <w:t>Человек и общество</w:t>
      </w:r>
    </w:p>
    <w:p w:rsidR="00CE4F1F" w:rsidRPr="00CE4F1F" w:rsidRDefault="00CE4F1F" w:rsidP="00CE4F1F">
      <w:pPr>
        <w:pStyle w:val="afff0"/>
        <w:spacing w:line="240" w:lineRule="auto"/>
        <w:ind w:firstLine="454"/>
        <w:rPr>
          <w:rFonts w:ascii="Times New Roman" w:hAnsi="Times New Roman"/>
          <w:b/>
          <w:color w:val="auto"/>
          <w:sz w:val="24"/>
          <w:szCs w:val="24"/>
        </w:rPr>
      </w:pPr>
      <w:r w:rsidRPr="00CE4F1F">
        <w:rPr>
          <w:rFonts w:ascii="Times New Roman" w:hAnsi="Times New Roman"/>
          <w:b/>
          <w:color w:val="auto"/>
          <w:sz w:val="24"/>
          <w:szCs w:val="24"/>
        </w:rPr>
        <w:t>Выпускник научится:</w:t>
      </w:r>
    </w:p>
    <w:p w:rsidR="00CE4F1F" w:rsidRPr="00CE4F1F" w:rsidRDefault="00CE4F1F" w:rsidP="00CE4F1F">
      <w:pPr>
        <w:pStyle w:val="21"/>
        <w:spacing w:line="240" w:lineRule="auto"/>
        <w:rPr>
          <w:sz w:val="24"/>
        </w:rPr>
      </w:pPr>
      <w:r w:rsidRPr="00CE4F1F">
        <w:rPr>
          <w:sz w:val="24"/>
        </w:rPr>
        <w:t>узнавать государственную символику Российской Феде</w:t>
      </w:r>
      <w:r w:rsidRPr="00CE4F1F">
        <w:rPr>
          <w:spacing w:val="2"/>
          <w:sz w:val="24"/>
        </w:rPr>
        <w:t>рации и своего региона; описывать достопримечательности столицы и родного края; находить на карте мира Россий</w:t>
      </w:r>
      <w:r w:rsidRPr="00CE4F1F">
        <w:rPr>
          <w:sz w:val="24"/>
        </w:rPr>
        <w:t>скую Федерацию, на карте России Москву, свой регион и его главный город;</w:t>
      </w:r>
    </w:p>
    <w:p w:rsidR="00CE4F1F" w:rsidRPr="00CE4F1F" w:rsidRDefault="00CE4F1F" w:rsidP="00CE4F1F">
      <w:pPr>
        <w:pStyle w:val="21"/>
        <w:spacing w:line="240" w:lineRule="auto"/>
        <w:rPr>
          <w:spacing w:val="-2"/>
          <w:sz w:val="24"/>
        </w:rPr>
      </w:pPr>
      <w:r w:rsidRPr="00CE4F1F">
        <w:rPr>
          <w:sz w:val="24"/>
        </w:rPr>
        <w:t>различать прошлое, настоящее, будущее; соотносить из</w:t>
      </w:r>
      <w:r w:rsidRPr="00CE4F1F">
        <w:rPr>
          <w:spacing w:val="-2"/>
          <w:sz w:val="24"/>
        </w:rPr>
        <w:t>ученные исторические события с датами, конкретную дату с веком; находить место изученных событий на «ленте времени»;</w:t>
      </w:r>
    </w:p>
    <w:p w:rsidR="00CE4F1F" w:rsidRPr="00CE4F1F" w:rsidRDefault="00CE4F1F" w:rsidP="00CE4F1F">
      <w:pPr>
        <w:pStyle w:val="21"/>
        <w:spacing w:line="240" w:lineRule="auto"/>
        <w:rPr>
          <w:sz w:val="24"/>
        </w:rPr>
      </w:pPr>
      <w:r w:rsidRPr="00CE4F1F">
        <w:rPr>
          <w:spacing w:val="2"/>
          <w:sz w:val="24"/>
        </w:rPr>
        <w:t xml:space="preserve">используя дополнительные источники информации (на </w:t>
      </w:r>
      <w:r w:rsidRPr="00CE4F1F">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E4F1F" w:rsidRPr="00CE4F1F" w:rsidRDefault="00CE4F1F" w:rsidP="00CE4F1F">
      <w:pPr>
        <w:pStyle w:val="21"/>
        <w:spacing w:line="240" w:lineRule="auto"/>
        <w:rPr>
          <w:sz w:val="24"/>
        </w:rPr>
      </w:pPr>
      <w:r w:rsidRPr="00CE4F1F">
        <w:rPr>
          <w:spacing w:val="2"/>
          <w:sz w:val="24"/>
        </w:rPr>
        <w:t>оценивать характер взаимоотношений людей в различ</w:t>
      </w:r>
      <w:r w:rsidRPr="00CE4F1F">
        <w:rPr>
          <w:sz w:val="24"/>
        </w:rPr>
        <w:t xml:space="preserve">ных социальных группах (семья, группа сверстников, этнос), </w:t>
      </w:r>
      <w:r w:rsidRPr="00CE4F1F">
        <w:rPr>
          <w:spacing w:val="2"/>
          <w:sz w:val="24"/>
        </w:rPr>
        <w:t>в том числе с позиции развития этических чувств, добро</w:t>
      </w:r>
      <w:r w:rsidRPr="00CE4F1F">
        <w:rPr>
          <w:sz w:val="24"/>
        </w:rPr>
        <w:t>желательности и эмоционально­нравственной отзывчивости, понимания чувств других людей и сопереживания им;</w:t>
      </w:r>
    </w:p>
    <w:p w:rsidR="00CE4F1F" w:rsidRPr="00CE4F1F" w:rsidRDefault="00CE4F1F" w:rsidP="00CE4F1F">
      <w:pPr>
        <w:pStyle w:val="21"/>
        <w:spacing w:line="240" w:lineRule="auto"/>
        <w:rPr>
          <w:sz w:val="24"/>
        </w:rPr>
      </w:pPr>
      <w:r w:rsidRPr="00CE4F1F">
        <w:rPr>
          <w:spacing w:val="2"/>
          <w:sz w:val="24"/>
        </w:rPr>
        <w:t xml:space="preserve">использовать различные справочные издания (словари, </w:t>
      </w:r>
      <w:r w:rsidRPr="00CE4F1F">
        <w:rPr>
          <w:sz w:val="24"/>
        </w:rPr>
        <w:t xml:space="preserve">энциклопедии) и детскую литературу о человеке и обществе </w:t>
      </w:r>
      <w:r w:rsidRPr="00CE4F1F">
        <w:rPr>
          <w:spacing w:val="2"/>
          <w:sz w:val="24"/>
        </w:rPr>
        <w:t>с целью поиска информации, ответов на вопросы, объяснений, для создания собственных устных или письменных</w:t>
      </w:r>
      <w:r w:rsidRPr="00CE4F1F">
        <w:rPr>
          <w:sz w:val="24"/>
        </w:rPr>
        <w:t>высказываний.</w:t>
      </w:r>
    </w:p>
    <w:p w:rsidR="00CE4F1F" w:rsidRPr="00CE4F1F" w:rsidRDefault="00CE4F1F" w:rsidP="00CE4F1F">
      <w:pPr>
        <w:pStyle w:val="afff2"/>
        <w:spacing w:line="240" w:lineRule="auto"/>
        <w:ind w:firstLine="454"/>
        <w:rPr>
          <w:rFonts w:ascii="Times New Roman" w:hAnsi="Times New Roman"/>
          <w:b/>
          <w:i w:val="0"/>
          <w:color w:val="auto"/>
          <w:sz w:val="24"/>
          <w:szCs w:val="24"/>
        </w:rPr>
      </w:pPr>
      <w:r w:rsidRPr="00CE4F1F">
        <w:rPr>
          <w:rFonts w:ascii="Times New Roman" w:hAnsi="Times New Roman"/>
          <w:b/>
          <w:i w:val="0"/>
          <w:color w:val="auto"/>
          <w:sz w:val="24"/>
          <w:szCs w:val="24"/>
        </w:rPr>
        <w:t>Выпускник получит возможность научиться:</w:t>
      </w:r>
    </w:p>
    <w:p w:rsidR="00CE4F1F" w:rsidRPr="00CE4F1F" w:rsidRDefault="00CE4F1F" w:rsidP="00CE4F1F">
      <w:pPr>
        <w:pStyle w:val="21"/>
        <w:spacing w:line="240" w:lineRule="auto"/>
        <w:rPr>
          <w:i/>
          <w:sz w:val="24"/>
        </w:rPr>
      </w:pPr>
      <w:r w:rsidRPr="00CE4F1F">
        <w:rPr>
          <w:i/>
          <w:sz w:val="24"/>
        </w:rPr>
        <w:t>осознавать свою неразрывную связь с разнообразными окружающими социальными группами;</w:t>
      </w:r>
    </w:p>
    <w:p w:rsidR="00CE4F1F" w:rsidRPr="00CE4F1F" w:rsidRDefault="00CE4F1F" w:rsidP="00CE4F1F">
      <w:pPr>
        <w:pStyle w:val="21"/>
        <w:spacing w:line="240" w:lineRule="auto"/>
        <w:rPr>
          <w:i/>
          <w:sz w:val="24"/>
        </w:rPr>
      </w:pPr>
      <w:r w:rsidRPr="00CE4F1F">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E4F1F" w:rsidRPr="00CE4F1F" w:rsidRDefault="00CE4F1F" w:rsidP="00CE4F1F">
      <w:pPr>
        <w:pStyle w:val="21"/>
        <w:spacing w:line="240" w:lineRule="auto"/>
        <w:rPr>
          <w:i/>
          <w:sz w:val="24"/>
        </w:rPr>
      </w:pPr>
      <w:r w:rsidRPr="00CE4F1F">
        <w:rPr>
          <w:i/>
          <w:spacing w:val="2"/>
          <w:sz w:val="24"/>
        </w:rPr>
        <w:t>наблюдать и описывать проявления богатства вну</w:t>
      </w:r>
      <w:r w:rsidRPr="00CE4F1F">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CE4F1F" w:rsidRPr="00CE4F1F" w:rsidRDefault="00CE4F1F" w:rsidP="00CE4F1F">
      <w:pPr>
        <w:pStyle w:val="21"/>
        <w:spacing w:line="240" w:lineRule="auto"/>
        <w:rPr>
          <w:i/>
          <w:spacing w:val="-2"/>
          <w:sz w:val="24"/>
        </w:rPr>
      </w:pPr>
      <w:r w:rsidRPr="00CE4F1F">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CE4F1F">
        <w:rPr>
          <w:i/>
          <w:sz w:val="24"/>
        </w:rPr>
        <w:t xml:space="preserve">тивной деятельности в информационной образовательной </w:t>
      </w:r>
      <w:r w:rsidRPr="00CE4F1F">
        <w:rPr>
          <w:i/>
          <w:spacing w:val="-2"/>
          <w:sz w:val="24"/>
        </w:rPr>
        <w:t>среде;</w:t>
      </w:r>
    </w:p>
    <w:p w:rsidR="00CE4F1F" w:rsidRPr="00CE4F1F" w:rsidRDefault="00CE4F1F" w:rsidP="00CE4F1F">
      <w:pPr>
        <w:pStyle w:val="21"/>
        <w:spacing w:line="240" w:lineRule="auto"/>
        <w:rPr>
          <w:sz w:val="24"/>
        </w:rPr>
      </w:pPr>
      <w:r w:rsidRPr="00CE4F1F">
        <w:rPr>
          <w:i/>
          <w:spacing w:val="2"/>
          <w:sz w:val="24"/>
        </w:rPr>
        <w:t xml:space="preserve">определять общую цель в совместной деятельности </w:t>
      </w:r>
      <w:r w:rsidRPr="00CE4F1F">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E4F1F" w:rsidRPr="000A3BC9" w:rsidRDefault="00CE4F1F" w:rsidP="000A3BC9">
      <w:pPr>
        <w:pStyle w:val="21"/>
        <w:rPr>
          <w:rFonts w:eastAsia="@Arial Unicode MS"/>
          <w:b/>
          <w:i/>
          <w:szCs w:val="28"/>
        </w:rPr>
      </w:pPr>
    </w:p>
    <w:p w:rsidR="00DF5A0F" w:rsidRDefault="00D3767E" w:rsidP="00DF5A0F">
      <w:pPr>
        <w:tabs>
          <w:tab w:val="left" w:pos="1080"/>
        </w:tabs>
        <w:autoSpaceDE w:val="0"/>
        <w:autoSpaceDN w:val="0"/>
        <w:adjustRightInd w:val="0"/>
        <w:ind w:firstLine="720"/>
        <w:jc w:val="both"/>
        <w:rPr>
          <w:b/>
        </w:rPr>
      </w:pPr>
      <w:r>
        <w:rPr>
          <w:b/>
        </w:rPr>
        <w:t>1.2.7.</w:t>
      </w:r>
      <w:r w:rsidR="00DF5A0F" w:rsidRPr="00DF5A0F">
        <w:rPr>
          <w:b/>
        </w:rPr>
        <w:t>Основы религиоз</w:t>
      </w:r>
      <w:r w:rsidR="00DF5A0F">
        <w:rPr>
          <w:b/>
        </w:rPr>
        <w:t>ных культур и светской этики</w:t>
      </w:r>
      <w:r w:rsidR="00DF5A0F" w:rsidRPr="00DF5A0F">
        <w:rPr>
          <w:b/>
        </w:rPr>
        <w:t>:</w:t>
      </w:r>
    </w:p>
    <w:p w:rsidR="002F0395" w:rsidRPr="00DF5A0F" w:rsidRDefault="002F0395" w:rsidP="00DF5A0F">
      <w:pPr>
        <w:tabs>
          <w:tab w:val="left" w:pos="1080"/>
        </w:tabs>
        <w:autoSpaceDE w:val="0"/>
        <w:autoSpaceDN w:val="0"/>
        <w:adjustRightInd w:val="0"/>
        <w:ind w:firstLine="720"/>
        <w:jc w:val="both"/>
        <w:rPr>
          <w:b/>
        </w:rPr>
      </w:pPr>
    </w:p>
    <w:p w:rsidR="00DF5A0F" w:rsidRPr="00DF5A0F" w:rsidRDefault="00DF5A0F" w:rsidP="000A3BC9">
      <w:pPr>
        <w:tabs>
          <w:tab w:val="left" w:pos="1080"/>
        </w:tabs>
        <w:autoSpaceDE w:val="0"/>
        <w:autoSpaceDN w:val="0"/>
        <w:adjustRightInd w:val="0"/>
        <w:ind w:firstLine="720"/>
        <w:jc w:val="both"/>
      </w:pPr>
      <w:r w:rsidRPr="00DF5A0F">
        <w:t>1) готовность к нравственному самосовершенствованию, духовному саморазвитию;</w:t>
      </w:r>
    </w:p>
    <w:p w:rsidR="00DF5A0F" w:rsidRPr="00DF5A0F" w:rsidRDefault="00DF5A0F" w:rsidP="000A3BC9">
      <w:pPr>
        <w:tabs>
          <w:tab w:val="left" w:pos="1080"/>
        </w:tabs>
        <w:autoSpaceDE w:val="0"/>
        <w:autoSpaceDN w:val="0"/>
        <w:adjustRightInd w:val="0"/>
        <w:ind w:firstLine="720"/>
        <w:jc w:val="both"/>
      </w:pPr>
      <w:r w:rsidRPr="00DF5A0F">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F5A0F" w:rsidRPr="00DF5A0F" w:rsidRDefault="00DF5A0F" w:rsidP="000A3BC9">
      <w:pPr>
        <w:tabs>
          <w:tab w:val="left" w:pos="1080"/>
        </w:tabs>
        <w:autoSpaceDE w:val="0"/>
        <w:autoSpaceDN w:val="0"/>
        <w:adjustRightInd w:val="0"/>
        <w:ind w:firstLine="720"/>
        <w:jc w:val="both"/>
      </w:pPr>
      <w:r w:rsidRPr="00DF5A0F">
        <w:t>3) понимание значения нравственности, веры и религии в жизни человека и общества;</w:t>
      </w:r>
    </w:p>
    <w:p w:rsidR="00DF5A0F" w:rsidRPr="00DF5A0F" w:rsidRDefault="00DF5A0F" w:rsidP="000A3BC9">
      <w:pPr>
        <w:tabs>
          <w:tab w:val="left" w:pos="1080"/>
        </w:tabs>
        <w:autoSpaceDE w:val="0"/>
        <w:autoSpaceDN w:val="0"/>
        <w:adjustRightInd w:val="0"/>
        <w:ind w:firstLine="720"/>
        <w:jc w:val="both"/>
      </w:pPr>
      <w:r w:rsidRPr="00DF5A0F">
        <w:t>4) формирование первоначальных представлений о светской этике, о традиционных религиях, их роли в культуре, истории и современности России;</w:t>
      </w:r>
    </w:p>
    <w:p w:rsidR="00DF5A0F" w:rsidRPr="00DF5A0F" w:rsidRDefault="00DF5A0F" w:rsidP="000A3BC9">
      <w:pPr>
        <w:tabs>
          <w:tab w:val="left" w:pos="1080"/>
        </w:tabs>
        <w:autoSpaceDE w:val="0"/>
        <w:autoSpaceDN w:val="0"/>
        <w:adjustRightInd w:val="0"/>
        <w:ind w:firstLine="720"/>
        <w:jc w:val="both"/>
      </w:pPr>
      <w:r w:rsidRPr="00DF5A0F">
        <w:t>5) первоначальные представления об исторической роли традиционных религий в становлении российской государственности;</w:t>
      </w:r>
    </w:p>
    <w:p w:rsidR="00DF5A0F" w:rsidRPr="00DF5A0F" w:rsidRDefault="00DF5A0F" w:rsidP="000A3BC9">
      <w:pPr>
        <w:tabs>
          <w:tab w:val="left" w:pos="1080"/>
        </w:tabs>
        <w:autoSpaceDE w:val="0"/>
        <w:autoSpaceDN w:val="0"/>
        <w:adjustRightInd w:val="0"/>
        <w:ind w:firstLine="720"/>
        <w:jc w:val="both"/>
      </w:pPr>
      <w:r w:rsidRPr="00DF5A0F">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913E0" w:rsidRPr="00DF5A0F" w:rsidRDefault="00DF5A0F" w:rsidP="000A3BC9">
      <w:pPr>
        <w:tabs>
          <w:tab w:val="left" w:pos="1080"/>
        </w:tabs>
        <w:autoSpaceDE w:val="0"/>
        <w:autoSpaceDN w:val="0"/>
        <w:adjustRightInd w:val="0"/>
        <w:ind w:firstLine="720"/>
        <w:jc w:val="both"/>
      </w:pPr>
      <w:r w:rsidRPr="00DF5A0F">
        <w:t>7) осознание ценности человеческой жизни.</w:t>
      </w:r>
    </w:p>
    <w:p w:rsidR="00D67541" w:rsidRPr="007261C4" w:rsidRDefault="00D67541" w:rsidP="000A3BC9">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lastRenderedPageBreak/>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D67541" w:rsidRPr="00D67541" w:rsidRDefault="00D67541" w:rsidP="000A3BC9">
      <w:pPr>
        <w:tabs>
          <w:tab w:val="left" w:pos="142"/>
          <w:tab w:val="left" w:leader="dot" w:pos="624"/>
        </w:tabs>
        <w:ind w:firstLine="709"/>
        <w:jc w:val="both"/>
      </w:pPr>
      <w:r w:rsidRPr="00D67541">
        <w:rPr>
          <w:b/>
        </w:rPr>
        <w:t>Общие планируемые результаты</w:t>
      </w:r>
      <w:r w:rsidRPr="00D67541">
        <w:t xml:space="preserve">. </w:t>
      </w:r>
    </w:p>
    <w:p w:rsidR="00D67541" w:rsidRPr="00D67541" w:rsidRDefault="00D67541" w:rsidP="000A3BC9">
      <w:pPr>
        <w:tabs>
          <w:tab w:val="left" w:pos="142"/>
          <w:tab w:val="left" w:leader="dot" w:pos="624"/>
        </w:tabs>
        <w:ind w:firstLine="709"/>
        <w:jc w:val="both"/>
        <w:rPr>
          <w:rFonts w:eastAsia="@Arial Unicode MS"/>
        </w:rPr>
      </w:pPr>
      <w:r w:rsidRPr="00D67541">
        <w:rPr>
          <w:rStyle w:val="Zag11"/>
          <w:rFonts w:eastAsia="@Arial Unicode MS"/>
        </w:rPr>
        <w:t xml:space="preserve">В результате освоения каждого модуля курса </w:t>
      </w:r>
      <w:r w:rsidRPr="00D67541">
        <w:rPr>
          <w:rStyle w:val="Zag11"/>
          <w:rFonts w:eastAsia="@Arial Unicode MS"/>
          <w:b/>
        </w:rPr>
        <w:t>выпускник научится</w:t>
      </w:r>
      <w:r w:rsidRPr="00D67541">
        <w:rPr>
          <w:rStyle w:val="Zag11"/>
          <w:rFonts w:eastAsia="@Arial Unicode MS"/>
        </w:rPr>
        <w:t>:</w:t>
      </w:r>
    </w:p>
    <w:p w:rsidR="00D67541" w:rsidRPr="00D67541" w:rsidRDefault="00D67541" w:rsidP="000A3BC9">
      <w:pPr>
        <w:tabs>
          <w:tab w:val="left" w:pos="1080"/>
        </w:tabs>
        <w:ind w:firstLine="709"/>
        <w:jc w:val="both"/>
      </w:pPr>
      <w:r w:rsidRPr="00D67541">
        <w:t>– понимать значение нравственных норм и ценностей для достойной жизни личности, семьи, общества;</w:t>
      </w:r>
    </w:p>
    <w:p w:rsidR="00D67541" w:rsidRPr="00D67541" w:rsidRDefault="00D67541" w:rsidP="000A3BC9">
      <w:pPr>
        <w:tabs>
          <w:tab w:val="left" w:pos="1080"/>
        </w:tabs>
        <w:ind w:firstLine="709"/>
        <w:jc w:val="both"/>
      </w:pPr>
      <w:r w:rsidRPr="00D67541">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67541" w:rsidRPr="00D67541" w:rsidRDefault="00D67541" w:rsidP="000A3BC9">
      <w:pPr>
        <w:tabs>
          <w:tab w:val="left" w:pos="1080"/>
        </w:tabs>
        <w:ind w:firstLine="709"/>
        <w:jc w:val="both"/>
      </w:pPr>
      <w:r w:rsidRPr="00D67541">
        <w:t>– осознавать ценность человеческой жизни, необходимость стремления к нравственному совершенствованию и духовному развитию;</w:t>
      </w:r>
    </w:p>
    <w:p w:rsidR="00D67541" w:rsidRPr="00D67541" w:rsidRDefault="00D67541" w:rsidP="000A3BC9">
      <w:pPr>
        <w:tabs>
          <w:tab w:val="left" w:pos="1080"/>
        </w:tabs>
        <w:ind w:firstLine="709"/>
        <w:jc w:val="both"/>
      </w:pPr>
      <w:r w:rsidRPr="00D67541">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67541" w:rsidRPr="00D67541" w:rsidRDefault="00D67541" w:rsidP="000A3BC9">
      <w:pPr>
        <w:tabs>
          <w:tab w:val="left" w:pos="1080"/>
        </w:tabs>
        <w:ind w:firstLine="709"/>
        <w:jc w:val="both"/>
      </w:pPr>
      <w:r w:rsidRPr="00D67541">
        <w:t>– ориентироваться в вопросах нравственного выбора на внутреннюю установку личности поступать согласно своей совести;</w:t>
      </w:r>
    </w:p>
    <w:p w:rsidR="00D67541" w:rsidRPr="00D67541" w:rsidRDefault="00D67541" w:rsidP="000A3BC9">
      <w:pPr>
        <w:ind w:firstLine="709"/>
        <w:jc w:val="both"/>
      </w:pPr>
      <w:r w:rsidRPr="00D67541">
        <w:rPr>
          <w:b/>
        </w:rPr>
        <w:t>Планируемые результаты по учебным модулям</w:t>
      </w:r>
      <w:r w:rsidRPr="00D67541">
        <w:t>.</w:t>
      </w:r>
    </w:p>
    <w:p w:rsidR="00D67541" w:rsidRPr="00D67541" w:rsidRDefault="00D67541" w:rsidP="000A3BC9">
      <w:pPr>
        <w:ind w:firstLine="709"/>
        <w:jc w:val="both"/>
        <w:rPr>
          <w:b/>
        </w:rPr>
      </w:pPr>
      <w:r w:rsidRPr="00D67541">
        <w:rPr>
          <w:b/>
        </w:rPr>
        <w:t>Основы православной культуры</w:t>
      </w:r>
    </w:p>
    <w:p w:rsidR="00D67541" w:rsidRPr="00D67541" w:rsidRDefault="00D67541" w:rsidP="000A3BC9">
      <w:pPr>
        <w:tabs>
          <w:tab w:val="left" w:pos="142"/>
          <w:tab w:val="left" w:leader="dot" w:pos="624"/>
        </w:tabs>
        <w:ind w:firstLine="709"/>
        <w:jc w:val="both"/>
        <w:rPr>
          <w:rStyle w:val="Zag11"/>
          <w:rFonts w:eastAsia="@Arial Unicode MS"/>
        </w:rPr>
      </w:pPr>
      <w:r w:rsidRPr="00D67541">
        <w:rPr>
          <w:rStyle w:val="Zag11"/>
          <w:rFonts w:eastAsia="@Arial Unicode MS"/>
          <w:b/>
        </w:rPr>
        <w:t>Выпускник научится</w:t>
      </w:r>
      <w:r w:rsidRPr="00D67541">
        <w:rPr>
          <w:rStyle w:val="Zag11"/>
          <w:rFonts w:eastAsia="@Arial Unicode MS"/>
        </w:rPr>
        <w:t>:</w:t>
      </w:r>
    </w:p>
    <w:p w:rsidR="00D67541" w:rsidRPr="00D67541" w:rsidRDefault="00D67541" w:rsidP="000A3BC9">
      <w:pPr>
        <w:tabs>
          <w:tab w:val="left" w:pos="900"/>
        </w:tabs>
        <w:ind w:firstLine="709"/>
        <w:jc w:val="both"/>
      </w:pPr>
      <w:r w:rsidRPr="00D67541">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67541" w:rsidRPr="00D67541" w:rsidRDefault="00D67541" w:rsidP="000A3BC9">
      <w:pPr>
        <w:tabs>
          <w:tab w:val="left" w:pos="900"/>
        </w:tabs>
        <w:ind w:firstLine="709"/>
        <w:jc w:val="both"/>
      </w:pPr>
      <w:r w:rsidRPr="00D67541">
        <w:t>–</w:t>
      </w:r>
      <w:r w:rsidRPr="00D67541">
        <w:tab/>
        <w:t xml:space="preserve">ориентироваться в истории возникновения православной христианской религиозной традиции, истории её формирования в России; </w:t>
      </w:r>
    </w:p>
    <w:p w:rsidR="00D67541" w:rsidRPr="00D67541" w:rsidRDefault="00D67541" w:rsidP="000A3BC9">
      <w:pPr>
        <w:tabs>
          <w:tab w:val="left" w:pos="900"/>
        </w:tabs>
        <w:ind w:firstLine="709"/>
        <w:jc w:val="both"/>
      </w:pPr>
      <w:r w:rsidRPr="00D67541">
        <w:t>–</w:t>
      </w:r>
      <w:r w:rsidRPr="00D67541">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67541" w:rsidRPr="00D67541" w:rsidRDefault="00D67541" w:rsidP="000A3BC9">
      <w:pPr>
        <w:tabs>
          <w:tab w:val="left" w:pos="900"/>
        </w:tabs>
        <w:ind w:firstLine="709"/>
        <w:jc w:val="both"/>
      </w:pPr>
      <w:r w:rsidRPr="00D67541">
        <w:t>–</w:t>
      </w:r>
      <w:r w:rsidRPr="00D67541">
        <w:tab/>
        <w:t>излагать свое мнение по поводу значения религии, религиозной культуры в жизни людей и общества;</w:t>
      </w:r>
    </w:p>
    <w:p w:rsidR="00D67541" w:rsidRPr="00D67541" w:rsidRDefault="00D67541" w:rsidP="000A3BC9">
      <w:pPr>
        <w:tabs>
          <w:tab w:val="left" w:pos="900"/>
        </w:tabs>
        <w:ind w:firstLine="709"/>
        <w:jc w:val="both"/>
      </w:pPr>
      <w:r w:rsidRPr="00D67541">
        <w:t>–</w:t>
      </w:r>
      <w:r w:rsidRPr="00D67541">
        <w:tab/>
        <w:t xml:space="preserve">соотносить нравственные формы поведения с нормами православной христианской религиозной морали; </w:t>
      </w:r>
    </w:p>
    <w:p w:rsidR="00D67541" w:rsidRPr="00D67541" w:rsidRDefault="00D67541" w:rsidP="000A3BC9">
      <w:pPr>
        <w:tabs>
          <w:tab w:val="left" w:pos="900"/>
        </w:tabs>
        <w:ind w:firstLine="709"/>
        <w:jc w:val="both"/>
      </w:pPr>
      <w:r w:rsidRPr="00D67541">
        <w:t>–</w:t>
      </w:r>
      <w:r w:rsidRPr="00D6754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67541" w:rsidRPr="00D67541" w:rsidRDefault="00D67541" w:rsidP="000A3BC9">
      <w:pPr>
        <w:tabs>
          <w:tab w:val="left" w:pos="142"/>
          <w:tab w:val="left" w:leader="dot" w:pos="624"/>
        </w:tabs>
        <w:ind w:firstLine="709"/>
        <w:jc w:val="both"/>
        <w:rPr>
          <w:rStyle w:val="Zag11"/>
          <w:rFonts w:eastAsia="@Arial Unicode MS"/>
          <w:b/>
          <w:iCs/>
        </w:rPr>
      </w:pPr>
      <w:r w:rsidRPr="00D67541">
        <w:rPr>
          <w:rStyle w:val="Zag11"/>
          <w:rFonts w:eastAsia="@Arial Unicode MS"/>
          <w:b/>
          <w:iCs/>
        </w:rPr>
        <w:t>Выпускник получит возможность научиться:</w:t>
      </w:r>
    </w:p>
    <w:p w:rsidR="00D67541" w:rsidRPr="00D67541" w:rsidRDefault="00D67541" w:rsidP="000A3BC9">
      <w:pPr>
        <w:tabs>
          <w:tab w:val="left" w:pos="900"/>
        </w:tabs>
        <w:ind w:firstLine="709"/>
        <w:jc w:val="both"/>
        <w:rPr>
          <w:i/>
        </w:rPr>
      </w:pPr>
      <w:r w:rsidRPr="00D67541">
        <w:t>–</w:t>
      </w:r>
      <w:r w:rsidRPr="00D67541">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7541" w:rsidRPr="00D67541" w:rsidRDefault="00D67541" w:rsidP="000A3BC9">
      <w:pPr>
        <w:tabs>
          <w:tab w:val="left" w:pos="900"/>
        </w:tabs>
        <w:ind w:firstLine="709"/>
        <w:jc w:val="both"/>
        <w:rPr>
          <w:i/>
        </w:rPr>
      </w:pPr>
      <w:r w:rsidRPr="00D67541">
        <w:t>–</w:t>
      </w:r>
      <w:r w:rsidRPr="00D67541">
        <w:rPr>
          <w:i/>
        </w:rPr>
        <w:tab/>
        <w:t>устанавливать взаимосвязь между содержанием православной культуры и поведением людей, общественными явлениями;</w:t>
      </w:r>
    </w:p>
    <w:p w:rsidR="00D67541" w:rsidRPr="00D67541" w:rsidRDefault="00D67541" w:rsidP="000A3BC9">
      <w:pPr>
        <w:tabs>
          <w:tab w:val="left" w:pos="900"/>
        </w:tabs>
        <w:ind w:firstLine="709"/>
        <w:jc w:val="both"/>
        <w:rPr>
          <w:i/>
        </w:rPr>
      </w:pPr>
      <w:r w:rsidRPr="00D67541">
        <w:t>–</w:t>
      </w:r>
      <w:r w:rsidRPr="00D6754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67541" w:rsidRPr="00D67541" w:rsidRDefault="00D67541" w:rsidP="000A3BC9">
      <w:pPr>
        <w:tabs>
          <w:tab w:val="left" w:pos="900"/>
        </w:tabs>
        <w:ind w:firstLine="709"/>
        <w:jc w:val="both"/>
        <w:rPr>
          <w:i/>
        </w:rPr>
      </w:pPr>
      <w:r w:rsidRPr="00D67541">
        <w:t>–</w:t>
      </w:r>
      <w:r w:rsidRPr="00D67541">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67541" w:rsidRPr="00D67541" w:rsidRDefault="00D67541" w:rsidP="000A3BC9">
      <w:pPr>
        <w:ind w:firstLine="709"/>
        <w:jc w:val="both"/>
        <w:rPr>
          <w:b/>
        </w:rPr>
      </w:pPr>
      <w:r w:rsidRPr="00D67541">
        <w:rPr>
          <w:b/>
        </w:rPr>
        <w:t>Основы исламской культуры</w:t>
      </w:r>
    </w:p>
    <w:p w:rsidR="00D67541" w:rsidRPr="00D67541" w:rsidRDefault="00D67541" w:rsidP="000A3BC9">
      <w:pPr>
        <w:tabs>
          <w:tab w:val="left" w:pos="142"/>
          <w:tab w:val="left" w:leader="dot" w:pos="624"/>
        </w:tabs>
        <w:ind w:firstLine="709"/>
        <w:jc w:val="both"/>
        <w:rPr>
          <w:rStyle w:val="Zag11"/>
          <w:rFonts w:eastAsia="@Arial Unicode MS"/>
        </w:rPr>
      </w:pPr>
      <w:r w:rsidRPr="00D67541">
        <w:rPr>
          <w:rStyle w:val="Zag11"/>
          <w:rFonts w:eastAsia="@Arial Unicode MS"/>
          <w:b/>
        </w:rPr>
        <w:lastRenderedPageBreak/>
        <w:t>Выпускник научится</w:t>
      </w:r>
      <w:r w:rsidRPr="00D67541">
        <w:rPr>
          <w:rStyle w:val="Zag11"/>
          <w:rFonts w:eastAsia="@Arial Unicode MS"/>
        </w:rPr>
        <w:t>:</w:t>
      </w:r>
    </w:p>
    <w:p w:rsidR="00D67541" w:rsidRPr="00D67541" w:rsidRDefault="00D67541" w:rsidP="000A3BC9">
      <w:pPr>
        <w:tabs>
          <w:tab w:val="left" w:pos="900"/>
        </w:tabs>
        <w:ind w:firstLine="709"/>
        <w:jc w:val="both"/>
      </w:pPr>
      <w:r w:rsidRPr="00D67541">
        <w:t>–</w:t>
      </w:r>
      <w:r w:rsidRPr="00D67541">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67541" w:rsidRPr="00D67541" w:rsidRDefault="00D67541" w:rsidP="000A3BC9">
      <w:pPr>
        <w:tabs>
          <w:tab w:val="left" w:pos="900"/>
        </w:tabs>
        <w:ind w:firstLine="709"/>
        <w:jc w:val="both"/>
      </w:pPr>
      <w:r w:rsidRPr="00D67541">
        <w:t>–</w:t>
      </w:r>
      <w:r w:rsidRPr="00D67541">
        <w:tab/>
        <w:t xml:space="preserve">ориентироваться в истории возникновения исламской религиозной традиции, истории её формирования в России; </w:t>
      </w:r>
    </w:p>
    <w:p w:rsidR="00D67541" w:rsidRPr="00D67541" w:rsidRDefault="00D67541" w:rsidP="000A3BC9">
      <w:pPr>
        <w:tabs>
          <w:tab w:val="left" w:pos="900"/>
        </w:tabs>
        <w:ind w:firstLine="709"/>
        <w:jc w:val="both"/>
      </w:pPr>
      <w:r w:rsidRPr="00D67541">
        <w:t>–</w:t>
      </w:r>
      <w:r w:rsidRPr="00D67541">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67541" w:rsidRPr="00D67541" w:rsidRDefault="00D67541" w:rsidP="000A3BC9">
      <w:pPr>
        <w:tabs>
          <w:tab w:val="left" w:pos="900"/>
        </w:tabs>
        <w:ind w:firstLine="709"/>
        <w:jc w:val="both"/>
      </w:pPr>
      <w:r w:rsidRPr="00D67541">
        <w:t>–</w:t>
      </w:r>
      <w:r w:rsidRPr="00D67541">
        <w:tab/>
        <w:t>излагать свое мнение по поводу значения религии, религиозной культуры в жизни людей и общества;</w:t>
      </w:r>
    </w:p>
    <w:p w:rsidR="00D67541" w:rsidRPr="00D67541" w:rsidRDefault="00D67541" w:rsidP="000A3BC9">
      <w:pPr>
        <w:tabs>
          <w:tab w:val="left" w:pos="900"/>
        </w:tabs>
        <w:ind w:firstLine="709"/>
        <w:jc w:val="both"/>
      </w:pPr>
      <w:r w:rsidRPr="00D67541">
        <w:t>–</w:t>
      </w:r>
      <w:r w:rsidRPr="00D67541">
        <w:tab/>
        <w:t xml:space="preserve">соотносить нравственные формы поведения с нормами исламской религиозной морали; </w:t>
      </w:r>
    </w:p>
    <w:p w:rsidR="00D67541" w:rsidRPr="00D67541" w:rsidRDefault="00D67541" w:rsidP="000A3BC9">
      <w:pPr>
        <w:tabs>
          <w:tab w:val="left" w:pos="900"/>
        </w:tabs>
        <w:ind w:firstLine="709"/>
        <w:jc w:val="both"/>
      </w:pPr>
      <w:r w:rsidRPr="00D67541">
        <w:t>–</w:t>
      </w:r>
      <w:r w:rsidRPr="00D6754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67541" w:rsidRPr="00D67541" w:rsidRDefault="00D67541" w:rsidP="000A3BC9">
      <w:pPr>
        <w:tabs>
          <w:tab w:val="left" w:pos="142"/>
          <w:tab w:val="left" w:leader="dot" w:pos="624"/>
        </w:tabs>
        <w:ind w:firstLine="709"/>
        <w:jc w:val="both"/>
        <w:rPr>
          <w:rStyle w:val="Zag11"/>
          <w:rFonts w:eastAsia="@Arial Unicode MS"/>
          <w:b/>
          <w:iCs/>
        </w:rPr>
      </w:pPr>
      <w:r w:rsidRPr="00D67541">
        <w:rPr>
          <w:rStyle w:val="Zag11"/>
          <w:rFonts w:eastAsia="@Arial Unicode MS"/>
          <w:b/>
          <w:iCs/>
        </w:rPr>
        <w:t>Выпускник получит возможность научиться:</w:t>
      </w:r>
    </w:p>
    <w:p w:rsidR="00D67541" w:rsidRPr="00D67541" w:rsidRDefault="00D67541" w:rsidP="000A3BC9">
      <w:pPr>
        <w:tabs>
          <w:tab w:val="left" w:pos="900"/>
        </w:tabs>
        <w:ind w:firstLine="709"/>
        <w:jc w:val="both"/>
        <w:rPr>
          <w:i/>
        </w:rPr>
      </w:pPr>
      <w:r w:rsidRPr="00D67541">
        <w:rPr>
          <w:i/>
        </w:rPr>
        <w:t>–</w:t>
      </w:r>
      <w:r w:rsidRPr="00D67541">
        <w:tab/>
      </w:r>
      <w:r w:rsidRPr="00D67541">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7541" w:rsidRPr="00D67541" w:rsidRDefault="00D67541" w:rsidP="000A3BC9">
      <w:pPr>
        <w:tabs>
          <w:tab w:val="left" w:pos="900"/>
        </w:tabs>
        <w:ind w:firstLine="709"/>
        <w:jc w:val="both"/>
        <w:rPr>
          <w:i/>
        </w:rPr>
      </w:pPr>
      <w:r w:rsidRPr="00D67541">
        <w:rPr>
          <w:i/>
        </w:rPr>
        <w:t>–</w:t>
      </w:r>
      <w:r w:rsidRPr="00D67541">
        <w:tab/>
      </w:r>
      <w:r w:rsidRPr="00D67541">
        <w:rPr>
          <w:i/>
        </w:rPr>
        <w:t>устанавливать взаимосвязь между содержанием исламской культуры и поведением людей, общественными явлениями;</w:t>
      </w:r>
    </w:p>
    <w:p w:rsidR="00D67541" w:rsidRPr="00D67541" w:rsidRDefault="00D67541" w:rsidP="000A3BC9">
      <w:pPr>
        <w:tabs>
          <w:tab w:val="left" w:pos="900"/>
        </w:tabs>
        <w:ind w:firstLine="709"/>
        <w:jc w:val="both"/>
        <w:rPr>
          <w:i/>
        </w:rPr>
      </w:pPr>
      <w:r w:rsidRPr="00D67541">
        <w:rPr>
          <w:i/>
        </w:rPr>
        <w:t>–</w:t>
      </w:r>
      <w:r w:rsidRPr="00D67541">
        <w:tab/>
      </w:r>
      <w:r w:rsidRPr="00D67541">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D67541" w:rsidRPr="00D67541" w:rsidRDefault="00D67541" w:rsidP="000A3BC9">
      <w:pPr>
        <w:tabs>
          <w:tab w:val="left" w:pos="900"/>
        </w:tabs>
        <w:ind w:firstLine="709"/>
        <w:jc w:val="both"/>
        <w:rPr>
          <w:i/>
        </w:rPr>
      </w:pPr>
      <w:r w:rsidRPr="00D67541">
        <w:rPr>
          <w:i/>
        </w:rPr>
        <w:t>–</w:t>
      </w:r>
      <w:r w:rsidRPr="00D67541">
        <w:tab/>
      </w:r>
      <w:r w:rsidRPr="00D67541">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67541" w:rsidRPr="00D67541" w:rsidRDefault="00D67541" w:rsidP="000A3BC9">
      <w:pPr>
        <w:ind w:firstLine="709"/>
        <w:jc w:val="both"/>
        <w:rPr>
          <w:b/>
        </w:rPr>
      </w:pPr>
      <w:r w:rsidRPr="00D67541">
        <w:rPr>
          <w:b/>
        </w:rPr>
        <w:t>Основы буддийской культуры</w:t>
      </w:r>
    </w:p>
    <w:p w:rsidR="00D67541" w:rsidRPr="00D67541" w:rsidRDefault="00D67541" w:rsidP="000A3BC9">
      <w:pPr>
        <w:tabs>
          <w:tab w:val="left" w:pos="142"/>
          <w:tab w:val="left" w:leader="dot" w:pos="624"/>
        </w:tabs>
        <w:ind w:firstLine="709"/>
        <w:jc w:val="both"/>
        <w:rPr>
          <w:rStyle w:val="Zag11"/>
          <w:rFonts w:eastAsia="@Arial Unicode MS"/>
        </w:rPr>
      </w:pPr>
      <w:r w:rsidRPr="00D67541">
        <w:rPr>
          <w:rStyle w:val="Zag11"/>
          <w:rFonts w:eastAsia="@Arial Unicode MS"/>
          <w:b/>
        </w:rPr>
        <w:t>Выпускник научится</w:t>
      </w:r>
      <w:r w:rsidRPr="00D67541">
        <w:rPr>
          <w:rStyle w:val="Zag11"/>
          <w:rFonts w:eastAsia="@Arial Unicode MS"/>
        </w:rPr>
        <w:t>:</w:t>
      </w:r>
    </w:p>
    <w:p w:rsidR="00D67541" w:rsidRPr="00D67541" w:rsidRDefault="00D67541" w:rsidP="000A3BC9">
      <w:pPr>
        <w:tabs>
          <w:tab w:val="left" w:pos="900"/>
        </w:tabs>
        <w:ind w:firstLine="709"/>
        <w:jc w:val="both"/>
      </w:pPr>
      <w:r w:rsidRPr="00D67541">
        <w:rPr>
          <w:i/>
        </w:rPr>
        <w:t>–</w:t>
      </w:r>
      <w:r w:rsidRPr="00D67541">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67541" w:rsidRPr="00D67541" w:rsidRDefault="00D67541" w:rsidP="000A3BC9">
      <w:pPr>
        <w:tabs>
          <w:tab w:val="left" w:pos="900"/>
        </w:tabs>
        <w:ind w:firstLine="709"/>
        <w:jc w:val="both"/>
      </w:pPr>
      <w:r w:rsidRPr="00D67541">
        <w:rPr>
          <w:i/>
        </w:rPr>
        <w:t>–</w:t>
      </w:r>
      <w:r w:rsidRPr="00D67541">
        <w:tab/>
        <w:t xml:space="preserve">ориентироваться в истории возникновения буддийской религиозной традиции, истории её формирования в России; </w:t>
      </w:r>
    </w:p>
    <w:p w:rsidR="00D67541" w:rsidRPr="00D67541" w:rsidRDefault="00D67541" w:rsidP="000A3BC9">
      <w:pPr>
        <w:tabs>
          <w:tab w:val="left" w:pos="900"/>
        </w:tabs>
        <w:ind w:firstLine="709"/>
        <w:jc w:val="both"/>
      </w:pPr>
      <w:r w:rsidRPr="00D67541">
        <w:rPr>
          <w:i/>
        </w:rPr>
        <w:t>–</w:t>
      </w:r>
      <w:r w:rsidRPr="00D67541">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67541" w:rsidRPr="00D67541" w:rsidRDefault="00D67541" w:rsidP="000A3BC9">
      <w:pPr>
        <w:tabs>
          <w:tab w:val="left" w:pos="900"/>
        </w:tabs>
        <w:ind w:firstLine="709"/>
        <w:jc w:val="both"/>
      </w:pPr>
      <w:r w:rsidRPr="00D67541">
        <w:rPr>
          <w:i/>
        </w:rPr>
        <w:t>–</w:t>
      </w:r>
      <w:r w:rsidRPr="00D67541">
        <w:tab/>
        <w:t>излагать свое мнение по поводу значения религии, религиозной культуры в жизни людей и общества;</w:t>
      </w:r>
    </w:p>
    <w:p w:rsidR="00D67541" w:rsidRPr="00D67541" w:rsidRDefault="00D67541" w:rsidP="000A3BC9">
      <w:pPr>
        <w:tabs>
          <w:tab w:val="left" w:pos="900"/>
        </w:tabs>
        <w:ind w:firstLine="709"/>
        <w:jc w:val="both"/>
      </w:pPr>
      <w:r w:rsidRPr="00D67541">
        <w:rPr>
          <w:i/>
        </w:rPr>
        <w:t>–</w:t>
      </w:r>
      <w:r w:rsidRPr="00D67541">
        <w:tab/>
        <w:t xml:space="preserve">соотносить нравственные формы поведения с нормами буддийской религиозной морали; </w:t>
      </w:r>
    </w:p>
    <w:p w:rsidR="00D67541" w:rsidRPr="00D67541" w:rsidRDefault="00D67541" w:rsidP="000A3BC9">
      <w:pPr>
        <w:tabs>
          <w:tab w:val="left" w:pos="900"/>
        </w:tabs>
        <w:ind w:firstLine="709"/>
        <w:jc w:val="both"/>
      </w:pPr>
      <w:r w:rsidRPr="00D67541">
        <w:rPr>
          <w:i/>
        </w:rPr>
        <w:t>–</w:t>
      </w:r>
      <w:r w:rsidRPr="00D6754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67541" w:rsidRPr="00D67541" w:rsidRDefault="00D67541" w:rsidP="000A3BC9">
      <w:pPr>
        <w:tabs>
          <w:tab w:val="left" w:pos="142"/>
          <w:tab w:val="left" w:leader="dot" w:pos="624"/>
        </w:tabs>
        <w:ind w:firstLine="709"/>
        <w:jc w:val="both"/>
        <w:rPr>
          <w:rStyle w:val="Zag11"/>
          <w:rFonts w:eastAsia="@Arial Unicode MS"/>
          <w:b/>
          <w:iCs/>
        </w:rPr>
      </w:pPr>
      <w:r w:rsidRPr="00D67541">
        <w:rPr>
          <w:rStyle w:val="Zag11"/>
          <w:rFonts w:eastAsia="@Arial Unicode MS"/>
          <w:b/>
          <w:iCs/>
        </w:rPr>
        <w:t>Выпускник получит возможность научиться:</w:t>
      </w:r>
    </w:p>
    <w:p w:rsidR="00D67541" w:rsidRPr="00D67541" w:rsidRDefault="00D67541" w:rsidP="000A3BC9">
      <w:pPr>
        <w:tabs>
          <w:tab w:val="left" w:pos="900"/>
        </w:tabs>
        <w:ind w:firstLine="709"/>
        <w:jc w:val="both"/>
        <w:rPr>
          <w:i/>
        </w:rPr>
      </w:pPr>
      <w:r w:rsidRPr="00D67541">
        <w:rPr>
          <w:i/>
        </w:rPr>
        <w:t>–</w:t>
      </w:r>
      <w:r w:rsidRPr="00D67541">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7541" w:rsidRPr="00D67541" w:rsidRDefault="00D67541" w:rsidP="000A3BC9">
      <w:pPr>
        <w:tabs>
          <w:tab w:val="left" w:pos="900"/>
        </w:tabs>
        <w:ind w:firstLine="709"/>
        <w:jc w:val="both"/>
        <w:rPr>
          <w:i/>
        </w:rPr>
      </w:pPr>
      <w:r w:rsidRPr="00D67541">
        <w:rPr>
          <w:i/>
        </w:rPr>
        <w:t>–</w:t>
      </w:r>
      <w:r w:rsidRPr="00D67541">
        <w:rPr>
          <w:i/>
        </w:rPr>
        <w:tab/>
        <w:t>устанавливать взаимосвязь между содержанием буддийской культуры и поведением людей, общественными явлениями;</w:t>
      </w:r>
    </w:p>
    <w:p w:rsidR="00D67541" w:rsidRPr="00D67541" w:rsidRDefault="00D67541" w:rsidP="000A3BC9">
      <w:pPr>
        <w:tabs>
          <w:tab w:val="left" w:pos="900"/>
        </w:tabs>
        <w:ind w:firstLine="709"/>
        <w:jc w:val="both"/>
        <w:rPr>
          <w:i/>
        </w:rPr>
      </w:pPr>
      <w:r w:rsidRPr="00D67541">
        <w:rPr>
          <w:i/>
        </w:rPr>
        <w:t>–</w:t>
      </w:r>
      <w:r w:rsidRPr="00D6754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67541" w:rsidRPr="00D67541" w:rsidRDefault="00D67541" w:rsidP="000A3BC9">
      <w:pPr>
        <w:tabs>
          <w:tab w:val="left" w:pos="900"/>
        </w:tabs>
        <w:ind w:firstLine="709"/>
        <w:jc w:val="both"/>
        <w:rPr>
          <w:i/>
        </w:rPr>
      </w:pPr>
      <w:r w:rsidRPr="00D67541">
        <w:rPr>
          <w:i/>
        </w:rPr>
        <w:lastRenderedPageBreak/>
        <w:t>–</w:t>
      </w:r>
      <w:r w:rsidRPr="00D67541">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67541" w:rsidRPr="00D67541" w:rsidRDefault="00D67541" w:rsidP="000A3BC9">
      <w:pPr>
        <w:ind w:firstLine="709"/>
        <w:jc w:val="both"/>
        <w:rPr>
          <w:b/>
        </w:rPr>
      </w:pPr>
      <w:r w:rsidRPr="00D67541">
        <w:rPr>
          <w:b/>
        </w:rPr>
        <w:t>Основы иудейской культуры</w:t>
      </w:r>
    </w:p>
    <w:p w:rsidR="00D67541" w:rsidRPr="00D67541" w:rsidRDefault="00D67541" w:rsidP="000A3BC9">
      <w:pPr>
        <w:tabs>
          <w:tab w:val="left" w:pos="142"/>
          <w:tab w:val="left" w:leader="dot" w:pos="624"/>
        </w:tabs>
        <w:ind w:firstLine="709"/>
        <w:jc w:val="both"/>
        <w:rPr>
          <w:rStyle w:val="Zag11"/>
          <w:rFonts w:eastAsia="@Arial Unicode MS"/>
          <w:b/>
        </w:rPr>
      </w:pPr>
      <w:r w:rsidRPr="00D67541">
        <w:rPr>
          <w:rStyle w:val="Zag11"/>
          <w:rFonts w:eastAsia="@Arial Unicode MS"/>
          <w:b/>
        </w:rPr>
        <w:t>Выпускник научится:</w:t>
      </w:r>
    </w:p>
    <w:p w:rsidR="00D67541" w:rsidRPr="00D67541" w:rsidRDefault="00D67541" w:rsidP="000A3BC9">
      <w:pPr>
        <w:tabs>
          <w:tab w:val="left" w:pos="900"/>
        </w:tabs>
        <w:ind w:firstLine="709"/>
        <w:jc w:val="both"/>
      </w:pPr>
      <w:r w:rsidRPr="00D67541">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67541" w:rsidRPr="00D67541" w:rsidRDefault="00D67541" w:rsidP="000A3BC9">
      <w:pPr>
        <w:tabs>
          <w:tab w:val="left" w:pos="900"/>
        </w:tabs>
        <w:ind w:firstLine="709"/>
        <w:jc w:val="both"/>
      </w:pPr>
      <w:r w:rsidRPr="00D67541">
        <w:t>–</w:t>
      </w:r>
      <w:r w:rsidRPr="00D67541">
        <w:tab/>
        <w:t xml:space="preserve">ориентироваться в истории возникновения иудейской религиозной традиции, истории её формирования в России; </w:t>
      </w:r>
    </w:p>
    <w:p w:rsidR="00D67541" w:rsidRPr="00D67541" w:rsidRDefault="00D67541" w:rsidP="000A3BC9">
      <w:pPr>
        <w:tabs>
          <w:tab w:val="left" w:pos="900"/>
        </w:tabs>
        <w:ind w:firstLine="709"/>
        <w:jc w:val="both"/>
      </w:pPr>
      <w:r w:rsidRPr="00D67541">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67541" w:rsidRPr="00D67541" w:rsidRDefault="00D67541" w:rsidP="000A3BC9">
      <w:pPr>
        <w:tabs>
          <w:tab w:val="left" w:pos="900"/>
        </w:tabs>
        <w:ind w:firstLine="709"/>
        <w:jc w:val="both"/>
      </w:pPr>
      <w:r w:rsidRPr="00D67541">
        <w:t>– излагать свое мнение по поводу значения религии, религиозной культуры в жизни людей и общества;</w:t>
      </w:r>
    </w:p>
    <w:p w:rsidR="00D67541" w:rsidRPr="00D67541" w:rsidRDefault="00D67541" w:rsidP="000A3BC9">
      <w:pPr>
        <w:tabs>
          <w:tab w:val="left" w:pos="900"/>
        </w:tabs>
        <w:ind w:firstLine="709"/>
        <w:jc w:val="both"/>
      </w:pPr>
      <w:r w:rsidRPr="00D67541">
        <w:t>–</w:t>
      </w:r>
      <w:r w:rsidRPr="00D67541">
        <w:tab/>
        <w:t xml:space="preserve">соотносить нравственные формы поведения с нормами иудейской религиозной морали; </w:t>
      </w:r>
    </w:p>
    <w:p w:rsidR="00D67541" w:rsidRPr="00D67541" w:rsidRDefault="00D67541" w:rsidP="000A3BC9">
      <w:pPr>
        <w:tabs>
          <w:tab w:val="left" w:pos="900"/>
        </w:tabs>
        <w:ind w:firstLine="709"/>
        <w:jc w:val="both"/>
      </w:pPr>
      <w:r w:rsidRPr="00D67541">
        <w:t>–</w:t>
      </w:r>
      <w:r w:rsidRPr="00D6754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67541" w:rsidRPr="00D67541" w:rsidRDefault="00D67541" w:rsidP="000A3BC9">
      <w:pPr>
        <w:tabs>
          <w:tab w:val="left" w:pos="142"/>
          <w:tab w:val="left" w:leader="dot" w:pos="624"/>
        </w:tabs>
        <w:ind w:firstLine="709"/>
        <w:jc w:val="both"/>
        <w:rPr>
          <w:rStyle w:val="Zag11"/>
          <w:rFonts w:eastAsia="@Arial Unicode MS"/>
          <w:b/>
          <w:iCs/>
        </w:rPr>
      </w:pPr>
      <w:r w:rsidRPr="00D67541">
        <w:rPr>
          <w:rStyle w:val="Zag11"/>
          <w:rFonts w:eastAsia="@Arial Unicode MS"/>
          <w:b/>
          <w:iCs/>
        </w:rPr>
        <w:t>Выпускник получит возможность научиться:</w:t>
      </w:r>
    </w:p>
    <w:p w:rsidR="00D67541" w:rsidRPr="00D67541" w:rsidRDefault="00D67541" w:rsidP="000A3BC9">
      <w:pPr>
        <w:tabs>
          <w:tab w:val="left" w:pos="900"/>
        </w:tabs>
        <w:ind w:firstLine="709"/>
        <w:jc w:val="both"/>
        <w:rPr>
          <w:i/>
        </w:rPr>
      </w:pPr>
      <w:r w:rsidRPr="00D67541">
        <w:rPr>
          <w:i/>
        </w:rPr>
        <w:t>–</w:t>
      </w:r>
      <w:r w:rsidRPr="00D67541">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7541" w:rsidRPr="00D67541" w:rsidRDefault="00D67541" w:rsidP="000A3BC9">
      <w:pPr>
        <w:tabs>
          <w:tab w:val="left" w:pos="900"/>
        </w:tabs>
        <w:ind w:firstLine="709"/>
        <w:jc w:val="both"/>
        <w:rPr>
          <w:i/>
        </w:rPr>
      </w:pPr>
      <w:r w:rsidRPr="00D67541">
        <w:rPr>
          <w:i/>
        </w:rPr>
        <w:t>–</w:t>
      </w:r>
      <w:r w:rsidRPr="00D67541">
        <w:rPr>
          <w:i/>
        </w:rPr>
        <w:tab/>
        <w:t>устанавливать взаимосвязь между содержанием иудейской культуры и поведением людей, общественными явлениями;</w:t>
      </w:r>
    </w:p>
    <w:p w:rsidR="00D67541" w:rsidRPr="00D67541" w:rsidRDefault="00D67541" w:rsidP="000A3BC9">
      <w:pPr>
        <w:tabs>
          <w:tab w:val="left" w:pos="900"/>
        </w:tabs>
        <w:ind w:firstLine="709"/>
        <w:jc w:val="both"/>
        <w:rPr>
          <w:i/>
        </w:rPr>
      </w:pPr>
      <w:r w:rsidRPr="00D67541">
        <w:rPr>
          <w:i/>
        </w:rPr>
        <w:t>–</w:t>
      </w:r>
      <w:r w:rsidRPr="00D6754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67541" w:rsidRPr="00D67541" w:rsidRDefault="00D67541" w:rsidP="000A3BC9">
      <w:pPr>
        <w:tabs>
          <w:tab w:val="left" w:pos="900"/>
        </w:tabs>
        <w:ind w:firstLine="709"/>
        <w:jc w:val="both"/>
        <w:rPr>
          <w:i/>
        </w:rPr>
      </w:pPr>
      <w:r w:rsidRPr="00D67541">
        <w:rPr>
          <w:i/>
        </w:rPr>
        <w:t>–</w:t>
      </w:r>
      <w:r w:rsidRPr="00D67541">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67541" w:rsidRPr="00D67541" w:rsidRDefault="00D67541" w:rsidP="000A3BC9">
      <w:pPr>
        <w:ind w:firstLine="709"/>
        <w:jc w:val="both"/>
        <w:rPr>
          <w:b/>
        </w:rPr>
      </w:pPr>
      <w:r w:rsidRPr="00D67541">
        <w:rPr>
          <w:b/>
        </w:rPr>
        <w:t>Основы мировых религиозных культур</w:t>
      </w:r>
    </w:p>
    <w:p w:rsidR="00D67541" w:rsidRPr="00D67541" w:rsidRDefault="00D67541" w:rsidP="000A3BC9">
      <w:pPr>
        <w:tabs>
          <w:tab w:val="left" w:pos="142"/>
          <w:tab w:val="left" w:leader="dot" w:pos="624"/>
        </w:tabs>
        <w:ind w:firstLine="709"/>
        <w:jc w:val="both"/>
        <w:rPr>
          <w:rStyle w:val="Zag11"/>
          <w:rFonts w:eastAsia="@Arial Unicode MS"/>
          <w:b/>
        </w:rPr>
      </w:pPr>
      <w:r w:rsidRPr="00D67541">
        <w:rPr>
          <w:rStyle w:val="Zag11"/>
          <w:rFonts w:eastAsia="@Arial Unicode MS"/>
          <w:b/>
        </w:rPr>
        <w:t>Выпускник научится:</w:t>
      </w:r>
    </w:p>
    <w:p w:rsidR="00D67541" w:rsidRPr="00D67541" w:rsidRDefault="00D67541" w:rsidP="000A3BC9">
      <w:pPr>
        <w:tabs>
          <w:tab w:val="left" w:pos="900"/>
        </w:tabs>
        <w:ind w:firstLine="709"/>
        <w:jc w:val="both"/>
      </w:pPr>
      <w:r w:rsidRPr="00D67541">
        <w:rPr>
          <w:i/>
        </w:rPr>
        <w:t>–</w:t>
      </w:r>
      <w:r w:rsidRPr="00D67541">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67541" w:rsidRPr="00D67541" w:rsidRDefault="00D67541" w:rsidP="000A3BC9">
      <w:pPr>
        <w:tabs>
          <w:tab w:val="left" w:pos="900"/>
        </w:tabs>
        <w:ind w:firstLine="709"/>
        <w:jc w:val="both"/>
      </w:pPr>
      <w:r w:rsidRPr="00D67541">
        <w:rPr>
          <w:i/>
        </w:rPr>
        <w:t>–</w:t>
      </w:r>
      <w:r w:rsidRPr="00D67541">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D67541" w:rsidRPr="00D67541" w:rsidRDefault="00D67541" w:rsidP="000A3BC9">
      <w:pPr>
        <w:tabs>
          <w:tab w:val="left" w:pos="900"/>
        </w:tabs>
        <w:ind w:firstLine="709"/>
        <w:jc w:val="both"/>
      </w:pPr>
      <w:r w:rsidRPr="00D67541">
        <w:rPr>
          <w:i/>
        </w:rPr>
        <w:t>–</w:t>
      </w:r>
      <w:r w:rsidRPr="00D67541">
        <w:tab/>
        <w:t xml:space="preserve">понимать значение традиционных религий, религиозных культур в жизни людей, семей, народов, российского общества, в истории России; </w:t>
      </w:r>
    </w:p>
    <w:p w:rsidR="00D67541" w:rsidRPr="00D67541" w:rsidRDefault="00D67541" w:rsidP="000A3BC9">
      <w:pPr>
        <w:tabs>
          <w:tab w:val="left" w:pos="900"/>
        </w:tabs>
        <w:ind w:firstLine="709"/>
        <w:jc w:val="both"/>
      </w:pPr>
      <w:r w:rsidRPr="00D67541">
        <w:rPr>
          <w:i/>
        </w:rPr>
        <w:t>–</w:t>
      </w:r>
      <w:r w:rsidRPr="00D67541">
        <w:tab/>
        <w:t>излагать свое мнение по поводу значения религии, религиозной культуры в жизни людей и общества;</w:t>
      </w:r>
    </w:p>
    <w:p w:rsidR="00D67541" w:rsidRPr="00D67541" w:rsidRDefault="00D67541" w:rsidP="000A3BC9">
      <w:pPr>
        <w:tabs>
          <w:tab w:val="left" w:pos="900"/>
        </w:tabs>
        <w:ind w:firstLine="709"/>
        <w:jc w:val="both"/>
      </w:pPr>
      <w:r w:rsidRPr="00D67541">
        <w:rPr>
          <w:i/>
        </w:rPr>
        <w:t>–</w:t>
      </w:r>
      <w:r w:rsidRPr="00D67541">
        <w:tab/>
        <w:t xml:space="preserve">соотносить нравственные формы поведения с нормами религиозной морали; </w:t>
      </w:r>
    </w:p>
    <w:p w:rsidR="00D67541" w:rsidRPr="00D67541" w:rsidRDefault="00D67541" w:rsidP="000A3BC9">
      <w:pPr>
        <w:tabs>
          <w:tab w:val="left" w:pos="900"/>
        </w:tabs>
        <w:ind w:firstLine="709"/>
        <w:jc w:val="both"/>
      </w:pPr>
      <w:r w:rsidRPr="00D67541">
        <w:rPr>
          <w:i/>
        </w:rPr>
        <w:t>–</w:t>
      </w:r>
      <w:r w:rsidRPr="00D6754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67541" w:rsidRPr="00D67541" w:rsidRDefault="00D67541" w:rsidP="000A3BC9">
      <w:pPr>
        <w:tabs>
          <w:tab w:val="left" w:pos="142"/>
          <w:tab w:val="left" w:leader="dot" w:pos="624"/>
        </w:tabs>
        <w:ind w:firstLine="709"/>
        <w:jc w:val="both"/>
        <w:rPr>
          <w:rStyle w:val="Zag11"/>
          <w:rFonts w:eastAsia="@Arial Unicode MS"/>
          <w:b/>
          <w:iCs/>
        </w:rPr>
      </w:pPr>
      <w:r w:rsidRPr="00D67541">
        <w:rPr>
          <w:rStyle w:val="Zag11"/>
          <w:rFonts w:eastAsia="@Arial Unicode MS"/>
          <w:b/>
          <w:iCs/>
        </w:rPr>
        <w:t>Выпускник получит возможность научиться:</w:t>
      </w:r>
    </w:p>
    <w:p w:rsidR="00D67541" w:rsidRPr="00D67541" w:rsidRDefault="00D67541" w:rsidP="000A3BC9">
      <w:pPr>
        <w:tabs>
          <w:tab w:val="left" w:pos="900"/>
        </w:tabs>
        <w:ind w:firstLine="709"/>
        <w:jc w:val="both"/>
        <w:rPr>
          <w:i/>
        </w:rPr>
      </w:pPr>
      <w:r w:rsidRPr="00D67541">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7541" w:rsidRPr="00D67541" w:rsidRDefault="00D67541" w:rsidP="000A3BC9">
      <w:pPr>
        <w:tabs>
          <w:tab w:val="left" w:pos="900"/>
        </w:tabs>
        <w:ind w:firstLine="709"/>
        <w:jc w:val="both"/>
        <w:rPr>
          <w:i/>
        </w:rPr>
      </w:pPr>
      <w:r w:rsidRPr="00D67541">
        <w:rPr>
          <w:i/>
        </w:rPr>
        <w:lastRenderedPageBreak/>
        <w:t>–</w:t>
      </w:r>
      <w:r w:rsidRPr="00D67541">
        <w:rPr>
          <w:i/>
        </w:rPr>
        <w:tab/>
        <w:t>устанавливать взаимосвязь между содержанием религиозной культуры и поведением людей, общественными явлениями;</w:t>
      </w:r>
    </w:p>
    <w:p w:rsidR="00D67541" w:rsidRPr="00D67541" w:rsidRDefault="00D67541" w:rsidP="000A3BC9">
      <w:pPr>
        <w:tabs>
          <w:tab w:val="left" w:pos="900"/>
        </w:tabs>
        <w:ind w:firstLine="709"/>
        <w:jc w:val="both"/>
        <w:rPr>
          <w:i/>
        </w:rPr>
      </w:pPr>
      <w:r w:rsidRPr="00D67541">
        <w:rPr>
          <w:i/>
        </w:rPr>
        <w:t>–</w:t>
      </w:r>
      <w:r w:rsidRPr="00D6754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67541" w:rsidRPr="00D67541" w:rsidRDefault="00D67541" w:rsidP="000A3BC9">
      <w:pPr>
        <w:tabs>
          <w:tab w:val="left" w:pos="900"/>
        </w:tabs>
        <w:ind w:firstLine="709"/>
        <w:jc w:val="both"/>
        <w:rPr>
          <w:i/>
        </w:rPr>
      </w:pPr>
      <w:r w:rsidRPr="00D67541">
        <w:rPr>
          <w:i/>
        </w:rPr>
        <w:t>–</w:t>
      </w:r>
      <w:r w:rsidRPr="00D67541">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67541" w:rsidRPr="00D67541" w:rsidRDefault="00D67541" w:rsidP="000A3BC9">
      <w:pPr>
        <w:ind w:firstLine="709"/>
        <w:jc w:val="both"/>
        <w:rPr>
          <w:b/>
        </w:rPr>
      </w:pPr>
      <w:r w:rsidRPr="00D67541">
        <w:rPr>
          <w:b/>
        </w:rPr>
        <w:t>Основы светской этики</w:t>
      </w:r>
    </w:p>
    <w:p w:rsidR="00D67541" w:rsidRPr="00D67541" w:rsidRDefault="00D67541" w:rsidP="000A3BC9">
      <w:pPr>
        <w:tabs>
          <w:tab w:val="left" w:pos="142"/>
          <w:tab w:val="left" w:leader="dot" w:pos="624"/>
        </w:tabs>
        <w:ind w:firstLine="709"/>
        <w:jc w:val="both"/>
        <w:rPr>
          <w:rStyle w:val="Zag11"/>
          <w:rFonts w:eastAsia="@Arial Unicode MS"/>
          <w:b/>
        </w:rPr>
      </w:pPr>
      <w:r w:rsidRPr="00D67541">
        <w:rPr>
          <w:rStyle w:val="Zag11"/>
          <w:rFonts w:eastAsia="@Arial Unicode MS"/>
          <w:b/>
        </w:rPr>
        <w:t>Выпускник научится:</w:t>
      </w:r>
    </w:p>
    <w:p w:rsidR="00D67541" w:rsidRPr="00D67541" w:rsidRDefault="00D67541" w:rsidP="000A3BC9">
      <w:pPr>
        <w:tabs>
          <w:tab w:val="left" w:pos="900"/>
        </w:tabs>
        <w:ind w:firstLine="709"/>
        <w:jc w:val="both"/>
      </w:pPr>
      <w:r w:rsidRPr="00D67541">
        <w:rPr>
          <w:i/>
        </w:rPr>
        <w:t>–</w:t>
      </w:r>
      <w:r w:rsidRPr="00D67541">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67541" w:rsidRPr="00D67541" w:rsidRDefault="00D67541" w:rsidP="000A3BC9">
      <w:pPr>
        <w:tabs>
          <w:tab w:val="left" w:pos="900"/>
        </w:tabs>
        <w:ind w:firstLine="709"/>
        <w:jc w:val="both"/>
      </w:pPr>
      <w:r w:rsidRPr="00D67541">
        <w:rPr>
          <w:i/>
        </w:rPr>
        <w:t>–</w:t>
      </w:r>
      <w:r w:rsidRPr="00D67541">
        <w:tab/>
        <w:t xml:space="preserve">на примере российской светской этики понимать значение нравственных ценностей, идеалов в жизни людей, общества; </w:t>
      </w:r>
    </w:p>
    <w:p w:rsidR="00D67541" w:rsidRPr="00D67541" w:rsidRDefault="00D67541" w:rsidP="000A3BC9">
      <w:pPr>
        <w:tabs>
          <w:tab w:val="left" w:pos="900"/>
        </w:tabs>
        <w:ind w:firstLine="709"/>
        <w:jc w:val="both"/>
      </w:pPr>
      <w:r w:rsidRPr="00D67541">
        <w:rPr>
          <w:i/>
        </w:rPr>
        <w:t>–</w:t>
      </w:r>
      <w:r w:rsidRPr="00D67541">
        <w:tab/>
        <w:t>излагать свое мнение по поводу значения российской светской этики в жизни людей и общества;</w:t>
      </w:r>
    </w:p>
    <w:p w:rsidR="00D67541" w:rsidRPr="00D67541" w:rsidRDefault="00D67541" w:rsidP="000A3BC9">
      <w:pPr>
        <w:tabs>
          <w:tab w:val="left" w:pos="900"/>
        </w:tabs>
        <w:ind w:firstLine="709"/>
        <w:jc w:val="both"/>
      </w:pPr>
      <w:r w:rsidRPr="00D67541">
        <w:rPr>
          <w:i/>
        </w:rPr>
        <w:t>–</w:t>
      </w:r>
      <w:r w:rsidRPr="00D67541">
        <w:tab/>
        <w:t xml:space="preserve">соотносить нравственные формы поведения с нормами российской светской (гражданской) этики; </w:t>
      </w:r>
    </w:p>
    <w:p w:rsidR="00D67541" w:rsidRPr="00D67541" w:rsidRDefault="00D67541" w:rsidP="000A3BC9">
      <w:pPr>
        <w:tabs>
          <w:tab w:val="left" w:pos="900"/>
        </w:tabs>
        <w:ind w:firstLine="709"/>
        <w:jc w:val="both"/>
      </w:pPr>
      <w:r w:rsidRPr="00D67541">
        <w:rPr>
          <w:i/>
        </w:rPr>
        <w:t>–</w:t>
      </w:r>
      <w:r w:rsidRPr="00D6754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67541" w:rsidRPr="00D67541" w:rsidRDefault="00D67541" w:rsidP="000A3BC9">
      <w:pPr>
        <w:tabs>
          <w:tab w:val="left" w:pos="142"/>
          <w:tab w:val="left" w:leader="dot" w:pos="624"/>
        </w:tabs>
        <w:ind w:firstLine="709"/>
        <w:jc w:val="both"/>
        <w:rPr>
          <w:rStyle w:val="Zag11"/>
          <w:rFonts w:eastAsia="@Arial Unicode MS"/>
          <w:b/>
          <w:iCs/>
        </w:rPr>
      </w:pPr>
      <w:r w:rsidRPr="00D67541">
        <w:rPr>
          <w:rStyle w:val="Zag11"/>
          <w:rFonts w:eastAsia="@Arial Unicode MS"/>
          <w:b/>
          <w:iCs/>
        </w:rPr>
        <w:t>Выпускник получит возможность научиться:</w:t>
      </w:r>
    </w:p>
    <w:p w:rsidR="00D67541" w:rsidRPr="00D67541" w:rsidRDefault="00D67541" w:rsidP="000A3BC9">
      <w:pPr>
        <w:tabs>
          <w:tab w:val="left" w:pos="900"/>
        </w:tabs>
        <w:ind w:firstLine="709"/>
        <w:jc w:val="both"/>
        <w:rPr>
          <w:i/>
        </w:rPr>
      </w:pPr>
      <w:r w:rsidRPr="00D67541">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67541" w:rsidRPr="00D67541" w:rsidRDefault="00D67541" w:rsidP="000A3BC9">
      <w:pPr>
        <w:tabs>
          <w:tab w:val="left" w:pos="900"/>
        </w:tabs>
        <w:ind w:firstLine="709"/>
        <w:jc w:val="both"/>
        <w:rPr>
          <w:i/>
        </w:rPr>
      </w:pPr>
      <w:r w:rsidRPr="00D67541">
        <w:rPr>
          <w:i/>
        </w:rPr>
        <w:t>–</w:t>
      </w:r>
      <w:r w:rsidRPr="00D67541">
        <w:rPr>
          <w:i/>
        </w:rPr>
        <w:tab/>
        <w:t>устанавливать взаимосвязь между содержанием российской светской этики и поведением людей, общественными явлениями;</w:t>
      </w:r>
    </w:p>
    <w:p w:rsidR="00D67541" w:rsidRPr="00D67541" w:rsidRDefault="00D67541" w:rsidP="000A3BC9">
      <w:pPr>
        <w:tabs>
          <w:tab w:val="left" w:pos="900"/>
        </w:tabs>
        <w:ind w:firstLine="709"/>
        <w:jc w:val="both"/>
        <w:rPr>
          <w:i/>
        </w:rPr>
      </w:pPr>
      <w:r w:rsidRPr="00D67541">
        <w:rPr>
          <w:i/>
        </w:rPr>
        <w:t>–</w:t>
      </w:r>
      <w:r w:rsidRPr="00D6754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67541" w:rsidRPr="00D67541" w:rsidRDefault="00D67541" w:rsidP="000A3BC9">
      <w:pPr>
        <w:tabs>
          <w:tab w:val="left" w:pos="900"/>
        </w:tabs>
        <w:ind w:firstLine="709"/>
        <w:jc w:val="both"/>
        <w:rPr>
          <w:i/>
        </w:rPr>
      </w:pPr>
      <w:r w:rsidRPr="00D67541">
        <w:rPr>
          <w:i/>
        </w:rPr>
        <w:t>–</w:t>
      </w:r>
      <w:r w:rsidRPr="00D67541">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F0395" w:rsidRDefault="002F0395" w:rsidP="00B76A87">
      <w:pPr>
        <w:tabs>
          <w:tab w:val="left" w:pos="1080"/>
        </w:tabs>
        <w:autoSpaceDE w:val="0"/>
        <w:autoSpaceDN w:val="0"/>
        <w:adjustRightInd w:val="0"/>
        <w:ind w:firstLine="720"/>
        <w:jc w:val="both"/>
        <w:rPr>
          <w:b/>
        </w:rPr>
      </w:pPr>
    </w:p>
    <w:p w:rsidR="00B76A87" w:rsidRPr="002E39F9" w:rsidRDefault="00D3767E" w:rsidP="00B76A87">
      <w:pPr>
        <w:tabs>
          <w:tab w:val="left" w:pos="1080"/>
        </w:tabs>
        <w:autoSpaceDE w:val="0"/>
        <w:autoSpaceDN w:val="0"/>
        <w:adjustRightInd w:val="0"/>
        <w:ind w:firstLine="720"/>
        <w:jc w:val="both"/>
        <w:rPr>
          <w:b/>
        </w:rPr>
      </w:pPr>
      <w:r>
        <w:rPr>
          <w:b/>
        </w:rPr>
        <w:t>1.2.8.</w:t>
      </w:r>
      <w:r w:rsidR="00B76A87" w:rsidRPr="002E39F9">
        <w:rPr>
          <w:b/>
        </w:rPr>
        <w:t>Искусство</w:t>
      </w:r>
    </w:p>
    <w:p w:rsidR="00B76A87" w:rsidRPr="002E39F9" w:rsidRDefault="00B76A87" w:rsidP="00B76A87">
      <w:pPr>
        <w:tabs>
          <w:tab w:val="left" w:pos="1080"/>
        </w:tabs>
        <w:autoSpaceDE w:val="0"/>
        <w:autoSpaceDN w:val="0"/>
        <w:adjustRightInd w:val="0"/>
        <w:ind w:firstLine="720"/>
        <w:jc w:val="both"/>
        <w:rPr>
          <w:b/>
        </w:rPr>
      </w:pPr>
      <w:r w:rsidRPr="002E39F9">
        <w:rPr>
          <w:b/>
        </w:rPr>
        <w:t>Изобразительное искусство:</w:t>
      </w:r>
    </w:p>
    <w:p w:rsidR="00B76A87" w:rsidRPr="002E39F9" w:rsidRDefault="00B76A87" w:rsidP="007034C9">
      <w:pPr>
        <w:numPr>
          <w:ilvl w:val="0"/>
          <w:numId w:val="7"/>
        </w:numPr>
        <w:tabs>
          <w:tab w:val="left" w:pos="1080"/>
        </w:tabs>
        <w:autoSpaceDE w:val="0"/>
        <w:autoSpaceDN w:val="0"/>
        <w:adjustRightInd w:val="0"/>
        <w:ind w:left="0" w:firstLine="720"/>
        <w:jc w:val="both"/>
        <w:rPr>
          <w:kern w:val="2"/>
        </w:rPr>
      </w:pPr>
      <w:r w:rsidRPr="002E39F9">
        <w:rPr>
          <w:kern w:val="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76A87" w:rsidRPr="002E39F9" w:rsidRDefault="00B76A87" w:rsidP="007034C9">
      <w:pPr>
        <w:numPr>
          <w:ilvl w:val="0"/>
          <w:numId w:val="7"/>
        </w:numPr>
        <w:tabs>
          <w:tab w:val="left" w:pos="1080"/>
        </w:tabs>
        <w:autoSpaceDE w:val="0"/>
        <w:autoSpaceDN w:val="0"/>
        <w:adjustRightInd w:val="0"/>
        <w:ind w:left="0" w:firstLine="720"/>
        <w:jc w:val="both"/>
        <w:rPr>
          <w:kern w:val="2"/>
        </w:rPr>
      </w:pPr>
      <w:r w:rsidRPr="002E39F9">
        <w:rPr>
          <w:kern w:val="2"/>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76A87" w:rsidRPr="002E39F9" w:rsidRDefault="00B76A87" w:rsidP="007034C9">
      <w:pPr>
        <w:numPr>
          <w:ilvl w:val="0"/>
          <w:numId w:val="7"/>
        </w:numPr>
        <w:tabs>
          <w:tab w:val="left" w:pos="1080"/>
        </w:tabs>
        <w:autoSpaceDE w:val="0"/>
        <w:autoSpaceDN w:val="0"/>
        <w:adjustRightInd w:val="0"/>
        <w:ind w:left="0" w:firstLine="720"/>
        <w:jc w:val="both"/>
        <w:rPr>
          <w:kern w:val="2"/>
        </w:rPr>
      </w:pPr>
      <w:r w:rsidRPr="002E39F9">
        <w:rPr>
          <w:kern w:val="2"/>
        </w:rPr>
        <w:t xml:space="preserve">овладение практическими умениями и навыками в восприятии, анализе и оценке произведений искусства; </w:t>
      </w:r>
    </w:p>
    <w:p w:rsidR="00B76A87" w:rsidRPr="002E39F9" w:rsidRDefault="00B76A87" w:rsidP="007034C9">
      <w:pPr>
        <w:numPr>
          <w:ilvl w:val="0"/>
          <w:numId w:val="7"/>
        </w:numPr>
        <w:tabs>
          <w:tab w:val="left" w:pos="1080"/>
        </w:tabs>
        <w:autoSpaceDE w:val="0"/>
        <w:autoSpaceDN w:val="0"/>
        <w:adjustRightInd w:val="0"/>
        <w:ind w:left="0" w:firstLine="720"/>
        <w:jc w:val="both"/>
        <w:rPr>
          <w:b/>
        </w:rPr>
      </w:pPr>
      <w:r w:rsidRPr="002E39F9">
        <w:rPr>
          <w:kern w:val="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3767E" w:rsidRPr="00D3767E" w:rsidRDefault="00D3767E" w:rsidP="00D3767E">
      <w:pPr>
        <w:tabs>
          <w:tab w:val="left" w:pos="142"/>
          <w:tab w:val="left" w:leader="dot" w:pos="624"/>
          <w:tab w:val="left" w:pos="709"/>
        </w:tabs>
        <w:ind w:firstLine="709"/>
        <w:jc w:val="both"/>
        <w:rPr>
          <w:rStyle w:val="Zag11"/>
          <w:rFonts w:eastAsia="@Arial Unicode MS"/>
        </w:rPr>
      </w:pPr>
      <w:r w:rsidRPr="00D3767E">
        <w:rPr>
          <w:rStyle w:val="Zag11"/>
          <w:rFonts w:eastAsia="@Arial Unicode MS"/>
        </w:rPr>
        <w:t>В результате изучения изобразительного искусства на уровне начального общего образования у обучающихся:</w:t>
      </w:r>
    </w:p>
    <w:p w:rsidR="00D3767E" w:rsidRPr="00D3767E" w:rsidRDefault="00D3767E" w:rsidP="00D3767E">
      <w:pPr>
        <w:tabs>
          <w:tab w:val="left" w:pos="142"/>
          <w:tab w:val="left" w:leader="dot" w:pos="624"/>
          <w:tab w:val="left" w:pos="709"/>
        </w:tabs>
        <w:ind w:firstLine="709"/>
        <w:jc w:val="both"/>
        <w:rPr>
          <w:rStyle w:val="Zag11"/>
          <w:rFonts w:eastAsia="@Arial Unicode MS"/>
        </w:rPr>
      </w:pPr>
      <w:r w:rsidRPr="00D3767E">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3767E" w:rsidRPr="00D3767E" w:rsidRDefault="00D3767E" w:rsidP="00D3767E">
      <w:pPr>
        <w:tabs>
          <w:tab w:val="left" w:pos="142"/>
          <w:tab w:val="left" w:leader="dot" w:pos="624"/>
          <w:tab w:val="left" w:pos="709"/>
        </w:tabs>
        <w:ind w:firstLine="709"/>
        <w:jc w:val="both"/>
        <w:rPr>
          <w:rStyle w:val="Zag11"/>
          <w:rFonts w:eastAsia="@Arial Unicode MS"/>
        </w:rPr>
      </w:pPr>
      <w:r w:rsidRPr="00D3767E">
        <w:rPr>
          <w:rStyle w:val="Zag11"/>
          <w:rFonts w:eastAsia="@Arial Unicode MS"/>
        </w:rPr>
        <w:lastRenderedPageBreak/>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3767E" w:rsidRPr="00D3767E" w:rsidRDefault="00D3767E" w:rsidP="00D3767E">
      <w:pPr>
        <w:tabs>
          <w:tab w:val="left" w:pos="142"/>
          <w:tab w:val="left" w:leader="dot" w:pos="624"/>
          <w:tab w:val="left" w:pos="709"/>
        </w:tabs>
        <w:ind w:firstLine="709"/>
        <w:jc w:val="both"/>
        <w:rPr>
          <w:rStyle w:val="Zag11"/>
          <w:rFonts w:eastAsia="@Arial Unicode MS"/>
        </w:rPr>
      </w:pPr>
      <w:r w:rsidRPr="00D3767E">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3767E" w:rsidRPr="00D3767E" w:rsidRDefault="00D3767E" w:rsidP="00D3767E">
      <w:pPr>
        <w:tabs>
          <w:tab w:val="left" w:pos="142"/>
          <w:tab w:val="left" w:leader="dot" w:pos="624"/>
          <w:tab w:val="left" w:pos="709"/>
        </w:tabs>
        <w:ind w:firstLine="709"/>
        <w:jc w:val="both"/>
        <w:rPr>
          <w:rStyle w:val="Zag11"/>
          <w:rFonts w:eastAsia="@Arial Unicode MS"/>
        </w:rPr>
      </w:pPr>
      <w:r w:rsidRPr="00D3767E">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3767E" w:rsidRPr="00D3767E" w:rsidRDefault="00D3767E" w:rsidP="00D3767E">
      <w:pPr>
        <w:tabs>
          <w:tab w:val="left" w:pos="142"/>
          <w:tab w:val="left" w:leader="dot" w:pos="624"/>
          <w:tab w:val="left" w:pos="709"/>
        </w:tabs>
        <w:ind w:firstLine="709"/>
        <w:jc w:val="both"/>
        <w:rPr>
          <w:rStyle w:val="Zag11"/>
          <w:rFonts w:eastAsia="@Arial Unicode MS"/>
        </w:rPr>
      </w:pPr>
      <w:r w:rsidRPr="00D3767E">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D3767E">
        <w:rPr>
          <w:rStyle w:val="Zag11"/>
          <w:rFonts w:eastAsia="@Arial Unicode MS"/>
        </w:rPr>
        <w:t>;</w:t>
      </w:r>
    </w:p>
    <w:p w:rsidR="00D3767E" w:rsidRPr="00D3767E" w:rsidRDefault="00D3767E" w:rsidP="00D3767E">
      <w:pPr>
        <w:tabs>
          <w:tab w:val="left" w:pos="142"/>
          <w:tab w:val="left" w:leader="dot" w:pos="624"/>
          <w:tab w:val="left" w:pos="709"/>
        </w:tabs>
        <w:ind w:firstLine="709"/>
        <w:jc w:val="both"/>
        <w:rPr>
          <w:rStyle w:val="Zag11"/>
          <w:rFonts w:eastAsia="@Arial Unicode MS"/>
        </w:rPr>
      </w:pPr>
      <w:r w:rsidRPr="00D3767E">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3767E" w:rsidRPr="00D3767E" w:rsidRDefault="00D3767E" w:rsidP="00D3767E">
      <w:pPr>
        <w:tabs>
          <w:tab w:val="left" w:pos="142"/>
          <w:tab w:val="left" w:leader="dot" w:pos="624"/>
          <w:tab w:val="left" w:pos="709"/>
        </w:tabs>
        <w:ind w:firstLine="709"/>
        <w:jc w:val="both"/>
        <w:rPr>
          <w:rStyle w:val="Zag11"/>
          <w:rFonts w:eastAsia="@Arial Unicode MS"/>
        </w:rPr>
      </w:pPr>
      <w:r w:rsidRPr="00D3767E">
        <w:rPr>
          <w:rStyle w:val="Zag11"/>
          <w:rFonts w:eastAsia="@Arial Unicode MS"/>
        </w:rPr>
        <w:t>Обучающиеся:</w:t>
      </w:r>
    </w:p>
    <w:p w:rsidR="00D3767E" w:rsidRPr="00D3767E" w:rsidRDefault="00D3767E" w:rsidP="00D3767E">
      <w:pPr>
        <w:tabs>
          <w:tab w:val="left" w:pos="142"/>
          <w:tab w:val="left" w:leader="dot" w:pos="624"/>
          <w:tab w:val="left" w:pos="709"/>
        </w:tabs>
        <w:ind w:firstLine="709"/>
        <w:jc w:val="both"/>
        <w:rPr>
          <w:rStyle w:val="Zag11"/>
          <w:rFonts w:eastAsia="@Arial Unicode MS"/>
        </w:rPr>
      </w:pPr>
      <w:r w:rsidRPr="00D3767E">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3767E" w:rsidRPr="00D3767E" w:rsidRDefault="00D3767E" w:rsidP="00D3767E">
      <w:pPr>
        <w:tabs>
          <w:tab w:val="left" w:pos="142"/>
          <w:tab w:val="left" w:leader="dot" w:pos="624"/>
          <w:tab w:val="left" w:pos="709"/>
        </w:tabs>
        <w:ind w:firstLine="709"/>
        <w:jc w:val="both"/>
        <w:rPr>
          <w:rStyle w:val="Zag11"/>
          <w:rFonts w:eastAsia="@Arial Unicode MS"/>
        </w:rPr>
      </w:pPr>
      <w:r w:rsidRPr="00D3767E">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3767E" w:rsidRPr="00D3767E" w:rsidRDefault="00D3767E" w:rsidP="00D3767E">
      <w:pPr>
        <w:widowControl w:val="0"/>
        <w:tabs>
          <w:tab w:val="left" w:pos="142"/>
          <w:tab w:val="left" w:leader="dot" w:pos="624"/>
          <w:tab w:val="left" w:pos="709"/>
        </w:tabs>
        <w:ind w:firstLine="709"/>
        <w:jc w:val="both"/>
        <w:rPr>
          <w:rStyle w:val="Zag11"/>
          <w:rFonts w:eastAsia="@Arial Unicode MS"/>
        </w:rPr>
      </w:pPr>
      <w:r w:rsidRPr="00D3767E">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3767E" w:rsidRPr="00D3767E" w:rsidRDefault="00D3767E" w:rsidP="00D3767E">
      <w:pPr>
        <w:widowControl w:val="0"/>
        <w:tabs>
          <w:tab w:val="left" w:pos="142"/>
          <w:tab w:val="left" w:leader="dot" w:pos="624"/>
          <w:tab w:val="left" w:pos="709"/>
        </w:tabs>
        <w:ind w:firstLine="709"/>
        <w:jc w:val="both"/>
        <w:rPr>
          <w:rStyle w:val="Zag11"/>
          <w:rFonts w:eastAsia="@Arial Unicode MS"/>
        </w:rPr>
      </w:pPr>
      <w:r w:rsidRPr="00D3767E">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3767E" w:rsidRPr="00D3767E" w:rsidRDefault="00D3767E" w:rsidP="00D3767E">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D3767E">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3767E" w:rsidRPr="00D3767E" w:rsidRDefault="00D3767E" w:rsidP="00D3767E">
      <w:pPr>
        <w:pStyle w:val="41"/>
        <w:spacing w:before="0" w:after="0" w:line="240" w:lineRule="auto"/>
        <w:ind w:firstLine="454"/>
        <w:jc w:val="both"/>
        <w:rPr>
          <w:rFonts w:ascii="Times New Roman" w:hAnsi="Times New Roman" w:cs="Times New Roman"/>
          <w:b/>
          <w:i w:val="0"/>
          <w:color w:val="auto"/>
          <w:sz w:val="24"/>
          <w:szCs w:val="24"/>
        </w:rPr>
      </w:pPr>
      <w:r w:rsidRPr="00D3767E">
        <w:rPr>
          <w:rFonts w:ascii="Times New Roman" w:hAnsi="Times New Roman" w:cs="Times New Roman"/>
          <w:b/>
          <w:i w:val="0"/>
          <w:color w:val="auto"/>
          <w:sz w:val="24"/>
          <w:szCs w:val="24"/>
        </w:rPr>
        <w:t>Восприятие искусства и виды художественной деятельности</w:t>
      </w:r>
    </w:p>
    <w:p w:rsidR="00D3767E" w:rsidRPr="00D3767E" w:rsidRDefault="00D3767E" w:rsidP="00D3767E">
      <w:pPr>
        <w:pStyle w:val="afff0"/>
        <w:spacing w:line="240" w:lineRule="auto"/>
        <w:ind w:firstLine="454"/>
        <w:rPr>
          <w:rFonts w:ascii="Times New Roman" w:hAnsi="Times New Roman"/>
          <w:b/>
          <w:color w:val="auto"/>
          <w:sz w:val="24"/>
          <w:szCs w:val="24"/>
        </w:rPr>
      </w:pPr>
      <w:r w:rsidRPr="00D3767E">
        <w:rPr>
          <w:rFonts w:ascii="Times New Roman" w:hAnsi="Times New Roman"/>
          <w:b/>
          <w:color w:val="auto"/>
          <w:sz w:val="24"/>
          <w:szCs w:val="24"/>
        </w:rPr>
        <w:t>Выпускник научится:</w:t>
      </w:r>
    </w:p>
    <w:p w:rsidR="00D3767E" w:rsidRPr="00D3767E" w:rsidRDefault="00D3767E" w:rsidP="00D3767E">
      <w:pPr>
        <w:pStyle w:val="21"/>
        <w:spacing w:line="240" w:lineRule="auto"/>
        <w:rPr>
          <w:sz w:val="24"/>
        </w:rPr>
      </w:pPr>
      <w:r w:rsidRPr="00D3767E">
        <w:rPr>
          <w:spacing w:val="2"/>
          <w:sz w:val="24"/>
        </w:rPr>
        <w:t xml:space="preserve">различать основные виды художественной деятельности </w:t>
      </w:r>
      <w:r w:rsidRPr="00D3767E">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3767E" w:rsidRPr="00D3767E" w:rsidRDefault="00D3767E" w:rsidP="00D3767E">
      <w:pPr>
        <w:pStyle w:val="21"/>
        <w:spacing w:line="240" w:lineRule="auto"/>
        <w:rPr>
          <w:sz w:val="24"/>
        </w:rPr>
      </w:pPr>
      <w:r w:rsidRPr="00D3767E">
        <w:rPr>
          <w:spacing w:val="2"/>
          <w:sz w:val="24"/>
        </w:rPr>
        <w:t>различать основные виды и жанры пластических ис</w:t>
      </w:r>
      <w:r w:rsidRPr="00D3767E">
        <w:rPr>
          <w:sz w:val="24"/>
        </w:rPr>
        <w:t>кусств, понимать их специфику;</w:t>
      </w:r>
    </w:p>
    <w:p w:rsidR="00D3767E" w:rsidRPr="00D3767E" w:rsidRDefault="00D3767E" w:rsidP="00D3767E">
      <w:pPr>
        <w:pStyle w:val="21"/>
        <w:spacing w:line="240" w:lineRule="auto"/>
        <w:rPr>
          <w:spacing w:val="-2"/>
          <w:sz w:val="24"/>
        </w:rPr>
      </w:pPr>
      <w:r w:rsidRPr="00D3767E">
        <w:rPr>
          <w:spacing w:val="-2"/>
          <w:sz w:val="24"/>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D3767E" w:rsidRPr="00D3767E" w:rsidRDefault="00D3767E" w:rsidP="00D3767E">
      <w:pPr>
        <w:pStyle w:val="21"/>
        <w:spacing w:line="240" w:lineRule="auto"/>
        <w:rPr>
          <w:sz w:val="24"/>
        </w:rPr>
      </w:pPr>
      <w:r w:rsidRPr="00D3767E">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3767E">
        <w:rPr>
          <w:sz w:val="24"/>
        </w:rPr>
        <w:t> </w:t>
      </w:r>
      <w:r w:rsidRPr="00D3767E">
        <w:rPr>
          <w:sz w:val="24"/>
        </w:rPr>
        <w:t>т.</w:t>
      </w:r>
      <w:r w:rsidRPr="00D3767E">
        <w:rPr>
          <w:sz w:val="24"/>
        </w:rPr>
        <w:t> </w:t>
      </w:r>
      <w:r w:rsidRPr="00D3767E">
        <w:rPr>
          <w:sz w:val="24"/>
        </w:rPr>
        <w:t>д.) окружающего мира и жизненных явлений;</w:t>
      </w:r>
    </w:p>
    <w:p w:rsidR="00D3767E" w:rsidRPr="00D3767E" w:rsidRDefault="00D3767E" w:rsidP="00D3767E">
      <w:pPr>
        <w:pStyle w:val="21"/>
        <w:spacing w:line="240" w:lineRule="auto"/>
        <w:rPr>
          <w:sz w:val="24"/>
        </w:rPr>
      </w:pPr>
      <w:r w:rsidRPr="00D3767E">
        <w:rPr>
          <w:spacing w:val="-2"/>
          <w:sz w:val="24"/>
        </w:rPr>
        <w:t>приводить примеры ведущих художественных музеев Рос</w:t>
      </w:r>
      <w:r w:rsidRPr="00D3767E">
        <w:rPr>
          <w:sz w:val="24"/>
        </w:rPr>
        <w:t>сии и художественных музеев своего региона, показывать на примерах их роль и назначение.</w:t>
      </w:r>
    </w:p>
    <w:p w:rsidR="00D3767E" w:rsidRPr="00D3767E" w:rsidRDefault="00D3767E" w:rsidP="00D3767E">
      <w:pPr>
        <w:pStyle w:val="afff2"/>
        <w:spacing w:line="240" w:lineRule="auto"/>
        <w:ind w:firstLine="454"/>
        <w:rPr>
          <w:rFonts w:ascii="Times New Roman" w:hAnsi="Times New Roman"/>
          <w:b/>
          <w:i w:val="0"/>
          <w:color w:val="auto"/>
          <w:sz w:val="24"/>
          <w:szCs w:val="24"/>
        </w:rPr>
      </w:pPr>
      <w:r w:rsidRPr="00D3767E">
        <w:rPr>
          <w:rFonts w:ascii="Times New Roman" w:hAnsi="Times New Roman"/>
          <w:b/>
          <w:i w:val="0"/>
          <w:color w:val="auto"/>
          <w:sz w:val="24"/>
          <w:szCs w:val="24"/>
        </w:rPr>
        <w:t>Выпускник получит возможность научиться:</w:t>
      </w:r>
    </w:p>
    <w:p w:rsidR="00D3767E" w:rsidRPr="00D3767E" w:rsidRDefault="00D3767E" w:rsidP="00D3767E">
      <w:pPr>
        <w:pStyle w:val="21"/>
        <w:spacing w:line="240" w:lineRule="auto"/>
        <w:rPr>
          <w:i/>
          <w:sz w:val="24"/>
        </w:rPr>
      </w:pPr>
      <w:r w:rsidRPr="00D3767E">
        <w:rPr>
          <w:i/>
          <w:spacing w:val="-4"/>
          <w:sz w:val="24"/>
        </w:rPr>
        <w:t>воспринимать произведения изобразительного искусства;</w:t>
      </w:r>
      <w:r w:rsidRPr="00D3767E">
        <w:rPr>
          <w:i/>
          <w:sz w:val="24"/>
        </w:rPr>
        <w:t>участвовать в обсуждении их содержания и выразительных средств; различать сюжет и содержание в знакомых произведениях;</w:t>
      </w:r>
    </w:p>
    <w:p w:rsidR="00D3767E" w:rsidRPr="00D3767E" w:rsidRDefault="00D3767E" w:rsidP="00D3767E">
      <w:pPr>
        <w:pStyle w:val="21"/>
        <w:spacing w:line="240" w:lineRule="auto"/>
        <w:rPr>
          <w:i/>
          <w:sz w:val="24"/>
        </w:rPr>
      </w:pPr>
      <w:r w:rsidRPr="00D3767E">
        <w:rPr>
          <w:i/>
          <w:sz w:val="24"/>
        </w:rPr>
        <w:t>видеть проявления прекрасного в произведениях искусства (картины, архитектура, скульптура и</w:t>
      </w:r>
      <w:r w:rsidRPr="00D3767E">
        <w:rPr>
          <w:i/>
          <w:iCs/>
          <w:sz w:val="24"/>
        </w:rPr>
        <w:t> </w:t>
      </w:r>
      <w:r w:rsidRPr="00D3767E">
        <w:rPr>
          <w:i/>
          <w:sz w:val="24"/>
        </w:rPr>
        <w:t>т.</w:t>
      </w:r>
      <w:r w:rsidRPr="00D3767E">
        <w:rPr>
          <w:i/>
          <w:iCs/>
          <w:sz w:val="24"/>
        </w:rPr>
        <w:t> </w:t>
      </w:r>
      <w:r w:rsidRPr="00D3767E">
        <w:rPr>
          <w:i/>
          <w:sz w:val="24"/>
        </w:rPr>
        <w:t>д.), в природе, на улице, в быту;</w:t>
      </w:r>
    </w:p>
    <w:p w:rsidR="00D3767E" w:rsidRPr="00D3767E" w:rsidRDefault="00D3767E" w:rsidP="00D3767E">
      <w:pPr>
        <w:pStyle w:val="21"/>
        <w:spacing w:line="240" w:lineRule="auto"/>
        <w:rPr>
          <w:i/>
          <w:sz w:val="24"/>
        </w:rPr>
      </w:pPr>
      <w:r w:rsidRPr="00D3767E">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3767E" w:rsidRPr="00D3767E" w:rsidRDefault="00D3767E" w:rsidP="00D3767E">
      <w:pPr>
        <w:pStyle w:val="41"/>
        <w:spacing w:before="0" w:after="0" w:line="240" w:lineRule="auto"/>
        <w:ind w:firstLine="454"/>
        <w:jc w:val="both"/>
        <w:rPr>
          <w:rFonts w:ascii="Times New Roman" w:hAnsi="Times New Roman" w:cs="Times New Roman"/>
          <w:b/>
          <w:i w:val="0"/>
          <w:color w:val="auto"/>
          <w:sz w:val="24"/>
          <w:szCs w:val="24"/>
        </w:rPr>
      </w:pPr>
      <w:r w:rsidRPr="00D3767E">
        <w:rPr>
          <w:rFonts w:ascii="Times New Roman" w:hAnsi="Times New Roman" w:cs="Times New Roman"/>
          <w:b/>
          <w:i w:val="0"/>
          <w:color w:val="auto"/>
          <w:sz w:val="24"/>
          <w:szCs w:val="24"/>
        </w:rPr>
        <w:t>Азбука искусства. Как говорит искусство?</w:t>
      </w:r>
    </w:p>
    <w:p w:rsidR="00D3767E" w:rsidRPr="00D3767E" w:rsidRDefault="00D3767E" w:rsidP="00D3767E">
      <w:pPr>
        <w:pStyle w:val="afff0"/>
        <w:spacing w:line="240" w:lineRule="auto"/>
        <w:ind w:firstLine="454"/>
        <w:rPr>
          <w:rFonts w:ascii="Times New Roman" w:hAnsi="Times New Roman"/>
          <w:b/>
          <w:color w:val="auto"/>
          <w:sz w:val="24"/>
          <w:szCs w:val="24"/>
        </w:rPr>
      </w:pPr>
      <w:r w:rsidRPr="00D3767E">
        <w:rPr>
          <w:rFonts w:ascii="Times New Roman" w:hAnsi="Times New Roman"/>
          <w:b/>
          <w:color w:val="auto"/>
          <w:sz w:val="24"/>
          <w:szCs w:val="24"/>
        </w:rPr>
        <w:t>Выпускник научится:</w:t>
      </w:r>
    </w:p>
    <w:p w:rsidR="00D3767E" w:rsidRPr="00D3767E" w:rsidRDefault="00D3767E" w:rsidP="00D3767E">
      <w:pPr>
        <w:pStyle w:val="21"/>
        <w:spacing w:line="240" w:lineRule="auto"/>
        <w:rPr>
          <w:sz w:val="24"/>
        </w:rPr>
      </w:pPr>
      <w:r w:rsidRPr="00D3767E">
        <w:rPr>
          <w:sz w:val="24"/>
        </w:rPr>
        <w:t>создавать простые композиции на заданную тему на плоскости и в пространстве;</w:t>
      </w:r>
    </w:p>
    <w:p w:rsidR="00D3767E" w:rsidRPr="00D3767E" w:rsidRDefault="00D3767E" w:rsidP="00D3767E">
      <w:pPr>
        <w:pStyle w:val="21"/>
        <w:spacing w:line="240" w:lineRule="auto"/>
        <w:rPr>
          <w:sz w:val="24"/>
        </w:rPr>
      </w:pPr>
      <w:r w:rsidRPr="00D3767E">
        <w:rPr>
          <w:spacing w:val="2"/>
          <w:sz w:val="24"/>
        </w:rPr>
        <w:t xml:space="preserve">использовать выразительные средства изобразительного искусства: композицию, форму, ритм, линию, цвет, объём, </w:t>
      </w:r>
      <w:r w:rsidRPr="00D3767E">
        <w:rPr>
          <w:sz w:val="24"/>
        </w:rPr>
        <w:t>фактуру; различные художественные материалы для воплощения собственного художественно­творческого замысла;</w:t>
      </w:r>
    </w:p>
    <w:p w:rsidR="00D3767E" w:rsidRPr="00D3767E" w:rsidRDefault="00D3767E" w:rsidP="00D3767E">
      <w:pPr>
        <w:pStyle w:val="21"/>
        <w:spacing w:line="240" w:lineRule="auto"/>
        <w:rPr>
          <w:sz w:val="24"/>
        </w:rPr>
      </w:pPr>
      <w:r w:rsidRPr="00D3767E">
        <w:rPr>
          <w:spacing w:val="2"/>
          <w:sz w:val="24"/>
        </w:rPr>
        <w:t xml:space="preserve">различать основные и составные, тёплые и холодные </w:t>
      </w:r>
      <w:r w:rsidRPr="00D3767E">
        <w:rPr>
          <w:sz w:val="24"/>
        </w:rPr>
        <w:t xml:space="preserve">цвета; изменять их эмоциональную напряжённость с помощью смешивания с белой и чёрной красками; использовать </w:t>
      </w:r>
      <w:r w:rsidRPr="00D3767E">
        <w:rPr>
          <w:spacing w:val="2"/>
          <w:sz w:val="24"/>
        </w:rPr>
        <w:t xml:space="preserve">их для передачи художественного замысла в собственной </w:t>
      </w:r>
      <w:r w:rsidRPr="00D3767E">
        <w:rPr>
          <w:sz w:val="24"/>
        </w:rPr>
        <w:t>учебно­творческой деятельности;</w:t>
      </w:r>
    </w:p>
    <w:p w:rsidR="00D3767E" w:rsidRPr="00D3767E" w:rsidRDefault="00D3767E" w:rsidP="00D3767E">
      <w:pPr>
        <w:pStyle w:val="21"/>
        <w:spacing w:line="240" w:lineRule="auto"/>
        <w:rPr>
          <w:spacing w:val="-2"/>
          <w:sz w:val="24"/>
        </w:rPr>
      </w:pPr>
      <w:r w:rsidRPr="00D3767E">
        <w:rPr>
          <w:spacing w:val="2"/>
          <w:sz w:val="24"/>
        </w:rPr>
        <w:t>создавать средствами живописи, графики, скульптуры,</w:t>
      </w:r>
      <w:r w:rsidRPr="00D3767E">
        <w:rPr>
          <w:sz w:val="24"/>
        </w:rPr>
        <w:t>декоративно­прикладного искусства образ человека: переда</w:t>
      </w:r>
      <w:r w:rsidRPr="00D3767E">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D3767E" w:rsidRPr="00D3767E" w:rsidRDefault="00D3767E" w:rsidP="00D3767E">
      <w:pPr>
        <w:pStyle w:val="21"/>
        <w:spacing w:line="240" w:lineRule="auto"/>
        <w:rPr>
          <w:sz w:val="24"/>
        </w:rPr>
      </w:pPr>
      <w:r w:rsidRPr="00D3767E">
        <w:rPr>
          <w:spacing w:val="-4"/>
          <w:sz w:val="24"/>
        </w:rPr>
        <w:t>наблюдать, сравнивать, сопоставлять и анализировать про</w:t>
      </w:r>
      <w:r w:rsidRPr="00D3767E">
        <w:rPr>
          <w:spacing w:val="2"/>
          <w:sz w:val="24"/>
        </w:rPr>
        <w:t>странственную форму предмета; изображать предметы раз</w:t>
      </w:r>
      <w:r w:rsidRPr="00D3767E">
        <w:rPr>
          <w:sz w:val="24"/>
        </w:rPr>
        <w:t xml:space="preserve">личной формы; использовать простые формы для создания </w:t>
      </w:r>
      <w:r w:rsidRPr="00D3767E">
        <w:rPr>
          <w:spacing w:val="2"/>
          <w:sz w:val="24"/>
        </w:rPr>
        <w:t xml:space="preserve">выразительных образов в живописи, скульптуре, графике, </w:t>
      </w:r>
      <w:r w:rsidRPr="00D3767E">
        <w:rPr>
          <w:sz w:val="24"/>
        </w:rPr>
        <w:t>художественном конструировании;</w:t>
      </w:r>
    </w:p>
    <w:p w:rsidR="00D3767E" w:rsidRPr="00D3767E" w:rsidRDefault="00D3767E" w:rsidP="00D3767E">
      <w:pPr>
        <w:pStyle w:val="21"/>
        <w:spacing w:line="240" w:lineRule="auto"/>
        <w:rPr>
          <w:sz w:val="24"/>
        </w:rPr>
      </w:pPr>
      <w:r w:rsidRPr="00D3767E">
        <w:rPr>
          <w:spacing w:val="-4"/>
          <w:sz w:val="24"/>
        </w:rPr>
        <w:t>использовать декоративные элементы, геометрические, рас</w:t>
      </w:r>
      <w:r w:rsidRPr="00D3767E">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3767E" w:rsidRPr="00D3767E" w:rsidRDefault="00D3767E" w:rsidP="00D3767E">
      <w:pPr>
        <w:pStyle w:val="afff2"/>
        <w:spacing w:line="240" w:lineRule="auto"/>
        <w:ind w:firstLine="454"/>
        <w:rPr>
          <w:rFonts w:ascii="Times New Roman" w:hAnsi="Times New Roman"/>
          <w:b/>
          <w:i w:val="0"/>
          <w:color w:val="auto"/>
          <w:sz w:val="24"/>
          <w:szCs w:val="24"/>
        </w:rPr>
      </w:pPr>
      <w:r w:rsidRPr="00D3767E">
        <w:rPr>
          <w:rFonts w:ascii="Times New Roman" w:hAnsi="Times New Roman"/>
          <w:b/>
          <w:i w:val="0"/>
          <w:color w:val="auto"/>
          <w:sz w:val="24"/>
          <w:szCs w:val="24"/>
        </w:rPr>
        <w:t>Выпускник получит возможность научиться:</w:t>
      </w:r>
    </w:p>
    <w:p w:rsidR="00D3767E" w:rsidRPr="00D3767E" w:rsidRDefault="00D3767E" w:rsidP="00D3767E">
      <w:pPr>
        <w:pStyle w:val="21"/>
        <w:spacing w:line="240" w:lineRule="auto"/>
        <w:rPr>
          <w:i/>
          <w:sz w:val="24"/>
        </w:rPr>
      </w:pPr>
      <w:r w:rsidRPr="00D3767E">
        <w:rPr>
          <w:i/>
          <w:sz w:val="24"/>
        </w:rPr>
        <w:t>пользоваться средствами выразительности языка жи</w:t>
      </w:r>
      <w:r w:rsidRPr="00D3767E">
        <w:rPr>
          <w:i/>
          <w:spacing w:val="-2"/>
          <w:sz w:val="24"/>
        </w:rPr>
        <w:t>вописи, графики, скульптуры, декоративно­прикладного</w:t>
      </w:r>
      <w:r w:rsidRPr="00D3767E">
        <w:rPr>
          <w:i/>
          <w:sz w:val="24"/>
        </w:rPr>
        <w:t xml:space="preserve">искусства, художественного конструирования в собственной </w:t>
      </w:r>
      <w:r w:rsidRPr="00D3767E">
        <w:rPr>
          <w:i/>
          <w:spacing w:val="-2"/>
          <w:sz w:val="24"/>
        </w:rPr>
        <w:t>художественно­творческой деятельности; передавать раз</w:t>
      </w:r>
      <w:r w:rsidRPr="00D3767E">
        <w:rPr>
          <w:i/>
          <w:sz w:val="24"/>
        </w:rPr>
        <w:t>нообразные эмоциональные состояния, используя различные оттенки цвета, при создании живописных композиций на заданные темы;</w:t>
      </w:r>
    </w:p>
    <w:p w:rsidR="00D3767E" w:rsidRPr="00D3767E" w:rsidRDefault="00D3767E" w:rsidP="00D3767E">
      <w:pPr>
        <w:pStyle w:val="21"/>
        <w:spacing w:line="240" w:lineRule="auto"/>
        <w:rPr>
          <w:i/>
          <w:sz w:val="24"/>
        </w:rPr>
      </w:pPr>
      <w:r w:rsidRPr="00D3767E">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3767E" w:rsidRPr="00D3767E" w:rsidRDefault="00D3767E" w:rsidP="00D3767E">
      <w:pPr>
        <w:pStyle w:val="21"/>
        <w:spacing w:line="240" w:lineRule="auto"/>
        <w:rPr>
          <w:i/>
          <w:sz w:val="24"/>
        </w:rPr>
      </w:pPr>
      <w:r w:rsidRPr="00D3767E">
        <w:rPr>
          <w:i/>
          <w:sz w:val="24"/>
        </w:rPr>
        <w:t>выполнять простые рисунки и орнаментальные композиции, используя язык компьютерной графики в программе Paint.</w:t>
      </w:r>
    </w:p>
    <w:p w:rsidR="00D3767E" w:rsidRPr="00D3767E" w:rsidRDefault="00D3767E" w:rsidP="00D3767E">
      <w:pPr>
        <w:pStyle w:val="41"/>
        <w:spacing w:before="0" w:after="0" w:line="240" w:lineRule="auto"/>
        <w:ind w:left="454"/>
        <w:jc w:val="both"/>
        <w:rPr>
          <w:rFonts w:ascii="Times New Roman" w:hAnsi="Times New Roman" w:cs="Times New Roman"/>
          <w:b/>
          <w:i w:val="0"/>
          <w:color w:val="auto"/>
          <w:sz w:val="24"/>
          <w:szCs w:val="24"/>
        </w:rPr>
      </w:pPr>
      <w:r w:rsidRPr="00D3767E">
        <w:rPr>
          <w:rFonts w:ascii="Times New Roman" w:hAnsi="Times New Roman" w:cs="Times New Roman"/>
          <w:b/>
          <w:i w:val="0"/>
          <w:color w:val="auto"/>
          <w:sz w:val="24"/>
          <w:szCs w:val="24"/>
        </w:rPr>
        <w:t>Значимые темы искусства.</w:t>
      </w:r>
      <w:r w:rsidRPr="00D3767E">
        <w:rPr>
          <w:rFonts w:ascii="Times New Roman" w:hAnsi="Times New Roman" w:cs="Times New Roman"/>
          <w:b/>
          <w:i w:val="0"/>
          <w:color w:val="auto"/>
          <w:sz w:val="24"/>
          <w:szCs w:val="24"/>
        </w:rPr>
        <w:br/>
        <w:t>О чём говорит искусство?</w:t>
      </w:r>
    </w:p>
    <w:p w:rsidR="00D3767E" w:rsidRPr="00D3767E" w:rsidRDefault="00D3767E" w:rsidP="00D3767E">
      <w:pPr>
        <w:pStyle w:val="afff0"/>
        <w:spacing w:line="240" w:lineRule="auto"/>
        <w:ind w:firstLine="454"/>
        <w:rPr>
          <w:rFonts w:ascii="Times New Roman" w:hAnsi="Times New Roman"/>
          <w:b/>
          <w:color w:val="auto"/>
          <w:sz w:val="24"/>
          <w:szCs w:val="24"/>
        </w:rPr>
      </w:pPr>
      <w:r w:rsidRPr="00D3767E">
        <w:rPr>
          <w:rFonts w:ascii="Times New Roman" w:hAnsi="Times New Roman"/>
          <w:b/>
          <w:color w:val="auto"/>
          <w:sz w:val="24"/>
          <w:szCs w:val="24"/>
        </w:rPr>
        <w:t>Выпускник научится:</w:t>
      </w:r>
    </w:p>
    <w:p w:rsidR="00D3767E" w:rsidRPr="00D3767E" w:rsidRDefault="00D3767E" w:rsidP="00D3767E">
      <w:pPr>
        <w:pStyle w:val="21"/>
        <w:spacing w:line="240" w:lineRule="auto"/>
        <w:rPr>
          <w:sz w:val="24"/>
        </w:rPr>
      </w:pPr>
      <w:r w:rsidRPr="00D3767E">
        <w:rPr>
          <w:sz w:val="24"/>
        </w:rPr>
        <w:lastRenderedPageBreak/>
        <w:t>осознавать значимые темы искусства и отражать их в собственной художественно­творческой деятельности;</w:t>
      </w:r>
    </w:p>
    <w:p w:rsidR="00D3767E" w:rsidRPr="00D3767E" w:rsidRDefault="00D3767E" w:rsidP="00D3767E">
      <w:pPr>
        <w:pStyle w:val="21"/>
        <w:spacing w:line="240" w:lineRule="auto"/>
        <w:rPr>
          <w:sz w:val="24"/>
        </w:rPr>
      </w:pPr>
      <w:r w:rsidRPr="00D3767E">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D3767E">
        <w:rPr>
          <w:sz w:val="24"/>
        </w:rPr>
        <w:t> </w:t>
      </w:r>
      <w:r w:rsidRPr="00D3767E">
        <w:rPr>
          <w:sz w:val="24"/>
        </w:rPr>
        <w:t>т.</w:t>
      </w:r>
      <w:r w:rsidRPr="00D3767E">
        <w:rPr>
          <w:sz w:val="24"/>
        </w:rPr>
        <w:t> </w:t>
      </w:r>
      <w:r w:rsidRPr="00D3767E">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D3767E" w:rsidRPr="00D3767E" w:rsidRDefault="00D3767E" w:rsidP="00D3767E">
      <w:pPr>
        <w:pStyle w:val="afff2"/>
        <w:spacing w:line="240" w:lineRule="auto"/>
        <w:ind w:firstLine="454"/>
        <w:rPr>
          <w:rFonts w:ascii="Times New Roman" w:hAnsi="Times New Roman"/>
          <w:b/>
          <w:i w:val="0"/>
          <w:color w:val="auto"/>
          <w:sz w:val="24"/>
          <w:szCs w:val="24"/>
        </w:rPr>
      </w:pPr>
      <w:r w:rsidRPr="00D3767E">
        <w:rPr>
          <w:rFonts w:ascii="Times New Roman" w:hAnsi="Times New Roman"/>
          <w:b/>
          <w:i w:val="0"/>
          <w:color w:val="auto"/>
          <w:sz w:val="24"/>
          <w:szCs w:val="24"/>
        </w:rPr>
        <w:t>Выпускник получит возможность научиться:</w:t>
      </w:r>
    </w:p>
    <w:p w:rsidR="00D3767E" w:rsidRPr="00D3767E" w:rsidRDefault="00D3767E" w:rsidP="00D3767E">
      <w:pPr>
        <w:pStyle w:val="21"/>
        <w:spacing w:line="240" w:lineRule="auto"/>
        <w:rPr>
          <w:i/>
          <w:sz w:val="24"/>
        </w:rPr>
      </w:pPr>
      <w:r w:rsidRPr="00D3767E">
        <w:rPr>
          <w:i/>
          <w:spacing w:val="-2"/>
          <w:sz w:val="24"/>
        </w:rPr>
        <w:t>видеть, чувствовать и изображать красоту и раз</w:t>
      </w:r>
      <w:r w:rsidRPr="00D3767E">
        <w:rPr>
          <w:i/>
          <w:sz w:val="24"/>
        </w:rPr>
        <w:t>нообразие природы, человека, зданий, предметов;</w:t>
      </w:r>
    </w:p>
    <w:p w:rsidR="00D3767E" w:rsidRPr="00D3767E" w:rsidRDefault="00D3767E" w:rsidP="00D3767E">
      <w:pPr>
        <w:pStyle w:val="21"/>
        <w:spacing w:line="240" w:lineRule="auto"/>
        <w:rPr>
          <w:i/>
          <w:spacing w:val="2"/>
          <w:sz w:val="24"/>
        </w:rPr>
      </w:pPr>
      <w:r w:rsidRPr="00D3767E">
        <w:rPr>
          <w:i/>
          <w:spacing w:val="4"/>
          <w:sz w:val="24"/>
        </w:rPr>
        <w:t xml:space="preserve">понимать и передавать в художественной работе </w:t>
      </w:r>
      <w:r w:rsidRPr="00D3767E">
        <w:rPr>
          <w:i/>
          <w:spacing w:val="2"/>
          <w:sz w:val="24"/>
        </w:rPr>
        <w:t>разницу представлений о красоте человека в разных культурах мира; проявлять терпимость к другим вкусам и мнениям;</w:t>
      </w:r>
    </w:p>
    <w:p w:rsidR="00D3767E" w:rsidRPr="00D3767E" w:rsidRDefault="00D3767E" w:rsidP="00D3767E">
      <w:pPr>
        <w:pStyle w:val="21"/>
        <w:spacing w:line="240" w:lineRule="auto"/>
        <w:rPr>
          <w:i/>
          <w:sz w:val="24"/>
        </w:rPr>
      </w:pPr>
      <w:r w:rsidRPr="00D3767E">
        <w:rPr>
          <w:i/>
          <w:spacing w:val="2"/>
          <w:sz w:val="24"/>
        </w:rPr>
        <w:t>изображать пейзажи, натюрморты, портреты, вы</w:t>
      </w:r>
      <w:r w:rsidRPr="00D3767E">
        <w:rPr>
          <w:i/>
          <w:sz w:val="24"/>
        </w:rPr>
        <w:t>ражая своё отношение к ним;</w:t>
      </w:r>
    </w:p>
    <w:p w:rsidR="00D3767E" w:rsidRPr="00D3767E" w:rsidRDefault="00D3767E" w:rsidP="00D3767E">
      <w:pPr>
        <w:pStyle w:val="21"/>
        <w:spacing w:line="240" w:lineRule="auto"/>
        <w:rPr>
          <w:i/>
          <w:sz w:val="24"/>
        </w:rPr>
      </w:pPr>
      <w:r w:rsidRPr="00D3767E">
        <w:rPr>
          <w:i/>
          <w:sz w:val="24"/>
        </w:rPr>
        <w:t>изображать многофигурные композиции на значимые жизненные темы и участвовать в коллективных работах на эти темы.</w:t>
      </w:r>
    </w:p>
    <w:p w:rsidR="00D3767E" w:rsidRDefault="00D3767E" w:rsidP="00B76A87">
      <w:pPr>
        <w:tabs>
          <w:tab w:val="left" w:pos="1080"/>
        </w:tabs>
        <w:autoSpaceDE w:val="0"/>
        <w:autoSpaceDN w:val="0"/>
        <w:adjustRightInd w:val="0"/>
        <w:ind w:left="720"/>
        <w:jc w:val="both"/>
        <w:rPr>
          <w:b/>
        </w:rPr>
      </w:pPr>
    </w:p>
    <w:p w:rsidR="00D3767E" w:rsidRDefault="00D3767E" w:rsidP="00B76A87">
      <w:pPr>
        <w:tabs>
          <w:tab w:val="left" w:pos="1080"/>
        </w:tabs>
        <w:autoSpaceDE w:val="0"/>
        <w:autoSpaceDN w:val="0"/>
        <w:adjustRightInd w:val="0"/>
        <w:ind w:left="720"/>
        <w:jc w:val="both"/>
        <w:rPr>
          <w:b/>
        </w:rPr>
      </w:pPr>
    </w:p>
    <w:p w:rsidR="00B76A87" w:rsidRPr="002E39F9" w:rsidRDefault="00D3767E" w:rsidP="00B76A87">
      <w:pPr>
        <w:tabs>
          <w:tab w:val="left" w:pos="1080"/>
        </w:tabs>
        <w:autoSpaceDE w:val="0"/>
        <w:autoSpaceDN w:val="0"/>
        <w:adjustRightInd w:val="0"/>
        <w:ind w:left="720"/>
        <w:jc w:val="both"/>
        <w:rPr>
          <w:b/>
        </w:rPr>
      </w:pPr>
      <w:r>
        <w:rPr>
          <w:b/>
        </w:rPr>
        <w:t xml:space="preserve">1.2.9. </w:t>
      </w:r>
      <w:r w:rsidR="00B76A87" w:rsidRPr="002E39F9">
        <w:rPr>
          <w:b/>
        </w:rPr>
        <w:t xml:space="preserve"> Музыка:</w:t>
      </w:r>
    </w:p>
    <w:p w:rsidR="00B76A87" w:rsidRPr="002E39F9" w:rsidRDefault="00B76A87" w:rsidP="007034C9">
      <w:pPr>
        <w:numPr>
          <w:ilvl w:val="0"/>
          <w:numId w:val="8"/>
        </w:numPr>
        <w:tabs>
          <w:tab w:val="left" w:pos="1080"/>
        </w:tabs>
        <w:autoSpaceDE w:val="0"/>
        <w:autoSpaceDN w:val="0"/>
        <w:adjustRightInd w:val="0"/>
        <w:ind w:left="0" w:firstLine="720"/>
        <w:jc w:val="both"/>
        <w:rPr>
          <w:kern w:val="2"/>
        </w:rPr>
      </w:pPr>
      <w:r w:rsidRPr="002E39F9">
        <w:rPr>
          <w:kern w:val="2"/>
        </w:rPr>
        <w:t>сформированность первоначальных представлений о роли музыки в жизни человека, ее роли в  духовно-нравственном развитии человека;</w:t>
      </w:r>
    </w:p>
    <w:p w:rsidR="00B76A87" w:rsidRPr="002E39F9" w:rsidRDefault="00B76A87" w:rsidP="007034C9">
      <w:pPr>
        <w:numPr>
          <w:ilvl w:val="0"/>
          <w:numId w:val="8"/>
        </w:numPr>
        <w:tabs>
          <w:tab w:val="left" w:pos="1080"/>
        </w:tabs>
        <w:autoSpaceDE w:val="0"/>
        <w:autoSpaceDN w:val="0"/>
        <w:adjustRightInd w:val="0"/>
        <w:ind w:left="0" w:firstLine="720"/>
        <w:jc w:val="both"/>
        <w:rPr>
          <w:kern w:val="2"/>
        </w:rPr>
      </w:pPr>
      <w:r w:rsidRPr="002E39F9">
        <w:rPr>
          <w:kern w:val="2"/>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76A87" w:rsidRPr="002E39F9" w:rsidRDefault="00B76A87" w:rsidP="007034C9">
      <w:pPr>
        <w:numPr>
          <w:ilvl w:val="0"/>
          <w:numId w:val="8"/>
        </w:numPr>
        <w:tabs>
          <w:tab w:val="left" w:pos="1080"/>
        </w:tabs>
        <w:autoSpaceDE w:val="0"/>
        <w:autoSpaceDN w:val="0"/>
        <w:adjustRightInd w:val="0"/>
        <w:ind w:left="0" w:firstLine="720"/>
        <w:jc w:val="both"/>
        <w:rPr>
          <w:kern w:val="2"/>
        </w:rPr>
      </w:pPr>
      <w:r w:rsidRPr="002E39F9">
        <w:rPr>
          <w:kern w:val="2"/>
        </w:rPr>
        <w:t xml:space="preserve">умение воспринимать музыку и выражать свое отношение к музыкальному произведению; </w:t>
      </w:r>
    </w:p>
    <w:p w:rsidR="00B76A87" w:rsidRPr="002E39F9" w:rsidRDefault="00B76A87" w:rsidP="007034C9">
      <w:pPr>
        <w:numPr>
          <w:ilvl w:val="0"/>
          <w:numId w:val="8"/>
        </w:numPr>
        <w:tabs>
          <w:tab w:val="left" w:pos="1080"/>
        </w:tabs>
        <w:autoSpaceDE w:val="0"/>
        <w:autoSpaceDN w:val="0"/>
        <w:adjustRightInd w:val="0"/>
        <w:ind w:left="0" w:firstLine="720"/>
        <w:jc w:val="both"/>
        <w:rPr>
          <w:kern w:val="2"/>
        </w:rPr>
      </w:pPr>
      <w:r w:rsidRPr="002E39F9">
        <w:rPr>
          <w:kern w:val="2"/>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3767E" w:rsidRPr="00D3767E" w:rsidRDefault="00D3767E" w:rsidP="00D3767E">
      <w:pPr>
        <w:ind w:firstLine="709"/>
        <w:contextualSpacing/>
        <w:jc w:val="both"/>
      </w:pPr>
      <w:r w:rsidRPr="00D3767E">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3767E" w:rsidRPr="00D3767E" w:rsidRDefault="00D3767E" w:rsidP="00D3767E">
      <w:pPr>
        <w:tabs>
          <w:tab w:val="left" w:pos="955"/>
        </w:tabs>
        <w:autoSpaceDE w:val="0"/>
        <w:autoSpaceDN w:val="0"/>
        <w:adjustRightInd w:val="0"/>
        <w:ind w:firstLine="709"/>
        <w:jc w:val="both"/>
      </w:pPr>
      <w:r w:rsidRPr="00D3767E">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D3767E">
        <w:rPr>
          <w:lang w:val="en-US"/>
        </w:rPr>
        <w:t> </w:t>
      </w:r>
      <w:r w:rsidRPr="00D3767E">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D3767E" w:rsidRPr="00D3767E" w:rsidRDefault="00D3767E" w:rsidP="00D3767E">
      <w:pPr>
        <w:ind w:firstLine="709"/>
        <w:jc w:val="both"/>
      </w:pPr>
      <w:r w:rsidRPr="00D3767E">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3767E" w:rsidRPr="00D3767E" w:rsidRDefault="00D3767E" w:rsidP="00D3767E">
      <w:pPr>
        <w:ind w:firstLine="709"/>
        <w:jc w:val="both"/>
      </w:pPr>
      <w:r w:rsidRPr="00D3767E">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w:t>
      </w:r>
      <w:r w:rsidRPr="00D3767E">
        <w:lastRenderedPageBreak/>
        <w:t xml:space="preserve">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D3767E" w:rsidRPr="00D3767E" w:rsidRDefault="00D3767E" w:rsidP="00D3767E">
      <w:pPr>
        <w:widowControl w:val="0"/>
        <w:suppressLineNumbers/>
        <w:suppressAutoHyphens/>
        <w:autoSpaceDN w:val="0"/>
        <w:ind w:firstLine="709"/>
        <w:jc w:val="both"/>
        <w:rPr>
          <w:rFonts w:eastAsia="Calibri"/>
          <w:b/>
          <w:i/>
          <w:kern w:val="3"/>
          <w:lang w:eastAsia="zh-CN" w:bidi="hi-IN"/>
        </w:rPr>
      </w:pPr>
      <w:r w:rsidRPr="00D3767E">
        <w:rPr>
          <w:rFonts w:eastAsia="Calibri"/>
          <w:b/>
          <w:i/>
          <w:kern w:val="3"/>
          <w:lang w:eastAsia="zh-CN" w:bidi="hi-IN"/>
        </w:rPr>
        <w:t xml:space="preserve">Предметные результаты </w:t>
      </w:r>
      <w:r w:rsidRPr="00D3767E">
        <w:rPr>
          <w:rFonts w:eastAsia="Calibri"/>
          <w:kern w:val="3"/>
          <w:lang w:eastAsia="zh-CN" w:bidi="hi-IN"/>
        </w:rPr>
        <w:t>освоения программы должны отражать:</w:t>
      </w:r>
    </w:p>
    <w:p w:rsidR="00D3767E" w:rsidRPr="00D3767E" w:rsidRDefault="00D3767E" w:rsidP="00D3767E">
      <w:pPr>
        <w:autoSpaceDE w:val="0"/>
        <w:autoSpaceDN w:val="0"/>
        <w:adjustRightInd w:val="0"/>
        <w:ind w:firstLine="709"/>
        <w:jc w:val="both"/>
      </w:pPr>
      <w:r w:rsidRPr="00D3767E">
        <w:t>сформированность первоначальных представлений о роли музыки в жизни человека, ее роли в духовно-нравственном развитии человека;</w:t>
      </w:r>
    </w:p>
    <w:p w:rsidR="00D3767E" w:rsidRPr="00D3767E" w:rsidRDefault="00D3767E" w:rsidP="00D3767E">
      <w:pPr>
        <w:autoSpaceDE w:val="0"/>
        <w:autoSpaceDN w:val="0"/>
        <w:adjustRightInd w:val="0"/>
        <w:ind w:firstLine="709"/>
        <w:jc w:val="both"/>
      </w:pPr>
      <w:r w:rsidRPr="00D3767E">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3767E" w:rsidRPr="00D3767E" w:rsidRDefault="00D3767E" w:rsidP="00D3767E">
      <w:pPr>
        <w:autoSpaceDE w:val="0"/>
        <w:autoSpaceDN w:val="0"/>
        <w:adjustRightInd w:val="0"/>
        <w:ind w:firstLine="709"/>
        <w:jc w:val="both"/>
      </w:pPr>
      <w:r w:rsidRPr="00D3767E">
        <w:t>умение воспринимать музыку и выражать свое отношение к музыкальному произведению;</w:t>
      </w:r>
    </w:p>
    <w:p w:rsidR="00D3767E" w:rsidRPr="00D3767E" w:rsidRDefault="00D3767E" w:rsidP="00D3767E">
      <w:pPr>
        <w:autoSpaceDE w:val="0"/>
        <w:autoSpaceDN w:val="0"/>
        <w:adjustRightInd w:val="0"/>
        <w:ind w:firstLine="709"/>
        <w:jc w:val="both"/>
      </w:pPr>
      <w:r w:rsidRPr="00D3767E">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3767E" w:rsidRPr="00D3767E" w:rsidRDefault="00D3767E" w:rsidP="00D3767E">
      <w:pPr>
        <w:ind w:firstLine="709"/>
        <w:contextualSpacing/>
        <w:jc w:val="both"/>
        <w:rPr>
          <w:b/>
          <w:i/>
        </w:rPr>
      </w:pPr>
      <w:r w:rsidRPr="00D3767E">
        <w:rPr>
          <w:b/>
          <w:i/>
        </w:rPr>
        <w:t>Предметные результаты по видам деятельности обучающихся</w:t>
      </w:r>
    </w:p>
    <w:p w:rsidR="00D3767E" w:rsidRPr="00D3767E" w:rsidRDefault="00D3767E" w:rsidP="00D3767E">
      <w:pPr>
        <w:widowControl w:val="0"/>
        <w:tabs>
          <w:tab w:val="left" w:pos="142"/>
          <w:tab w:val="left" w:pos="993"/>
        </w:tabs>
        <w:ind w:firstLine="709"/>
        <w:jc w:val="both"/>
      </w:pPr>
      <w:r w:rsidRPr="00D3767E">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D3767E" w:rsidRPr="00D3767E" w:rsidRDefault="00D3767E" w:rsidP="00D3767E">
      <w:pPr>
        <w:ind w:firstLine="709"/>
        <w:contextualSpacing/>
        <w:jc w:val="center"/>
        <w:rPr>
          <w:b/>
        </w:rPr>
      </w:pPr>
      <w:r w:rsidRPr="00D3767E">
        <w:rPr>
          <w:b/>
        </w:rPr>
        <w:t>Слушание музыки</w:t>
      </w:r>
    </w:p>
    <w:p w:rsidR="00D3767E" w:rsidRPr="00D3767E" w:rsidRDefault="00D3767E" w:rsidP="00D3767E">
      <w:pPr>
        <w:ind w:firstLine="709"/>
        <w:contextualSpacing/>
        <w:jc w:val="both"/>
      </w:pPr>
      <w:r w:rsidRPr="00D3767E">
        <w:t>Обучающийся:</w:t>
      </w:r>
    </w:p>
    <w:p w:rsidR="00D3767E" w:rsidRPr="00D3767E" w:rsidRDefault="00D3767E" w:rsidP="00D3767E">
      <w:pPr>
        <w:ind w:firstLine="709"/>
        <w:jc w:val="both"/>
      </w:pPr>
      <w:r w:rsidRPr="00D3767E">
        <w:t>1. Узнает изученные музыкальные произведения и называет имена их авторов.</w:t>
      </w:r>
    </w:p>
    <w:p w:rsidR="00D3767E" w:rsidRPr="00D3767E" w:rsidRDefault="00D3767E" w:rsidP="00D3767E">
      <w:pPr>
        <w:ind w:firstLine="709"/>
        <w:jc w:val="both"/>
      </w:pPr>
      <w:r w:rsidRPr="00D3767E">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D3767E" w:rsidRPr="00D3767E" w:rsidRDefault="00D3767E" w:rsidP="00D3767E">
      <w:pPr>
        <w:ind w:firstLine="709"/>
        <w:jc w:val="both"/>
      </w:pPr>
      <w:r w:rsidRPr="00D3767E">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D3767E" w:rsidRPr="00D3767E" w:rsidRDefault="00D3767E" w:rsidP="00D3767E">
      <w:pPr>
        <w:ind w:firstLine="709"/>
        <w:jc w:val="both"/>
      </w:pPr>
      <w:r w:rsidRPr="00D3767E">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D3767E" w:rsidRPr="00D3767E" w:rsidRDefault="00D3767E" w:rsidP="00D3767E">
      <w:pPr>
        <w:shd w:val="clear" w:color="auto" w:fill="FFFFFF"/>
        <w:tabs>
          <w:tab w:val="left" w:pos="851"/>
        </w:tabs>
        <w:ind w:firstLine="709"/>
        <w:jc w:val="both"/>
        <w:rPr>
          <w:bCs/>
          <w:iCs/>
        </w:rPr>
      </w:pPr>
      <w:r w:rsidRPr="00D3767E">
        <w:t>5. Знает особенности тембрового звучания различных певческих голосов (детских, женских, мужских), хоров (детских, женских, мужских, смешанных,</w:t>
      </w:r>
      <w:r w:rsidRPr="00D3767E">
        <w:rPr>
          <w:bCs/>
          <w:iCs/>
        </w:rPr>
        <w:t xml:space="preserve"> а также </w:t>
      </w:r>
      <w:r w:rsidRPr="00D3767E">
        <w:t>народного, академического, церковного) и их исполнительских возможностей и особенностей репертуара.</w:t>
      </w:r>
    </w:p>
    <w:p w:rsidR="00D3767E" w:rsidRPr="00D3767E" w:rsidRDefault="00D3767E" w:rsidP="00D3767E">
      <w:pPr>
        <w:ind w:firstLine="709"/>
        <w:jc w:val="both"/>
      </w:pPr>
      <w:r w:rsidRPr="00D3767E">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D3767E" w:rsidRPr="00D3767E" w:rsidRDefault="00D3767E" w:rsidP="00D3767E">
      <w:pPr>
        <w:tabs>
          <w:tab w:val="left" w:pos="271"/>
        </w:tabs>
        <w:ind w:firstLine="709"/>
        <w:contextualSpacing/>
        <w:jc w:val="both"/>
      </w:pPr>
      <w:r w:rsidRPr="00D3767E">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D3767E" w:rsidRPr="00D3767E" w:rsidRDefault="00D3767E" w:rsidP="00D3767E">
      <w:pPr>
        <w:ind w:firstLine="709"/>
        <w:jc w:val="both"/>
      </w:pPr>
      <w:r w:rsidRPr="00D3767E">
        <w:t>8. Определяет жанровую основу в пройденных музыкальных произведениях.</w:t>
      </w:r>
    </w:p>
    <w:p w:rsidR="00D3767E" w:rsidRPr="00D3767E" w:rsidRDefault="00D3767E" w:rsidP="00D3767E">
      <w:pPr>
        <w:ind w:firstLine="709"/>
        <w:jc w:val="both"/>
      </w:pPr>
      <w:r w:rsidRPr="00D3767E">
        <w:t xml:space="preserve">9. Имеет слуховой багаж из прослушанных произведений народной музыки, отечественной и зарубежной классики. </w:t>
      </w:r>
    </w:p>
    <w:p w:rsidR="00D3767E" w:rsidRPr="00D3767E" w:rsidRDefault="00D3767E" w:rsidP="00D3767E">
      <w:pPr>
        <w:ind w:firstLine="709"/>
        <w:contextualSpacing/>
        <w:jc w:val="both"/>
      </w:pPr>
      <w:r w:rsidRPr="00D3767E">
        <w:t>10. Умеет импровизировать под музыку с использованием танцевальных, маршеобразных движений, пластического интонирования.</w:t>
      </w:r>
    </w:p>
    <w:p w:rsidR="00D3767E" w:rsidRPr="00D3767E" w:rsidRDefault="00D3767E" w:rsidP="00D3767E">
      <w:pPr>
        <w:ind w:firstLine="709"/>
        <w:contextualSpacing/>
        <w:jc w:val="center"/>
        <w:rPr>
          <w:b/>
        </w:rPr>
      </w:pPr>
      <w:r w:rsidRPr="00D3767E">
        <w:rPr>
          <w:b/>
        </w:rPr>
        <w:t>Хоровое пение</w:t>
      </w:r>
    </w:p>
    <w:p w:rsidR="00D3767E" w:rsidRPr="00D3767E" w:rsidRDefault="00D3767E" w:rsidP="00D3767E">
      <w:pPr>
        <w:ind w:firstLine="709"/>
        <w:contextualSpacing/>
        <w:jc w:val="both"/>
      </w:pPr>
      <w:r w:rsidRPr="00D3767E">
        <w:lastRenderedPageBreak/>
        <w:t>Обучающийся:</w:t>
      </w:r>
    </w:p>
    <w:p w:rsidR="00D3767E" w:rsidRPr="00D3767E" w:rsidRDefault="00D3767E" w:rsidP="00D3767E">
      <w:pPr>
        <w:tabs>
          <w:tab w:val="left" w:pos="310"/>
        </w:tabs>
        <w:ind w:firstLine="709"/>
        <w:jc w:val="both"/>
      </w:pPr>
      <w:r w:rsidRPr="00D3767E">
        <w:t>1. Знает слова и мелодию Гимна Российской Федерации.</w:t>
      </w:r>
    </w:p>
    <w:p w:rsidR="00D3767E" w:rsidRPr="00D3767E" w:rsidRDefault="00D3767E" w:rsidP="00D3767E">
      <w:pPr>
        <w:tabs>
          <w:tab w:val="left" w:pos="310"/>
        </w:tabs>
        <w:ind w:firstLine="709"/>
        <w:jc w:val="both"/>
      </w:pPr>
      <w:r w:rsidRPr="00D3767E">
        <w:t>2. Грамотно и выразительно исполняет песни с сопровождением и без сопровождения в соответствии с их образным строем и содержанием.</w:t>
      </w:r>
    </w:p>
    <w:p w:rsidR="00D3767E" w:rsidRPr="00D3767E" w:rsidRDefault="00D3767E" w:rsidP="00D3767E">
      <w:pPr>
        <w:tabs>
          <w:tab w:val="left" w:pos="310"/>
        </w:tabs>
        <w:ind w:firstLine="709"/>
        <w:jc w:val="both"/>
      </w:pPr>
      <w:r w:rsidRPr="00D3767E">
        <w:t>3. Знает о способах и приемах выразительного музыкального интонирования.</w:t>
      </w:r>
    </w:p>
    <w:p w:rsidR="00D3767E" w:rsidRPr="00D3767E" w:rsidRDefault="00D3767E" w:rsidP="00D3767E">
      <w:pPr>
        <w:ind w:firstLine="709"/>
        <w:jc w:val="both"/>
      </w:pPr>
      <w:r w:rsidRPr="00D3767E">
        <w:t>4. Соблюдает при пении певческую установку. Использует в процессе пения правильное певческое дыхание.</w:t>
      </w:r>
    </w:p>
    <w:p w:rsidR="00D3767E" w:rsidRPr="00D3767E" w:rsidRDefault="00D3767E" w:rsidP="00D3767E">
      <w:pPr>
        <w:tabs>
          <w:tab w:val="left" w:pos="310"/>
        </w:tabs>
        <w:ind w:firstLine="709"/>
        <w:jc w:val="both"/>
      </w:pPr>
      <w:r w:rsidRPr="00D3767E">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D3767E" w:rsidRPr="00D3767E" w:rsidRDefault="00D3767E" w:rsidP="00D3767E">
      <w:pPr>
        <w:ind w:firstLine="709"/>
        <w:jc w:val="both"/>
      </w:pPr>
      <w:r w:rsidRPr="00D3767E">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3767E" w:rsidRPr="00D3767E" w:rsidRDefault="00D3767E" w:rsidP="00D3767E">
      <w:pPr>
        <w:ind w:firstLine="709"/>
        <w:jc w:val="both"/>
      </w:pPr>
      <w:r w:rsidRPr="00D3767E">
        <w:t>7. Исполняет одноголосные произведения, а также произведения с элементами двухголосия.</w:t>
      </w:r>
    </w:p>
    <w:p w:rsidR="00D3767E" w:rsidRPr="00D3767E" w:rsidRDefault="00D3767E" w:rsidP="00D3767E">
      <w:pPr>
        <w:ind w:firstLine="709"/>
        <w:jc w:val="center"/>
        <w:rPr>
          <w:b/>
        </w:rPr>
      </w:pPr>
      <w:r w:rsidRPr="00D3767E">
        <w:rPr>
          <w:b/>
        </w:rPr>
        <w:t>Игра в детском инструментальном оркестре (ансамбле)</w:t>
      </w:r>
    </w:p>
    <w:p w:rsidR="00D3767E" w:rsidRPr="00D3767E" w:rsidRDefault="00D3767E" w:rsidP="00D3767E">
      <w:pPr>
        <w:ind w:firstLine="709"/>
        <w:contextualSpacing/>
        <w:jc w:val="both"/>
      </w:pPr>
      <w:r w:rsidRPr="00D3767E">
        <w:t>Обучающийся:</w:t>
      </w:r>
    </w:p>
    <w:p w:rsidR="00D3767E" w:rsidRPr="00D3767E" w:rsidRDefault="00D3767E" w:rsidP="00D3767E">
      <w:pPr>
        <w:ind w:firstLine="709"/>
        <w:jc w:val="both"/>
      </w:pPr>
      <w:r w:rsidRPr="00D3767E">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D3767E" w:rsidRPr="00D3767E" w:rsidRDefault="00D3767E" w:rsidP="00D3767E">
      <w:pPr>
        <w:ind w:firstLine="709"/>
        <w:jc w:val="both"/>
      </w:pPr>
      <w:r w:rsidRPr="00D3767E">
        <w:t>2. Умеет исполнять различные ритмические группы в оркестровых партиях.</w:t>
      </w:r>
    </w:p>
    <w:p w:rsidR="00D3767E" w:rsidRPr="00D3767E" w:rsidRDefault="00D3767E" w:rsidP="00D3767E">
      <w:pPr>
        <w:ind w:firstLine="709"/>
        <w:jc w:val="both"/>
      </w:pPr>
      <w:r w:rsidRPr="00D3767E">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D3767E" w:rsidRPr="00D3767E" w:rsidRDefault="00D3767E" w:rsidP="00D3767E">
      <w:pPr>
        <w:ind w:firstLine="709"/>
        <w:jc w:val="both"/>
      </w:pPr>
      <w:r w:rsidRPr="00D3767E">
        <w:t>4. Использует возможности различных инструментов в ансамбле и оркестре, в том числе тембровые возможности синтезатора.</w:t>
      </w:r>
    </w:p>
    <w:p w:rsidR="00D3767E" w:rsidRPr="00D3767E" w:rsidRDefault="00D3767E" w:rsidP="00D3767E">
      <w:pPr>
        <w:ind w:firstLine="709"/>
        <w:contextualSpacing/>
        <w:jc w:val="center"/>
      </w:pPr>
      <w:r w:rsidRPr="00D3767E">
        <w:rPr>
          <w:b/>
        </w:rPr>
        <w:t>Основы музыкальной грамоты</w:t>
      </w:r>
    </w:p>
    <w:p w:rsidR="00D3767E" w:rsidRPr="00D3767E" w:rsidRDefault="00D3767E" w:rsidP="00D3767E">
      <w:pPr>
        <w:ind w:firstLine="709"/>
        <w:contextualSpacing/>
        <w:jc w:val="both"/>
      </w:pPr>
      <w:r w:rsidRPr="00D3767E">
        <w:t xml:space="preserve">Объем музыкальной грамоты и теоретических понятий: </w:t>
      </w:r>
    </w:p>
    <w:p w:rsidR="00D3767E" w:rsidRPr="00D3767E" w:rsidRDefault="00D3767E" w:rsidP="00D3767E">
      <w:pPr>
        <w:ind w:firstLine="709"/>
        <w:jc w:val="both"/>
      </w:pPr>
      <w:r w:rsidRPr="00D3767E">
        <w:t>1.</w:t>
      </w:r>
      <w:r w:rsidRPr="00D3767E">
        <w:rPr>
          <w:b/>
        </w:rPr>
        <w:t xml:space="preserve"> Звук.</w:t>
      </w:r>
      <w:r w:rsidRPr="00D3767E">
        <w:t xml:space="preserve"> Свойства музыкального звука: высота, длительность, тембр, громкость.</w:t>
      </w:r>
    </w:p>
    <w:p w:rsidR="00D3767E" w:rsidRPr="00D3767E" w:rsidRDefault="00D3767E" w:rsidP="00D3767E">
      <w:pPr>
        <w:ind w:firstLine="709"/>
        <w:jc w:val="both"/>
      </w:pPr>
      <w:r w:rsidRPr="00D3767E">
        <w:t>2.</w:t>
      </w:r>
      <w:r w:rsidRPr="00D3767E">
        <w:rPr>
          <w:b/>
        </w:rPr>
        <w:t xml:space="preserve"> Мелодия.</w:t>
      </w:r>
      <w:r w:rsidRPr="00D3767E">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D3767E" w:rsidRPr="00D3767E" w:rsidRDefault="00D3767E" w:rsidP="00D3767E">
      <w:pPr>
        <w:ind w:firstLine="709"/>
        <w:jc w:val="both"/>
      </w:pPr>
      <w:r w:rsidRPr="00D3767E">
        <w:t>3.</w:t>
      </w:r>
      <w:r w:rsidRPr="00D3767E">
        <w:rPr>
          <w:b/>
        </w:rPr>
        <w:t xml:space="preserve"> Метроритм.</w:t>
      </w:r>
      <w:r w:rsidRPr="00D3767E">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D3767E" w:rsidRPr="00D3767E" w:rsidRDefault="00D3767E" w:rsidP="00D3767E">
      <w:pPr>
        <w:ind w:firstLine="709"/>
        <w:jc w:val="both"/>
      </w:pPr>
      <w:r w:rsidRPr="00D3767E">
        <w:t xml:space="preserve">4. </w:t>
      </w:r>
      <w:r w:rsidRPr="00D3767E">
        <w:rPr>
          <w:b/>
        </w:rPr>
        <w:t xml:space="preserve">Лад: </w:t>
      </w:r>
      <w:r w:rsidRPr="00D3767E">
        <w:t xml:space="preserve">мажор, минор; тональность, тоника. </w:t>
      </w:r>
    </w:p>
    <w:p w:rsidR="00D3767E" w:rsidRPr="00D3767E" w:rsidRDefault="00D3767E" w:rsidP="00D3767E">
      <w:pPr>
        <w:ind w:firstLine="709"/>
        <w:contextualSpacing/>
        <w:jc w:val="both"/>
      </w:pPr>
      <w:r w:rsidRPr="00D3767E">
        <w:t>5.</w:t>
      </w:r>
      <w:r w:rsidRPr="00D3767E">
        <w:rPr>
          <w:b/>
        </w:rPr>
        <w:t xml:space="preserve"> Нотная грамота.</w:t>
      </w:r>
      <w:r w:rsidRPr="00D3767E">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D3767E" w:rsidRPr="00D3767E" w:rsidRDefault="00D3767E" w:rsidP="00D3767E">
      <w:pPr>
        <w:tabs>
          <w:tab w:val="left" w:pos="201"/>
        </w:tabs>
        <w:ind w:firstLine="709"/>
        <w:jc w:val="both"/>
      </w:pPr>
      <w:r w:rsidRPr="00D3767E">
        <w:t xml:space="preserve">6. </w:t>
      </w:r>
      <w:r w:rsidRPr="00D3767E">
        <w:rPr>
          <w:b/>
        </w:rPr>
        <w:t xml:space="preserve">Интервалы </w:t>
      </w:r>
      <w:r w:rsidRPr="00D3767E">
        <w:t xml:space="preserve">в пределах октавы. </w:t>
      </w:r>
      <w:r w:rsidRPr="00D3767E">
        <w:rPr>
          <w:b/>
        </w:rPr>
        <w:t>Трезвучия</w:t>
      </w:r>
      <w:r w:rsidRPr="00D3767E">
        <w:t>: мажорное и минорное. Интервалы и трезвучия в игровых упражнениях, песнях и аккомпанементах, произведениях для слушания музыки.</w:t>
      </w:r>
    </w:p>
    <w:p w:rsidR="00D3767E" w:rsidRPr="00D3767E" w:rsidRDefault="00D3767E" w:rsidP="00D3767E">
      <w:pPr>
        <w:tabs>
          <w:tab w:val="left" w:pos="201"/>
        </w:tabs>
        <w:ind w:firstLine="709"/>
        <w:jc w:val="both"/>
      </w:pPr>
      <w:r w:rsidRPr="00D3767E">
        <w:t>7.</w:t>
      </w:r>
      <w:r w:rsidRPr="00D3767E">
        <w:rPr>
          <w:b/>
        </w:rPr>
        <w:t xml:space="preserve"> Музыкальные жанры.</w:t>
      </w:r>
      <w:r w:rsidRPr="00D3767E">
        <w:t xml:space="preserve"> Песня, танец, марш. Инструментальный концерт. Музыкально-сценические жанры: балет, опера, мюзикл.</w:t>
      </w:r>
    </w:p>
    <w:p w:rsidR="00D3767E" w:rsidRPr="00D3767E" w:rsidRDefault="00D3767E" w:rsidP="00D3767E">
      <w:pPr>
        <w:ind w:firstLine="709"/>
        <w:jc w:val="both"/>
      </w:pPr>
      <w:r w:rsidRPr="00D3767E">
        <w:t xml:space="preserve">8. </w:t>
      </w:r>
      <w:r w:rsidRPr="00D3767E">
        <w:rPr>
          <w:b/>
        </w:rPr>
        <w:t>Музыкальные формы.</w:t>
      </w:r>
      <w:r w:rsidRPr="00D3767E">
        <w:t xml:space="preserve"> Виды развития: повтор, контраст. Вступление, заключение. Простые двухчастная и трехчастная формы, куплетная форма, вариации, рондо.</w:t>
      </w:r>
    </w:p>
    <w:p w:rsidR="00D3767E" w:rsidRPr="00D3767E" w:rsidRDefault="00D3767E" w:rsidP="00D3767E">
      <w:pPr>
        <w:ind w:firstLine="709"/>
        <w:jc w:val="both"/>
        <w:rPr>
          <w:rFonts w:eastAsia="Arial Unicode MS"/>
        </w:rPr>
      </w:pPr>
      <w:r w:rsidRPr="00D3767E">
        <w:rPr>
          <w:rFonts w:eastAsia="Arial Unicode MS"/>
        </w:rPr>
        <w:t>В результате изучения музыки на уровне начального общего образования обучающийся</w:t>
      </w:r>
      <w:r w:rsidRPr="00D3767E">
        <w:rPr>
          <w:rFonts w:eastAsia="Arial Unicode MS"/>
          <w:b/>
        </w:rPr>
        <w:t>получит возможность научиться</w:t>
      </w:r>
      <w:r w:rsidRPr="00D3767E">
        <w:rPr>
          <w:rFonts w:eastAsia="Arial Unicode MS"/>
        </w:rPr>
        <w:t>:</w:t>
      </w:r>
    </w:p>
    <w:p w:rsidR="00D3767E" w:rsidRPr="00D3767E" w:rsidRDefault="00D3767E" w:rsidP="00D3767E">
      <w:pPr>
        <w:ind w:firstLine="709"/>
        <w:jc w:val="both"/>
        <w:rPr>
          <w:rFonts w:eastAsia="Arial Unicode MS"/>
          <w:i/>
        </w:rPr>
      </w:pPr>
      <w:r w:rsidRPr="00D3767E">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D3767E" w:rsidRPr="00D3767E" w:rsidRDefault="00D3767E" w:rsidP="00D3767E">
      <w:pPr>
        <w:ind w:firstLine="709"/>
        <w:jc w:val="both"/>
        <w:rPr>
          <w:rFonts w:eastAsia="Arial Unicode MS"/>
          <w:i/>
        </w:rPr>
      </w:pPr>
      <w:r w:rsidRPr="00D3767E">
        <w:rPr>
          <w:rFonts w:eastAsia="Arial Unicode MS"/>
          <w:i/>
        </w:rPr>
        <w:lastRenderedPageBreak/>
        <w:t>организовывать культурный досуг, самостоятельную музыкально-творческую деятельность; музицировать;</w:t>
      </w:r>
    </w:p>
    <w:p w:rsidR="00D3767E" w:rsidRPr="00D3767E" w:rsidRDefault="00D3767E" w:rsidP="00D3767E">
      <w:pPr>
        <w:ind w:firstLine="709"/>
        <w:jc w:val="both"/>
        <w:rPr>
          <w:rFonts w:eastAsia="Arial Unicode MS"/>
          <w:i/>
        </w:rPr>
      </w:pPr>
      <w:r w:rsidRPr="00D3767E">
        <w:rPr>
          <w:rFonts w:eastAsia="Arial Unicode MS"/>
          <w:i/>
        </w:rPr>
        <w:t>использовать систему графических знаков для ориентации в нотном письме при пении простейших мелодий;</w:t>
      </w:r>
    </w:p>
    <w:p w:rsidR="00D3767E" w:rsidRPr="00D3767E" w:rsidRDefault="00D3767E" w:rsidP="00D3767E">
      <w:pPr>
        <w:ind w:firstLine="709"/>
        <w:jc w:val="both"/>
        <w:rPr>
          <w:rFonts w:eastAsia="Arial Unicode MS"/>
          <w:i/>
        </w:rPr>
      </w:pPr>
      <w:r w:rsidRPr="00D3767E">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3767E" w:rsidRPr="00D3767E" w:rsidRDefault="00D3767E" w:rsidP="00D3767E">
      <w:pPr>
        <w:ind w:firstLine="709"/>
        <w:jc w:val="both"/>
        <w:rPr>
          <w:rFonts w:eastAsia="Arial Unicode MS"/>
          <w:i/>
        </w:rPr>
      </w:pPr>
      <w:r w:rsidRPr="00D3767E">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3767E" w:rsidRPr="00D3767E" w:rsidRDefault="00D3767E" w:rsidP="00D3767E">
      <w:pPr>
        <w:ind w:firstLine="709"/>
        <w:jc w:val="both"/>
        <w:rPr>
          <w:rFonts w:eastAsia="Arial Unicode MS"/>
          <w:i/>
        </w:rPr>
      </w:pPr>
      <w:r w:rsidRPr="00D3767E">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D3767E" w:rsidRDefault="00D3767E" w:rsidP="00B76A87">
      <w:pPr>
        <w:tabs>
          <w:tab w:val="left" w:pos="1080"/>
        </w:tabs>
        <w:autoSpaceDE w:val="0"/>
        <w:autoSpaceDN w:val="0"/>
        <w:adjustRightInd w:val="0"/>
        <w:spacing w:before="240" w:after="120"/>
        <w:ind w:firstLine="720"/>
        <w:jc w:val="both"/>
        <w:rPr>
          <w:b/>
        </w:rPr>
      </w:pPr>
    </w:p>
    <w:p w:rsidR="00B76A87" w:rsidRPr="002E39F9" w:rsidRDefault="00D3767E" w:rsidP="00B76A87">
      <w:pPr>
        <w:tabs>
          <w:tab w:val="left" w:pos="1080"/>
        </w:tabs>
        <w:autoSpaceDE w:val="0"/>
        <w:autoSpaceDN w:val="0"/>
        <w:adjustRightInd w:val="0"/>
        <w:spacing w:before="240" w:after="120"/>
        <w:ind w:firstLine="720"/>
        <w:jc w:val="both"/>
        <w:rPr>
          <w:b/>
        </w:rPr>
      </w:pPr>
      <w:r>
        <w:rPr>
          <w:b/>
        </w:rPr>
        <w:t xml:space="preserve">1.2.10. </w:t>
      </w:r>
      <w:r w:rsidR="00B76A87" w:rsidRPr="002E39F9">
        <w:rPr>
          <w:b/>
        </w:rPr>
        <w:t>Технология:</w:t>
      </w:r>
    </w:p>
    <w:p w:rsidR="00B76A87" w:rsidRPr="002E39F9" w:rsidRDefault="00B76A87" w:rsidP="007034C9">
      <w:pPr>
        <w:numPr>
          <w:ilvl w:val="0"/>
          <w:numId w:val="9"/>
        </w:numPr>
        <w:tabs>
          <w:tab w:val="left" w:pos="1080"/>
        </w:tabs>
        <w:autoSpaceDE w:val="0"/>
        <w:autoSpaceDN w:val="0"/>
        <w:adjustRightInd w:val="0"/>
        <w:ind w:left="0" w:firstLine="720"/>
        <w:jc w:val="both"/>
        <w:rPr>
          <w:kern w:val="2"/>
        </w:rPr>
      </w:pPr>
      <w:r w:rsidRPr="002E39F9">
        <w:rPr>
          <w:kern w:val="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B76A87" w:rsidRPr="002E39F9" w:rsidRDefault="00B76A87" w:rsidP="007034C9">
      <w:pPr>
        <w:numPr>
          <w:ilvl w:val="0"/>
          <w:numId w:val="9"/>
        </w:numPr>
        <w:tabs>
          <w:tab w:val="left" w:pos="1080"/>
        </w:tabs>
        <w:autoSpaceDE w:val="0"/>
        <w:autoSpaceDN w:val="0"/>
        <w:adjustRightInd w:val="0"/>
        <w:ind w:left="0" w:firstLine="720"/>
        <w:jc w:val="both"/>
        <w:rPr>
          <w:kern w:val="2"/>
        </w:rPr>
      </w:pPr>
      <w:r w:rsidRPr="002E39F9">
        <w:rPr>
          <w:kern w:val="2"/>
        </w:rPr>
        <w:t>усвоение первоначальных представлений о материальной культуре как продукте предметно-преобразующей деятельности человека;</w:t>
      </w:r>
    </w:p>
    <w:p w:rsidR="00B76A87" w:rsidRPr="002E39F9" w:rsidRDefault="00B76A87" w:rsidP="007034C9">
      <w:pPr>
        <w:numPr>
          <w:ilvl w:val="0"/>
          <w:numId w:val="9"/>
        </w:numPr>
        <w:tabs>
          <w:tab w:val="left" w:pos="1080"/>
        </w:tabs>
        <w:autoSpaceDE w:val="0"/>
        <w:autoSpaceDN w:val="0"/>
        <w:adjustRightInd w:val="0"/>
        <w:ind w:left="0" w:firstLine="720"/>
        <w:jc w:val="both"/>
        <w:rPr>
          <w:kern w:val="2"/>
        </w:rPr>
      </w:pPr>
      <w:r w:rsidRPr="002E39F9">
        <w:rPr>
          <w:kern w:val="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76A87" w:rsidRPr="002E39F9" w:rsidRDefault="00B76A87" w:rsidP="007034C9">
      <w:pPr>
        <w:numPr>
          <w:ilvl w:val="0"/>
          <w:numId w:val="9"/>
        </w:numPr>
        <w:tabs>
          <w:tab w:val="left" w:pos="1080"/>
        </w:tabs>
        <w:autoSpaceDE w:val="0"/>
        <w:autoSpaceDN w:val="0"/>
        <w:adjustRightInd w:val="0"/>
        <w:ind w:left="0" w:firstLine="720"/>
        <w:jc w:val="both"/>
        <w:rPr>
          <w:kern w:val="2"/>
        </w:rPr>
      </w:pPr>
      <w:r w:rsidRPr="002E39F9">
        <w:rPr>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76A87" w:rsidRPr="002E39F9" w:rsidRDefault="00B76A87" w:rsidP="007034C9">
      <w:pPr>
        <w:numPr>
          <w:ilvl w:val="0"/>
          <w:numId w:val="9"/>
        </w:numPr>
        <w:tabs>
          <w:tab w:val="left" w:pos="1080"/>
        </w:tabs>
        <w:autoSpaceDE w:val="0"/>
        <w:autoSpaceDN w:val="0"/>
        <w:adjustRightInd w:val="0"/>
        <w:ind w:left="0" w:firstLine="720"/>
        <w:jc w:val="both"/>
        <w:rPr>
          <w:kern w:val="2"/>
        </w:rPr>
      </w:pPr>
      <w:r w:rsidRPr="002E39F9">
        <w:rPr>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B76A87" w:rsidRPr="002E39F9" w:rsidRDefault="00B76A87" w:rsidP="007034C9">
      <w:pPr>
        <w:numPr>
          <w:ilvl w:val="0"/>
          <w:numId w:val="9"/>
        </w:numPr>
        <w:tabs>
          <w:tab w:val="left" w:pos="1080"/>
        </w:tabs>
        <w:autoSpaceDE w:val="0"/>
        <w:autoSpaceDN w:val="0"/>
        <w:adjustRightInd w:val="0"/>
        <w:ind w:left="0" w:firstLine="720"/>
        <w:jc w:val="both"/>
        <w:rPr>
          <w:kern w:val="2"/>
        </w:rPr>
      </w:pPr>
      <w:r w:rsidRPr="002E39F9">
        <w:rPr>
          <w:kern w:val="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3767E" w:rsidRPr="00D3767E" w:rsidRDefault="00D3767E" w:rsidP="00D3767E">
      <w:pPr>
        <w:tabs>
          <w:tab w:val="left" w:pos="142"/>
          <w:tab w:val="left" w:leader="dot" w:pos="624"/>
          <w:tab w:val="left" w:pos="1134"/>
        </w:tabs>
        <w:ind w:left="357" w:firstLine="709"/>
        <w:jc w:val="both"/>
        <w:rPr>
          <w:rStyle w:val="Zag11"/>
          <w:rFonts w:eastAsia="@Arial Unicode MS"/>
        </w:rPr>
      </w:pPr>
      <w:r w:rsidRPr="00D3767E">
        <w:rPr>
          <w:rStyle w:val="Zag11"/>
          <w:rFonts w:eastAsia="@Arial Unicode MS"/>
        </w:rPr>
        <w:t>В результате изучения курса «Технологии» обучающиеся на уровне начального общего образования:</w:t>
      </w:r>
    </w:p>
    <w:p w:rsidR="00D3767E" w:rsidRPr="00D3767E" w:rsidRDefault="00D3767E" w:rsidP="00D3767E">
      <w:pPr>
        <w:tabs>
          <w:tab w:val="left" w:pos="142"/>
          <w:tab w:val="left" w:leader="dot" w:pos="624"/>
          <w:tab w:val="left" w:pos="1134"/>
        </w:tabs>
        <w:ind w:left="357" w:firstLine="709"/>
        <w:jc w:val="both"/>
        <w:rPr>
          <w:rStyle w:val="Zag11"/>
          <w:rFonts w:eastAsia="@Arial Unicode MS"/>
        </w:rPr>
      </w:pPr>
      <w:r w:rsidRPr="00D3767E">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D3767E">
        <w:rPr>
          <w:rStyle w:val="Zag11"/>
          <w:rFonts w:eastAsia="@Arial Unicode MS"/>
        </w:rPr>
        <w:t>;</w:t>
      </w:r>
    </w:p>
    <w:p w:rsidR="00D3767E" w:rsidRPr="00D3767E" w:rsidRDefault="00D3767E" w:rsidP="00D3767E">
      <w:pPr>
        <w:tabs>
          <w:tab w:val="left" w:pos="142"/>
          <w:tab w:val="left" w:leader="dot" w:pos="624"/>
          <w:tab w:val="left" w:pos="1134"/>
        </w:tabs>
        <w:ind w:left="357" w:firstLine="709"/>
        <w:jc w:val="both"/>
        <w:rPr>
          <w:rStyle w:val="Zag11"/>
          <w:rFonts w:eastAsia="@Arial Unicode MS"/>
        </w:rPr>
      </w:pPr>
      <w:r w:rsidRPr="00D3767E">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3767E" w:rsidRPr="00D3767E" w:rsidRDefault="00D3767E" w:rsidP="00D3767E">
      <w:pPr>
        <w:tabs>
          <w:tab w:val="left" w:pos="142"/>
          <w:tab w:val="left" w:leader="dot" w:pos="624"/>
          <w:tab w:val="left" w:pos="1134"/>
        </w:tabs>
        <w:ind w:left="357" w:firstLine="709"/>
        <w:jc w:val="both"/>
        <w:rPr>
          <w:rStyle w:val="Zag11"/>
          <w:rFonts w:eastAsia="@Arial Unicode MS"/>
        </w:rPr>
      </w:pPr>
      <w:r w:rsidRPr="00D3767E">
        <w:rPr>
          <w:rStyle w:val="Zag11"/>
          <w:rFonts w:eastAsia="@Arial Unicode MS"/>
        </w:rPr>
        <w:t>получат общее представление о мире профессий, их социальном значении, истории возникновения и развития;</w:t>
      </w:r>
    </w:p>
    <w:p w:rsidR="00D3767E" w:rsidRPr="00D3767E" w:rsidRDefault="00D3767E" w:rsidP="00D3767E">
      <w:pPr>
        <w:tabs>
          <w:tab w:val="left" w:pos="142"/>
          <w:tab w:val="left" w:leader="dot" w:pos="624"/>
          <w:tab w:val="left" w:pos="1134"/>
        </w:tabs>
        <w:ind w:left="357" w:firstLine="709"/>
        <w:jc w:val="both"/>
        <w:rPr>
          <w:rStyle w:val="Zag11"/>
          <w:rFonts w:eastAsia="@Arial Unicode MS"/>
        </w:rPr>
      </w:pPr>
      <w:r w:rsidRPr="00D3767E">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3767E" w:rsidRPr="00D3767E" w:rsidRDefault="00D3767E" w:rsidP="00D3767E">
      <w:pPr>
        <w:tabs>
          <w:tab w:val="left" w:pos="142"/>
          <w:tab w:val="left" w:leader="dot" w:pos="624"/>
          <w:tab w:val="left" w:pos="1134"/>
        </w:tabs>
        <w:ind w:left="357" w:firstLine="709"/>
        <w:jc w:val="both"/>
        <w:rPr>
          <w:rStyle w:val="Zag11"/>
          <w:rFonts w:eastAsia="@Arial Unicode MS"/>
        </w:rPr>
      </w:pPr>
      <w:r w:rsidRPr="00D3767E">
        <w:rPr>
          <w:rStyle w:val="Zag11"/>
          <w:rFonts w:eastAsia="@Arial Unicode MS"/>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w:t>
      </w:r>
      <w:r w:rsidRPr="00D3767E">
        <w:rPr>
          <w:rStyle w:val="Zag11"/>
          <w:rFonts w:eastAsia="@Arial Unicode MS"/>
        </w:rPr>
        <w:lastRenderedPageBreak/>
        <w:t>мышления, пространственного воображения, эстетических представлений, формирования внутреннего плана действий, мелкой моторики рук.</w:t>
      </w:r>
    </w:p>
    <w:p w:rsidR="00D3767E" w:rsidRPr="00D3767E" w:rsidRDefault="00D3767E" w:rsidP="00D3767E">
      <w:pPr>
        <w:tabs>
          <w:tab w:val="left" w:pos="142"/>
          <w:tab w:val="left" w:leader="dot" w:pos="624"/>
          <w:tab w:val="left" w:pos="1134"/>
        </w:tabs>
        <w:ind w:left="357" w:firstLine="709"/>
        <w:jc w:val="both"/>
        <w:rPr>
          <w:rStyle w:val="Zag11"/>
          <w:rFonts w:eastAsia="@Arial Unicode MS"/>
        </w:rPr>
      </w:pPr>
      <w:r w:rsidRPr="00D3767E">
        <w:rPr>
          <w:rStyle w:val="Zag11"/>
          <w:rFonts w:eastAsia="@Arial Unicode MS"/>
        </w:rPr>
        <w:t>Обучающиеся:</w:t>
      </w:r>
    </w:p>
    <w:p w:rsidR="00D3767E" w:rsidRPr="00D3767E" w:rsidRDefault="00D3767E" w:rsidP="00D3767E">
      <w:pPr>
        <w:tabs>
          <w:tab w:val="left" w:pos="142"/>
          <w:tab w:val="left" w:leader="dot" w:pos="624"/>
          <w:tab w:val="left" w:pos="1134"/>
        </w:tabs>
        <w:ind w:left="357" w:firstLine="709"/>
        <w:jc w:val="both"/>
        <w:rPr>
          <w:rStyle w:val="Zag11"/>
          <w:rFonts w:eastAsia="@Arial Unicode MS"/>
        </w:rPr>
      </w:pPr>
      <w:r w:rsidRPr="00D3767E">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3767E">
        <w:rPr>
          <w:rStyle w:val="Zag11"/>
          <w:rFonts w:eastAsia="@Arial Unicode MS"/>
          <w:i/>
          <w:iCs/>
        </w:rPr>
        <w:t xml:space="preserve">коммуникативных универсальных учебных действий </w:t>
      </w:r>
      <w:r w:rsidRPr="00D3767E">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3767E" w:rsidRPr="00D3767E" w:rsidRDefault="00D3767E" w:rsidP="00D3767E">
      <w:pPr>
        <w:tabs>
          <w:tab w:val="left" w:pos="142"/>
          <w:tab w:val="left" w:leader="dot" w:pos="624"/>
          <w:tab w:val="left" w:pos="1134"/>
        </w:tabs>
        <w:ind w:left="357" w:firstLine="709"/>
        <w:jc w:val="both"/>
        <w:rPr>
          <w:rStyle w:val="Zag11"/>
          <w:rFonts w:eastAsia="@Arial Unicode MS"/>
        </w:rPr>
      </w:pPr>
      <w:r w:rsidRPr="00D3767E">
        <w:rPr>
          <w:rStyle w:val="Zag11"/>
          <w:rFonts w:eastAsia="@Arial Unicode MS"/>
        </w:rPr>
        <w:t xml:space="preserve">овладеют начальными формами </w:t>
      </w:r>
      <w:r w:rsidRPr="00D3767E">
        <w:rPr>
          <w:rStyle w:val="Zag11"/>
          <w:rFonts w:eastAsia="@Arial Unicode MS"/>
          <w:i/>
          <w:iCs/>
        </w:rPr>
        <w:t xml:space="preserve">познавательных универсальных учебных действий </w:t>
      </w:r>
      <w:r w:rsidRPr="00D3767E">
        <w:rPr>
          <w:rStyle w:val="Zag11"/>
          <w:rFonts w:eastAsia="@Arial Unicode MS"/>
        </w:rPr>
        <w:t>– исследовательскими и логическими: наблюдения, сравнения, анализа, классификации, обобщения;</w:t>
      </w:r>
    </w:p>
    <w:p w:rsidR="00D3767E" w:rsidRPr="00D3767E" w:rsidRDefault="00D3767E" w:rsidP="00D3767E">
      <w:pPr>
        <w:tabs>
          <w:tab w:val="left" w:pos="142"/>
          <w:tab w:val="left" w:leader="dot" w:pos="624"/>
          <w:tab w:val="left" w:pos="1134"/>
        </w:tabs>
        <w:ind w:left="357" w:firstLine="709"/>
        <w:jc w:val="both"/>
        <w:rPr>
          <w:rStyle w:val="Zag11"/>
          <w:rFonts w:eastAsia="@Arial Unicode MS"/>
        </w:rPr>
      </w:pPr>
      <w:r w:rsidRPr="00D3767E">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D3767E">
        <w:rPr>
          <w:rStyle w:val="Zag11"/>
          <w:rFonts w:eastAsia="@Arial Unicode MS"/>
          <w:i/>
          <w:iCs/>
        </w:rPr>
        <w:t>регулятивных универсальных учебных действий</w:t>
      </w:r>
      <w:r w:rsidRPr="00D3767E">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3767E" w:rsidRPr="00D3767E" w:rsidRDefault="00D3767E" w:rsidP="00D3767E">
      <w:pPr>
        <w:tabs>
          <w:tab w:val="left" w:pos="142"/>
          <w:tab w:val="left" w:leader="dot" w:pos="624"/>
          <w:tab w:val="left" w:pos="1134"/>
        </w:tabs>
        <w:ind w:left="357" w:firstLine="709"/>
        <w:jc w:val="both"/>
        <w:rPr>
          <w:rStyle w:val="Zag11"/>
          <w:rFonts w:eastAsia="@Arial Unicode MS"/>
        </w:rPr>
      </w:pPr>
      <w:r w:rsidRPr="00D3767E">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3767E">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3767E" w:rsidRPr="00D3767E" w:rsidRDefault="00D3767E" w:rsidP="00D3767E">
      <w:pPr>
        <w:tabs>
          <w:tab w:val="left" w:pos="142"/>
          <w:tab w:val="left" w:leader="dot" w:pos="624"/>
          <w:tab w:val="left" w:pos="1134"/>
        </w:tabs>
        <w:ind w:left="357" w:firstLine="709"/>
        <w:jc w:val="both"/>
        <w:rPr>
          <w:rStyle w:val="Zag11"/>
          <w:rFonts w:eastAsia="@Arial Unicode MS"/>
        </w:rPr>
      </w:pPr>
      <w:r w:rsidRPr="00D3767E">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3767E" w:rsidRPr="00D3767E" w:rsidRDefault="00D3767E" w:rsidP="00D3767E">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D3767E">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3767E" w:rsidRPr="00D3767E" w:rsidRDefault="00D3767E" w:rsidP="00D3767E">
      <w:pPr>
        <w:pStyle w:val="41"/>
        <w:spacing w:before="0" w:after="0" w:line="240" w:lineRule="auto"/>
        <w:ind w:firstLine="454"/>
        <w:jc w:val="both"/>
        <w:rPr>
          <w:rFonts w:ascii="Times New Roman" w:hAnsi="Times New Roman" w:cs="Times New Roman"/>
          <w:b/>
          <w:i w:val="0"/>
          <w:color w:val="auto"/>
          <w:sz w:val="24"/>
          <w:szCs w:val="24"/>
        </w:rPr>
      </w:pPr>
      <w:r w:rsidRPr="00D3767E">
        <w:rPr>
          <w:rFonts w:ascii="Times New Roman" w:hAnsi="Times New Roman" w:cs="Times New Roman"/>
          <w:b/>
          <w:i w:val="0"/>
          <w:color w:val="auto"/>
          <w:sz w:val="24"/>
          <w:szCs w:val="24"/>
        </w:rPr>
        <w:t>Общекультурные и общетрудовыекомпетенции.Основы культуры труда, самообслуживание</w:t>
      </w:r>
    </w:p>
    <w:p w:rsidR="00D3767E" w:rsidRPr="00D3767E" w:rsidRDefault="00D3767E" w:rsidP="00D3767E">
      <w:pPr>
        <w:pStyle w:val="afff0"/>
        <w:spacing w:line="240" w:lineRule="auto"/>
        <w:ind w:firstLine="454"/>
        <w:rPr>
          <w:rFonts w:ascii="Times New Roman" w:hAnsi="Times New Roman"/>
          <w:b/>
          <w:color w:val="auto"/>
          <w:sz w:val="24"/>
          <w:szCs w:val="24"/>
        </w:rPr>
      </w:pPr>
      <w:r w:rsidRPr="00D3767E">
        <w:rPr>
          <w:rFonts w:ascii="Times New Roman" w:hAnsi="Times New Roman"/>
          <w:b/>
          <w:color w:val="auto"/>
          <w:sz w:val="24"/>
          <w:szCs w:val="24"/>
        </w:rPr>
        <w:t>Выпускник научится:</w:t>
      </w:r>
    </w:p>
    <w:p w:rsidR="00D3767E" w:rsidRPr="00D3767E" w:rsidRDefault="00D3767E" w:rsidP="00D3767E">
      <w:pPr>
        <w:pStyle w:val="21"/>
        <w:spacing w:line="240" w:lineRule="auto"/>
        <w:rPr>
          <w:sz w:val="24"/>
        </w:rPr>
      </w:pPr>
      <w:r w:rsidRPr="00D3767E">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D3767E" w:rsidRPr="00D3767E" w:rsidRDefault="00D3767E" w:rsidP="00D3767E">
      <w:pPr>
        <w:pStyle w:val="21"/>
        <w:spacing w:line="240" w:lineRule="auto"/>
        <w:rPr>
          <w:sz w:val="24"/>
        </w:rPr>
      </w:pPr>
      <w:r w:rsidRPr="00D3767E">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3767E" w:rsidRPr="00D3767E" w:rsidRDefault="00D3767E" w:rsidP="00D3767E">
      <w:pPr>
        <w:pStyle w:val="21"/>
        <w:spacing w:line="240" w:lineRule="auto"/>
        <w:rPr>
          <w:sz w:val="24"/>
        </w:rPr>
      </w:pPr>
      <w:r w:rsidRPr="00D3767E">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3767E" w:rsidRPr="00D3767E" w:rsidRDefault="00D3767E" w:rsidP="00D3767E">
      <w:pPr>
        <w:pStyle w:val="21"/>
        <w:spacing w:line="240" w:lineRule="auto"/>
        <w:rPr>
          <w:sz w:val="24"/>
        </w:rPr>
      </w:pPr>
      <w:r w:rsidRPr="00D3767E">
        <w:rPr>
          <w:sz w:val="24"/>
        </w:rPr>
        <w:t>выполнять доступные действия по самообслуживанию и доступные виды домашнего труда.</w:t>
      </w:r>
    </w:p>
    <w:p w:rsidR="00D3767E" w:rsidRPr="00D3767E" w:rsidRDefault="00D3767E" w:rsidP="00D3767E">
      <w:pPr>
        <w:pStyle w:val="afff2"/>
        <w:spacing w:line="240" w:lineRule="auto"/>
        <w:ind w:firstLine="454"/>
        <w:rPr>
          <w:rFonts w:ascii="Times New Roman" w:hAnsi="Times New Roman"/>
          <w:b/>
          <w:i w:val="0"/>
          <w:color w:val="auto"/>
          <w:sz w:val="24"/>
          <w:szCs w:val="24"/>
        </w:rPr>
      </w:pPr>
      <w:r w:rsidRPr="00D3767E">
        <w:rPr>
          <w:rFonts w:ascii="Times New Roman" w:hAnsi="Times New Roman"/>
          <w:b/>
          <w:i w:val="0"/>
          <w:color w:val="auto"/>
          <w:sz w:val="24"/>
          <w:szCs w:val="24"/>
        </w:rPr>
        <w:t>Выпускник получит возможность научиться:</w:t>
      </w:r>
    </w:p>
    <w:p w:rsidR="00D3767E" w:rsidRPr="00D3767E" w:rsidRDefault="00D3767E" w:rsidP="00D3767E">
      <w:pPr>
        <w:pStyle w:val="21"/>
        <w:spacing w:line="240" w:lineRule="auto"/>
        <w:rPr>
          <w:i/>
          <w:sz w:val="24"/>
        </w:rPr>
      </w:pPr>
      <w:r w:rsidRPr="00D3767E">
        <w:rPr>
          <w:i/>
          <w:sz w:val="24"/>
        </w:rPr>
        <w:t>уважительно относиться к труду людей;</w:t>
      </w:r>
    </w:p>
    <w:p w:rsidR="00D3767E" w:rsidRPr="00D3767E" w:rsidRDefault="00D3767E" w:rsidP="00D3767E">
      <w:pPr>
        <w:pStyle w:val="21"/>
        <w:spacing w:line="240" w:lineRule="auto"/>
        <w:rPr>
          <w:i/>
          <w:sz w:val="24"/>
        </w:rPr>
      </w:pPr>
      <w:r w:rsidRPr="00D3767E">
        <w:rPr>
          <w:i/>
          <w:spacing w:val="2"/>
          <w:sz w:val="24"/>
        </w:rPr>
        <w:t>понимать культурно­историческую ценность тради</w:t>
      </w:r>
      <w:r w:rsidRPr="00D3767E">
        <w:rPr>
          <w:i/>
          <w:sz w:val="24"/>
        </w:rPr>
        <w:t>ций, отражённых в предметном мире, в том числе традиций трудовых династий как своего региона, так и страны, и уважать их;</w:t>
      </w:r>
    </w:p>
    <w:p w:rsidR="00D3767E" w:rsidRPr="00D3767E" w:rsidRDefault="00D3767E" w:rsidP="00D3767E">
      <w:pPr>
        <w:pStyle w:val="21"/>
        <w:spacing w:line="240" w:lineRule="auto"/>
        <w:rPr>
          <w:i/>
          <w:sz w:val="24"/>
        </w:rPr>
      </w:pPr>
      <w:r w:rsidRPr="00D3767E">
        <w:rPr>
          <w:i/>
          <w:sz w:val="24"/>
        </w:rPr>
        <w:t>понимать особенности проектной деятельности, осуществлять под руководством учителя элементарную прое</w:t>
      </w:r>
      <w:r w:rsidRPr="00D3767E">
        <w:rPr>
          <w:i/>
          <w:spacing w:val="2"/>
          <w:sz w:val="24"/>
        </w:rPr>
        <w:t xml:space="preserve">ктную деятельность в малых группах: </w:t>
      </w:r>
      <w:r w:rsidRPr="00D3767E">
        <w:rPr>
          <w:i/>
          <w:spacing w:val="2"/>
          <w:sz w:val="24"/>
        </w:rPr>
        <w:lastRenderedPageBreak/>
        <w:t xml:space="preserve">разрабатывать замысел, искать пути его реализации, воплощать его в продукте, демонстрировать готовый продукт (изделия, </w:t>
      </w:r>
      <w:r w:rsidRPr="00D3767E">
        <w:rPr>
          <w:i/>
          <w:sz w:val="24"/>
        </w:rPr>
        <w:t>комплексные работы, социальные услуги).</w:t>
      </w:r>
    </w:p>
    <w:p w:rsidR="00D3767E" w:rsidRPr="00D3767E" w:rsidRDefault="00D3767E" w:rsidP="00D3767E">
      <w:pPr>
        <w:pStyle w:val="41"/>
        <w:spacing w:before="0" w:after="0" w:line="240" w:lineRule="auto"/>
        <w:ind w:firstLine="454"/>
        <w:jc w:val="both"/>
        <w:rPr>
          <w:rFonts w:ascii="Times New Roman" w:hAnsi="Times New Roman" w:cs="Times New Roman"/>
          <w:b/>
          <w:i w:val="0"/>
          <w:color w:val="auto"/>
          <w:sz w:val="24"/>
          <w:szCs w:val="24"/>
        </w:rPr>
      </w:pPr>
      <w:r w:rsidRPr="00D3767E">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D3767E" w:rsidRPr="00D3767E" w:rsidRDefault="00D3767E" w:rsidP="00D3767E">
      <w:pPr>
        <w:pStyle w:val="afff0"/>
        <w:spacing w:line="240" w:lineRule="auto"/>
        <w:ind w:firstLine="454"/>
        <w:rPr>
          <w:rFonts w:ascii="Times New Roman" w:hAnsi="Times New Roman"/>
          <w:b/>
          <w:color w:val="auto"/>
          <w:sz w:val="24"/>
          <w:szCs w:val="24"/>
        </w:rPr>
      </w:pPr>
      <w:r w:rsidRPr="00D3767E">
        <w:rPr>
          <w:rFonts w:ascii="Times New Roman" w:hAnsi="Times New Roman"/>
          <w:b/>
          <w:color w:val="auto"/>
          <w:sz w:val="24"/>
          <w:szCs w:val="24"/>
        </w:rPr>
        <w:t>Выпускник научится:</w:t>
      </w:r>
    </w:p>
    <w:p w:rsidR="00D3767E" w:rsidRPr="00D3767E" w:rsidRDefault="00D3767E" w:rsidP="00D3767E">
      <w:pPr>
        <w:pStyle w:val="21"/>
        <w:spacing w:line="240" w:lineRule="auto"/>
        <w:rPr>
          <w:sz w:val="24"/>
        </w:rPr>
      </w:pPr>
      <w:r w:rsidRPr="00D3767E">
        <w:rPr>
          <w:spacing w:val="2"/>
          <w:sz w:val="24"/>
        </w:rPr>
        <w:t xml:space="preserve">на основе полученных представлений о многообразии </w:t>
      </w:r>
      <w:r w:rsidRPr="00D3767E">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3767E" w:rsidRPr="00D3767E" w:rsidRDefault="00D3767E" w:rsidP="00D3767E">
      <w:pPr>
        <w:pStyle w:val="21"/>
        <w:spacing w:line="240" w:lineRule="auto"/>
        <w:rPr>
          <w:spacing w:val="-4"/>
          <w:sz w:val="24"/>
        </w:rPr>
      </w:pPr>
      <w:r w:rsidRPr="00D3767E">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D3767E" w:rsidRPr="00D3767E" w:rsidRDefault="00D3767E" w:rsidP="00D3767E">
      <w:pPr>
        <w:pStyle w:val="21"/>
        <w:spacing w:line="240" w:lineRule="auto"/>
        <w:rPr>
          <w:spacing w:val="-2"/>
          <w:sz w:val="24"/>
        </w:rPr>
      </w:pPr>
      <w:r w:rsidRPr="00D3767E">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D3767E" w:rsidRPr="00D3767E" w:rsidRDefault="00D3767E" w:rsidP="00D3767E">
      <w:pPr>
        <w:pStyle w:val="21"/>
        <w:spacing w:line="240" w:lineRule="auto"/>
        <w:rPr>
          <w:spacing w:val="-2"/>
          <w:sz w:val="24"/>
        </w:rPr>
      </w:pPr>
      <w:r w:rsidRPr="00D3767E">
        <w:rPr>
          <w:spacing w:val="-2"/>
          <w:sz w:val="24"/>
        </w:rPr>
        <w:t>выполнять символические действия моделирования и пре</w:t>
      </w:r>
      <w:r w:rsidRPr="00D3767E">
        <w:rPr>
          <w:spacing w:val="2"/>
          <w:sz w:val="24"/>
        </w:rPr>
        <w:t>образования модели и работать с простейшей технической</w:t>
      </w:r>
      <w:r w:rsidRPr="00D3767E">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D3767E" w:rsidRPr="00D3767E" w:rsidRDefault="00D3767E" w:rsidP="00D3767E">
      <w:pPr>
        <w:pStyle w:val="afff2"/>
        <w:spacing w:line="240" w:lineRule="auto"/>
        <w:ind w:firstLine="454"/>
        <w:rPr>
          <w:rFonts w:ascii="Times New Roman" w:hAnsi="Times New Roman"/>
          <w:b/>
          <w:i w:val="0"/>
          <w:color w:val="auto"/>
          <w:sz w:val="24"/>
          <w:szCs w:val="24"/>
        </w:rPr>
      </w:pPr>
      <w:r w:rsidRPr="00D3767E">
        <w:rPr>
          <w:rFonts w:ascii="Times New Roman" w:hAnsi="Times New Roman"/>
          <w:b/>
          <w:i w:val="0"/>
          <w:color w:val="auto"/>
          <w:sz w:val="24"/>
          <w:szCs w:val="24"/>
        </w:rPr>
        <w:t>Выпускник получит возможность научиться:</w:t>
      </w:r>
    </w:p>
    <w:p w:rsidR="00D3767E" w:rsidRPr="00D3767E" w:rsidRDefault="00D3767E" w:rsidP="00D3767E">
      <w:pPr>
        <w:pStyle w:val="21"/>
        <w:spacing w:line="240" w:lineRule="auto"/>
        <w:rPr>
          <w:i/>
          <w:sz w:val="24"/>
        </w:rPr>
      </w:pPr>
      <w:r w:rsidRPr="00D3767E">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D3767E" w:rsidRPr="00D3767E" w:rsidRDefault="00D3767E" w:rsidP="00D3767E">
      <w:pPr>
        <w:pStyle w:val="21"/>
        <w:spacing w:line="240" w:lineRule="auto"/>
        <w:rPr>
          <w:i/>
          <w:sz w:val="24"/>
        </w:rPr>
      </w:pPr>
      <w:r w:rsidRPr="00D3767E">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3767E" w:rsidRPr="00D3767E" w:rsidRDefault="00D3767E" w:rsidP="00D3767E">
      <w:pPr>
        <w:pStyle w:val="41"/>
        <w:spacing w:before="0" w:after="0" w:line="240" w:lineRule="auto"/>
        <w:ind w:firstLine="454"/>
        <w:jc w:val="both"/>
        <w:rPr>
          <w:rFonts w:ascii="Times New Roman" w:hAnsi="Times New Roman" w:cs="Times New Roman"/>
          <w:b/>
          <w:i w:val="0"/>
          <w:color w:val="auto"/>
          <w:sz w:val="24"/>
          <w:szCs w:val="24"/>
        </w:rPr>
      </w:pPr>
      <w:r w:rsidRPr="00D3767E">
        <w:rPr>
          <w:rFonts w:ascii="Times New Roman" w:hAnsi="Times New Roman" w:cs="Times New Roman"/>
          <w:b/>
          <w:i w:val="0"/>
          <w:color w:val="auto"/>
          <w:sz w:val="24"/>
          <w:szCs w:val="24"/>
        </w:rPr>
        <w:t>Конструирование и моделирование</w:t>
      </w:r>
    </w:p>
    <w:p w:rsidR="00D3767E" w:rsidRPr="00D3767E" w:rsidRDefault="00D3767E" w:rsidP="00D3767E">
      <w:pPr>
        <w:pStyle w:val="afff0"/>
        <w:spacing w:line="240" w:lineRule="auto"/>
        <w:ind w:firstLine="454"/>
        <w:rPr>
          <w:rFonts w:ascii="Times New Roman" w:hAnsi="Times New Roman"/>
          <w:b/>
          <w:color w:val="auto"/>
          <w:sz w:val="24"/>
          <w:szCs w:val="24"/>
        </w:rPr>
      </w:pPr>
      <w:r w:rsidRPr="00D3767E">
        <w:rPr>
          <w:rFonts w:ascii="Times New Roman" w:hAnsi="Times New Roman"/>
          <w:b/>
          <w:color w:val="auto"/>
          <w:sz w:val="24"/>
          <w:szCs w:val="24"/>
        </w:rPr>
        <w:t>Выпускник научится:</w:t>
      </w:r>
    </w:p>
    <w:p w:rsidR="00D3767E" w:rsidRPr="00D3767E" w:rsidRDefault="00D3767E" w:rsidP="00D3767E">
      <w:pPr>
        <w:pStyle w:val="21"/>
        <w:spacing w:line="240" w:lineRule="auto"/>
        <w:rPr>
          <w:sz w:val="24"/>
        </w:rPr>
      </w:pPr>
      <w:r w:rsidRPr="00D3767E">
        <w:rPr>
          <w:spacing w:val="2"/>
          <w:sz w:val="24"/>
        </w:rPr>
        <w:t xml:space="preserve">анализировать устройство изделия: выделять детали, их </w:t>
      </w:r>
      <w:r w:rsidRPr="00D3767E">
        <w:rPr>
          <w:sz w:val="24"/>
        </w:rPr>
        <w:t>форму, определять взаимное расположение, виды соединения деталей;</w:t>
      </w:r>
    </w:p>
    <w:p w:rsidR="00D3767E" w:rsidRPr="00D3767E" w:rsidRDefault="00D3767E" w:rsidP="00D3767E">
      <w:pPr>
        <w:pStyle w:val="21"/>
        <w:spacing w:line="240" w:lineRule="auto"/>
        <w:rPr>
          <w:sz w:val="24"/>
        </w:rPr>
      </w:pPr>
      <w:r w:rsidRPr="00D3767E">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3767E" w:rsidRPr="00D3767E" w:rsidRDefault="00D3767E" w:rsidP="00D3767E">
      <w:pPr>
        <w:pStyle w:val="21"/>
        <w:spacing w:line="240" w:lineRule="auto"/>
        <w:rPr>
          <w:sz w:val="24"/>
        </w:rPr>
      </w:pPr>
      <w:r w:rsidRPr="00D3767E">
        <w:rPr>
          <w:spacing w:val="2"/>
          <w:sz w:val="24"/>
        </w:rPr>
        <w:t>изготавливать несложные конструкции изделий по ри</w:t>
      </w:r>
      <w:r w:rsidRPr="00D3767E">
        <w:rPr>
          <w:sz w:val="24"/>
        </w:rPr>
        <w:t>сунку, простейшему чертежу или эскизу, образцу и доступным заданным условиям.</w:t>
      </w:r>
    </w:p>
    <w:p w:rsidR="00D3767E" w:rsidRPr="00D3767E" w:rsidRDefault="00D3767E" w:rsidP="00D3767E">
      <w:pPr>
        <w:pStyle w:val="afff2"/>
        <w:spacing w:line="240" w:lineRule="auto"/>
        <w:ind w:firstLine="454"/>
        <w:rPr>
          <w:rFonts w:ascii="Times New Roman" w:hAnsi="Times New Roman"/>
          <w:b/>
          <w:i w:val="0"/>
          <w:color w:val="auto"/>
          <w:sz w:val="24"/>
          <w:szCs w:val="24"/>
        </w:rPr>
      </w:pPr>
      <w:r w:rsidRPr="00D3767E">
        <w:rPr>
          <w:rFonts w:ascii="Times New Roman" w:hAnsi="Times New Roman"/>
          <w:b/>
          <w:i w:val="0"/>
          <w:color w:val="auto"/>
          <w:sz w:val="24"/>
          <w:szCs w:val="24"/>
        </w:rPr>
        <w:t>Выпускник получит возможность научиться:</w:t>
      </w:r>
    </w:p>
    <w:p w:rsidR="00D3767E" w:rsidRPr="00D3767E" w:rsidRDefault="00D3767E" w:rsidP="00D3767E">
      <w:pPr>
        <w:pStyle w:val="21"/>
        <w:spacing w:line="240" w:lineRule="auto"/>
        <w:rPr>
          <w:i/>
          <w:sz w:val="24"/>
        </w:rPr>
      </w:pPr>
      <w:r w:rsidRPr="00D3767E">
        <w:rPr>
          <w:i/>
          <w:sz w:val="24"/>
        </w:rPr>
        <w:t>соотносить объёмную конструкцию, основанную на правильных геометрических формах, с изображениями их развёрток;</w:t>
      </w:r>
    </w:p>
    <w:p w:rsidR="00D3767E" w:rsidRPr="00D3767E" w:rsidRDefault="00D3767E" w:rsidP="00D3767E">
      <w:pPr>
        <w:pStyle w:val="21"/>
        <w:spacing w:line="240" w:lineRule="auto"/>
        <w:rPr>
          <w:i/>
          <w:sz w:val="24"/>
        </w:rPr>
      </w:pPr>
      <w:r w:rsidRPr="00D3767E">
        <w:rPr>
          <w:i/>
          <w:sz w:val="24"/>
        </w:rPr>
        <w:t xml:space="preserve">создавать мысленный образ конструкции с целью решения определённой конструкторской задачи или передачи </w:t>
      </w:r>
      <w:r w:rsidRPr="00D3767E">
        <w:rPr>
          <w:i/>
          <w:spacing w:val="-2"/>
          <w:sz w:val="24"/>
        </w:rPr>
        <w:t xml:space="preserve">определённой художественно­эстетической информации; </w:t>
      </w:r>
      <w:r w:rsidRPr="00D3767E">
        <w:rPr>
          <w:i/>
          <w:sz w:val="24"/>
        </w:rPr>
        <w:t>воплощать этот образ в материале.</w:t>
      </w:r>
    </w:p>
    <w:p w:rsidR="00D3767E" w:rsidRPr="00D3767E" w:rsidRDefault="00D3767E" w:rsidP="00D3767E">
      <w:pPr>
        <w:pStyle w:val="41"/>
        <w:spacing w:before="0" w:after="0" w:line="240" w:lineRule="auto"/>
        <w:ind w:firstLine="454"/>
        <w:jc w:val="both"/>
        <w:rPr>
          <w:rFonts w:ascii="Times New Roman" w:hAnsi="Times New Roman" w:cs="Times New Roman"/>
          <w:b/>
          <w:i w:val="0"/>
          <w:color w:val="auto"/>
          <w:sz w:val="24"/>
          <w:szCs w:val="24"/>
        </w:rPr>
      </w:pPr>
      <w:r w:rsidRPr="00D3767E">
        <w:rPr>
          <w:rFonts w:ascii="Times New Roman" w:hAnsi="Times New Roman" w:cs="Times New Roman"/>
          <w:b/>
          <w:i w:val="0"/>
          <w:color w:val="auto"/>
          <w:sz w:val="24"/>
          <w:szCs w:val="24"/>
        </w:rPr>
        <w:t>Практика работы на компьютере</w:t>
      </w:r>
    </w:p>
    <w:p w:rsidR="00D3767E" w:rsidRPr="00D3767E" w:rsidRDefault="00D3767E" w:rsidP="00D3767E">
      <w:pPr>
        <w:pStyle w:val="afff0"/>
        <w:spacing w:line="240" w:lineRule="auto"/>
        <w:ind w:firstLine="454"/>
        <w:rPr>
          <w:rFonts w:ascii="Times New Roman" w:hAnsi="Times New Roman"/>
          <w:b/>
          <w:color w:val="auto"/>
          <w:sz w:val="24"/>
          <w:szCs w:val="24"/>
        </w:rPr>
      </w:pPr>
      <w:r w:rsidRPr="00D3767E">
        <w:rPr>
          <w:rFonts w:ascii="Times New Roman" w:hAnsi="Times New Roman"/>
          <w:b/>
          <w:color w:val="auto"/>
          <w:sz w:val="24"/>
          <w:szCs w:val="24"/>
        </w:rPr>
        <w:t>Выпускник научится:</w:t>
      </w:r>
    </w:p>
    <w:p w:rsidR="00D3767E" w:rsidRPr="00D3767E" w:rsidRDefault="00D3767E" w:rsidP="00D3767E">
      <w:pPr>
        <w:pStyle w:val="21"/>
        <w:spacing w:line="240" w:lineRule="auto"/>
        <w:rPr>
          <w:sz w:val="24"/>
        </w:rPr>
      </w:pPr>
      <w:r w:rsidRPr="00D3767E">
        <w:rPr>
          <w:sz w:val="24"/>
        </w:rPr>
        <w:t>выполнять на основе знакомства с персональным ком</w:t>
      </w:r>
      <w:r w:rsidRPr="00D3767E">
        <w:rPr>
          <w:spacing w:val="-2"/>
          <w:sz w:val="24"/>
        </w:rPr>
        <w:t>пьютером как техническим средством, его основными устрой</w:t>
      </w:r>
      <w:r w:rsidRPr="00D3767E">
        <w:rPr>
          <w:sz w:val="24"/>
        </w:rPr>
        <w:t xml:space="preserve">ствами и их назначением базовые действия с компьютероми другими средствами ИКТ, используя безопасные для органов </w:t>
      </w:r>
      <w:r w:rsidRPr="00D3767E">
        <w:rPr>
          <w:spacing w:val="2"/>
          <w:sz w:val="24"/>
        </w:rPr>
        <w:t xml:space="preserve">зрения, нервной системы, опорно­двигательного аппарата </w:t>
      </w:r>
      <w:r w:rsidRPr="00D3767E">
        <w:rPr>
          <w:sz w:val="24"/>
        </w:rPr>
        <w:t>эр</w:t>
      </w:r>
      <w:r w:rsidRPr="00D3767E">
        <w:rPr>
          <w:spacing w:val="2"/>
          <w:sz w:val="24"/>
        </w:rPr>
        <w:t xml:space="preserve">гономичные приёмы работы; выполнять компенсирующие </w:t>
      </w:r>
      <w:r w:rsidRPr="00D3767E">
        <w:rPr>
          <w:sz w:val="24"/>
        </w:rPr>
        <w:t>физические упражнения (мини­зарядку);</w:t>
      </w:r>
    </w:p>
    <w:p w:rsidR="00D3767E" w:rsidRPr="00D3767E" w:rsidRDefault="00D3767E" w:rsidP="00D3767E">
      <w:pPr>
        <w:pStyle w:val="21"/>
        <w:spacing w:line="240" w:lineRule="auto"/>
        <w:rPr>
          <w:sz w:val="24"/>
        </w:rPr>
      </w:pPr>
      <w:r w:rsidRPr="00D3767E">
        <w:rPr>
          <w:sz w:val="24"/>
        </w:rPr>
        <w:t>пользоваться компьютером для поиска и воспроизведения необходимой информации;</w:t>
      </w:r>
    </w:p>
    <w:p w:rsidR="00D3767E" w:rsidRPr="00D3767E" w:rsidRDefault="00D3767E" w:rsidP="00D3767E">
      <w:pPr>
        <w:pStyle w:val="21"/>
        <w:spacing w:line="240" w:lineRule="auto"/>
        <w:rPr>
          <w:sz w:val="24"/>
        </w:rPr>
      </w:pPr>
      <w:r w:rsidRPr="00D3767E">
        <w:rPr>
          <w:sz w:val="24"/>
        </w:rPr>
        <w:t>пользоваться компьютером для решения доступных учеб</w:t>
      </w:r>
      <w:r w:rsidRPr="00D3767E">
        <w:rPr>
          <w:spacing w:val="2"/>
          <w:sz w:val="24"/>
        </w:rPr>
        <w:t>ных задач с простыми информационными объектами (тек</w:t>
      </w:r>
      <w:r w:rsidRPr="00D3767E">
        <w:rPr>
          <w:sz w:val="24"/>
        </w:rPr>
        <w:t>стом, рисунками, доступными электронными ресурсами).</w:t>
      </w:r>
    </w:p>
    <w:p w:rsidR="00D3767E" w:rsidRPr="000A3BC9" w:rsidRDefault="00D3767E" w:rsidP="000A3BC9">
      <w:pPr>
        <w:pStyle w:val="afff0"/>
        <w:spacing w:line="240" w:lineRule="auto"/>
        <w:ind w:firstLine="454"/>
        <w:rPr>
          <w:rFonts w:ascii="Times New Roman" w:hAnsi="Times New Roman"/>
          <w:i/>
          <w:iCs/>
          <w:color w:val="auto"/>
          <w:sz w:val="24"/>
          <w:szCs w:val="24"/>
        </w:rPr>
      </w:pPr>
      <w:r w:rsidRPr="00D3767E">
        <w:rPr>
          <w:rFonts w:ascii="Times New Roman" w:hAnsi="Times New Roman"/>
          <w:b/>
          <w:iCs/>
          <w:color w:val="auto"/>
          <w:spacing w:val="2"/>
          <w:sz w:val="24"/>
          <w:szCs w:val="24"/>
        </w:rPr>
        <w:t>Выпускник получит возможность научиться</w:t>
      </w:r>
      <w:r w:rsidRPr="00D3767E">
        <w:rPr>
          <w:rFonts w:ascii="Times New Roman" w:hAnsi="Times New Roman"/>
          <w:i/>
          <w:iCs/>
          <w:color w:val="auto"/>
          <w:spacing w:val="2"/>
          <w:sz w:val="24"/>
          <w:szCs w:val="24"/>
        </w:rPr>
        <w:t>пользо</w:t>
      </w:r>
      <w:r w:rsidRPr="00D3767E">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76A87" w:rsidRPr="002E39F9" w:rsidRDefault="004F59EA" w:rsidP="00B76A87">
      <w:pPr>
        <w:tabs>
          <w:tab w:val="left" w:pos="1080"/>
        </w:tabs>
        <w:autoSpaceDE w:val="0"/>
        <w:autoSpaceDN w:val="0"/>
        <w:adjustRightInd w:val="0"/>
        <w:spacing w:before="240" w:after="120"/>
        <w:ind w:firstLine="720"/>
        <w:jc w:val="both"/>
        <w:rPr>
          <w:b/>
        </w:rPr>
      </w:pPr>
      <w:r>
        <w:rPr>
          <w:b/>
        </w:rPr>
        <w:lastRenderedPageBreak/>
        <w:t>1.2.11.</w:t>
      </w:r>
      <w:r w:rsidR="00B76A87" w:rsidRPr="002E39F9">
        <w:rPr>
          <w:b/>
        </w:rPr>
        <w:t>Физическая культура:</w:t>
      </w:r>
    </w:p>
    <w:p w:rsidR="006C59F7" w:rsidRPr="006C59F7" w:rsidRDefault="00B76A87" w:rsidP="007034C9">
      <w:pPr>
        <w:numPr>
          <w:ilvl w:val="0"/>
          <w:numId w:val="10"/>
        </w:numPr>
        <w:tabs>
          <w:tab w:val="left" w:pos="1080"/>
        </w:tabs>
        <w:autoSpaceDE w:val="0"/>
        <w:autoSpaceDN w:val="0"/>
        <w:adjustRightInd w:val="0"/>
        <w:jc w:val="both"/>
        <w:rPr>
          <w:rFonts w:eastAsiaTheme="minorHAnsi" w:cs="Calibri"/>
          <w:color w:val="000000"/>
        </w:rPr>
      </w:pPr>
      <w:r w:rsidRPr="006C59F7">
        <w:rPr>
          <w:kern w:val="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C59F7" w:rsidRPr="006C59F7" w:rsidRDefault="00B76A87" w:rsidP="007034C9">
      <w:pPr>
        <w:numPr>
          <w:ilvl w:val="0"/>
          <w:numId w:val="10"/>
        </w:numPr>
        <w:tabs>
          <w:tab w:val="left" w:pos="1080"/>
        </w:tabs>
        <w:autoSpaceDE w:val="0"/>
        <w:autoSpaceDN w:val="0"/>
        <w:adjustRightInd w:val="0"/>
        <w:jc w:val="both"/>
        <w:rPr>
          <w:rFonts w:eastAsiaTheme="minorHAnsi" w:cs="Calibri"/>
          <w:color w:val="000000"/>
        </w:rPr>
      </w:pPr>
      <w:r w:rsidRPr="006C59F7">
        <w:rPr>
          <w:kern w:val="2"/>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9D3E50" w:rsidRPr="004F59EA" w:rsidRDefault="00B76A87" w:rsidP="007034C9">
      <w:pPr>
        <w:numPr>
          <w:ilvl w:val="0"/>
          <w:numId w:val="10"/>
        </w:numPr>
        <w:tabs>
          <w:tab w:val="left" w:pos="1080"/>
        </w:tabs>
        <w:autoSpaceDE w:val="0"/>
        <w:autoSpaceDN w:val="0"/>
        <w:adjustRightInd w:val="0"/>
        <w:jc w:val="both"/>
        <w:rPr>
          <w:rFonts w:eastAsiaTheme="minorHAnsi" w:cs="Calibri"/>
          <w:color w:val="000000"/>
        </w:rPr>
      </w:pPr>
      <w:r w:rsidRPr="006C59F7">
        <w:rPr>
          <w:kern w:val="2"/>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w:t>
      </w:r>
      <w:r w:rsidR="006C59F7" w:rsidRPr="006C59F7">
        <w:rPr>
          <w:kern w:val="2"/>
        </w:rPr>
        <w:t>ливости, координации, гибкости)</w:t>
      </w:r>
      <w:r w:rsidR="009D3E50">
        <w:rPr>
          <w:kern w:val="2"/>
        </w:rPr>
        <w:t>, в том числеи</w:t>
      </w:r>
      <w:r w:rsidR="006C59F7" w:rsidRPr="009D3E50">
        <w:rPr>
          <w:rFonts w:eastAsiaTheme="minorHAnsi"/>
        </w:rPr>
        <w:t>подготовка к выполнению нормативов Всероссийского физкультурно-спортивного комплекса «</w:t>
      </w:r>
      <w:r w:rsidR="009D3E50">
        <w:rPr>
          <w:rFonts w:eastAsiaTheme="minorHAnsi"/>
        </w:rPr>
        <w:t>Готов к труду и обороне» (ГТО)».</w:t>
      </w:r>
    </w:p>
    <w:p w:rsidR="004F59EA" w:rsidRPr="004F59EA" w:rsidRDefault="004F59EA" w:rsidP="004F59EA">
      <w:pPr>
        <w:pStyle w:val="afff0"/>
        <w:spacing w:line="240" w:lineRule="auto"/>
        <w:ind w:firstLine="0"/>
        <w:rPr>
          <w:rFonts w:ascii="Times New Roman" w:hAnsi="Times New Roman"/>
          <w:iCs/>
          <w:color w:val="auto"/>
          <w:sz w:val="24"/>
          <w:szCs w:val="24"/>
        </w:rPr>
      </w:pPr>
      <w:r w:rsidRPr="004F59EA">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4F59EA" w:rsidRPr="004F59EA" w:rsidRDefault="004F59EA" w:rsidP="004F59EA">
      <w:pPr>
        <w:pStyle w:val="afff0"/>
        <w:spacing w:line="240" w:lineRule="auto"/>
        <w:ind w:firstLine="454"/>
        <w:rPr>
          <w:rFonts w:ascii="Times New Roman" w:hAnsi="Times New Roman"/>
          <w:color w:val="auto"/>
          <w:sz w:val="24"/>
          <w:szCs w:val="24"/>
        </w:rPr>
      </w:pPr>
      <w:r w:rsidRPr="004F59EA">
        <w:rPr>
          <w:rFonts w:ascii="Times New Roman" w:hAnsi="Times New Roman"/>
          <w:color w:val="auto"/>
          <w:spacing w:val="2"/>
          <w:sz w:val="24"/>
          <w:szCs w:val="24"/>
        </w:rPr>
        <w:t>В результате обучения обучающиеся на на уровне началь</w:t>
      </w:r>
      <w:r w:rsidRPr="004F59E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F59EA" w:rsidRPr="004F59EA" w:rsidRDefault="004F59EA" w:rsidP="004F59EA">
      <w:pPr>
        <w:pStyle w:val="41"/>
        <w:spacing w:before="0" w:after="0" w:line="240" w:lineRule="auto"/>
        <w:ind w:firstLine="454"/>
        <w:jc w:val="both"/>
        <w:rPr>
          <w:rFonts w:ascii="Times New Roman" w:hAnsi="Times New Roman" w:cs="Times New Roman"/>
          <w:b/>
          <w:i w:val="0"/>
          <w:color w:val="auto"/>
          <w:sz w:val="24"/>
          <w:szCs w:val="24"/>
        </w:rPr>
      </w:pPr>
      <w:r w:rsidRPr="004F59EA">
        <w:rPr>
          <w:rFonts w:ascii="Times New Roman" w:hAnsi="Times New Roman" w:cs="Times New Roman"/>
          <w:b/>
          <w:i w:val="0"/>
          <w:color w:val="auto"/>
          <w:sz w:val="24"/>
          <w:szCs w:val="24"/>
        </w:rPr>
        <w:t>Знания о физической культуре</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color w:val="auto"/>
          <w:sz w:val="24"/>
          <w:szCs w:val="24"/>
        </w:rPr>
        <w:t>Выпускник научится:</w:t>
      </w:r>
    </w:p>
    <w:p w:rsidR="004F59EA" w:rsidRPr="004F59EA" w:rsidRDefault="004F59EA" w:rsidP="004F59EA">
      <w:pPr>
        <w:pStyle w:val="21"/>
        <w:spacing w:line="240" w:lineRule="auto"/>
        <w:rPr>
          <w:sz w:val="24"/>
        </w:rPr>
      </w:pPr>
      <w:r w:rsidRPr="004F59EA">
        <w:rPr>
          <w:sz w:val="24"/>
        </w:rPr>
        <w:t>ориентироваться в понятиях «физическая культура», «ре</w:t>
      </w:r>
      <w:r w:rsidRPr="004F59EA">
        <w:rPr>
          <w:spacing w:val="2"/>
          <w:sz w:val="24"/>
        </w:rPr>
        <w:t>жим дня»; характеризовать назначение утренней зарядки, физкультминуток и физкультпауз, уроков физической куль</w:t>
      </w:r>
      <w:r w:rsidRPr="004F59E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4F59EA" w:rsidRPr="004F59EA" w:rsidRDefault="004F59EA" w:rsidP="004F59EA">
      <w:pPr>
        <w:pStyle w:val="21"/>
        <w:spacing w:line="240" w:lineRule="auto"/>
        <w:rPr>
          <w:sz w:val="24"/>
        </w:rPr>
      </w:pPr>
      <w:r w:rsidRPr="004F59EA">
        <w:rPr>
          <w:spacing w:val="2"/>
          <w:sz w:val="24"/>
        </w:rPr>
        <w:t>раскрывать на примерах положительное влияние заня</w:t>
      </w:r>
      <w:r w:rsidRPr="004F59EA">
        <w:rPr>
          <w:sz w:val="24"/>
        </w:rPr>
        <w:t xml:space="preserve">тий физической культурой на успешное выполнение учебной </w:t>
      </w:r>
      <w:r w:rsidRPr="004F59EA">
        <w:rPr>
          <w:spacing w:val="2"/>
          <w:sz w:val="24"/>
        </w:rPr>
        <w:t xml:space="preserve">и трудовой деятельности, укрепление здоровья и развитие </w:t>
      </w:r>
      <w:r w:rsidRPr="004F59EA">
        <w:rPr>
          <w:sz w:val="24"/>
        </w:rPr>
        <w:t>физических качеств;</w:t>
      </w:r>
    </w:p>
    <w:p w:rsidR="004F59EA" w:rsidRPr="004F59EA" w:rsidRDefault="004F59EA" w:rsidP="004F59EA">
      <w:pPr>
        <w:pStyle w:val="21"/>
        <w:spacing w:line="240" w:lineRule="auto"/>
        <w:rPr>
          <w:sz w:val="24"/>
        </w:rPr>
      </w:pPr>
      <w:r w:rsidRPr="004F59E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F59EA" w:rsidRPr="004F59EA" w:rsidRDefault="004F59EA" w:rsidP="004F59EA">
      <w:pPr>
        <w:pStyle w:val="21"/>
        <w:spacing w:line="240" w:lineRule="auto"/>
        <w:rPr>
          <w:sz w:val="24"/>
        </w:rPr>
      </w:pPr>
      <w:r w:rsidRPr="004F59EA">
        <w:rPr>
          <w:sz w:val="24"/>
        </w:rPr>
        <w:t>характеризовать способы безопасного поведения на урок</w:t>
      </w:r>
      <w:r w:rsidRPr="004F59EA">
        <w:rPr>
          <w:spacing w:val="2"/>
          <w:sz w:val="24"/>
        </w:rPr>
        <w:t>ах физической культуры и организовывать места занятий физическими упражнениями и подвижными играми (как в</w:t>
      </w:r>
      <w:r w:rsidRPr="004F59EA">
        <w:rPr>
          <w:sz w:val="24"/>
        </w:rPr>
        <w:t xml:space="preserve"> помещениях, так и на открытом воздухе).</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iCs/>
          <w:color w:val="auto"/>
          <w:sz w:val="24"/>
          <w:szCs w:val="24"/>
        </w:rPr>
        <w:t>Выпускник получит возможность научиться:</w:t>
      </w:r>
    </w:p>
    <w:p w:rsidR="004F59EA" w:rsidRPr="004F59EA" w:rsidRDefault="004F59EA" w:rsidP="004F59EA">
      <w:pPr>
        <w:pStyle w:val="21"/>
        <w:spacing w:line="240" w:lineRule="auto"/>
        <w:rPr>
          <w:i/>
          <w:sz w:val="24"/>
        </w:rPr>
      </w:pPr>
      <w:r w:rsidRPr="004F59EA">
        <w:rPr>
          <w:i/>
          <w:sz w:val="24"/>
        </w:rPr>
        <w:t>выявлять связь занятий физической культурой с трудовой и оборонной деятельностью;</w:t>
      </w:r>
    </w:p>
    <w:p w:rsidR="004F59EA" w:rsidRPr="004F59EA" w:rsidRDefault="004F59EA" w:rsidP="004F59EA">
      <w:pPr>
        <w:pStyle w:val="21"/>
        <w:spacing w:line="240" w:lineRule="auto"/>
        <w:rPr>
          <w:i/>
          <w:sz w:val="24"/>
        </w:rPr>
      </w:pPr>
      <w:r w:rsidRPr="004F59EA">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4F59EA">
        <w:rPr>
          <w:i/>
          <w:spacing w:val="2"/>
          <w:sz w:val="24"/>
        </w:rPr>
        <w:t xml:space="preserve">деятельности, показателей своего здоровья, физического </w:t>
      </w:r>
      <w:r w:rsidRPr="004F59EA">
        <w:rPr>
          <w:i/>
          <w:sz w:val="24"/>
        </w:rPr>
        <w:t>развития и физической подготовленности.</w:t>
      </w:r>
    </w:p>
    <w:p w:rsidR="004F59EA" w:rsidRPr="004F59EA" w:rsidRDefault="004F59EA" w:rsidP="004F59EA">
      <w:pPr>
        <w:pStyle w:val="41"/>
        <w:spacing w:before="0" w:after="0" w:line="240" w:lineRule="auto"/>
        <w:ind w:firstLine="454"/>
        <w:jc w:val="both"/>
        <w:rPr>
          <w:rFonts w:ascii="Times New Roman" w:hAnsi="Times New Roman" w:cs="Times New Roman"/>
          <w:b/>
          <w:i w:val="0"/>
          <w:color w:val="auto"/>
          <w:sz w:val="24"/>
          <w:szCs w:val="24"/>
        </w:rPr>
      </w:pPr>
      <w:r w:rsidRPr="004F59EA">
        <w:rPr>
          <w:rFonts w:ascii="Times New Roman" w:hAnsi="Times New Roman" w:cs="Times New Roman"/>
          <w:b/>
          <w:i w:val="0"/>
          <w:color w:val="auto"/>
          <w:sz w:val="24"/>
          <w:szCs w:val="24"/>
        </w:rPr>
        <w:t>Способы физкультурной деятельности</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color w:val="auto"/>
          <w:sz w:val="24"/>
          <w:szCs w:val="24"/>
        </w:rPr>
        <w:t>Выпускник научится:</w:t>
      </w:r>
    </w:p>
    <w:p w:rsidR="004F59EA" w:rsidRPr="004F59EA" w:rsidRDefault="004F59EA" w:rsidP="004F59EA">
      <w:pPr>
        <w:pStyle w:val="21"/>
        <w:spacing w:line="240" w:lineRule="auto"/>
        <w:rPr>
          <w:sz w:val="24"/>
        </w:rPr>
      </w:pPr>
      <w:r w:rsidRPr="004F59EA">
        <w:rPr>
          <w:sz w:val="24"/>
        </w:rPr>
        <w:t>отбирать упражнения для комплексов утренней зарядки и физкультминуток и выполнять их в соответствии с изученными правилами;</w:t>
      </w:r>
    </w:p>
    <w:p w:rsidR="004F59EA" w:rsidRPr="004F59EA" w:rsidRDefault="004F59EA" w:rsidP="004F59EA">
      <w:pPr>
        <w:pStyle w:val="21"/>
        <w:spacing w:line="240" w:lineRule="auto"/>
        <w:rPr>
          <w:sz w:val="24"/>
        </w:rPr>
      </w:pPr>
      <w:r w:rsidRPr="004F59E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F59EA" w:rsidRPr="004F59EA" w:rsidRDefault="004F59EA" w:rsidP="004F59EA">
      <w:pPr>
        <w:pStyle w:val="21"/>
        <w:spacing w:line="240" w:lineRule="auto"/>
        <w:rPr>
          <w:sz w:val="24"/>
        </w:rPr>
      </w:pPr>
      <w:r w:rsidRPr="004F59EA">
        <w:rPr>
          <w:sz w:val="24"/>
        </w:rPr>
        <w:t>измерять показатели физического развития (рост и мас</w:t>
      </w:r>
      <w:r w:rsidRPr="004F59EA">
        <w:rPr>
          <w:spacing w:val="2"/>
          <w:sz w:val="24"/>
        </w:rPr>
        <w:t>са тела) и физической подготовленности (сила, быстрота, выносливость, равновесие, гибкость) с помощью тестовых</w:t>
      </w:r>
      <w:r w:rsidRPr="004F59EA">
        <w:rPr>
          <w:sz w:val="24"/>
        </w:rPr>
        <w:t xml:space="preserve"> упражнений; вести систематические наблюдения за динамикой показателей.</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iCs/>
          <w:color w:val="auto"/>
          <w:sz w:val="24"/>
          <w:szCs w:val="24"/>
        </w:rPr>
        <w:t>Выпускник получит возможность научиться:</w:t>
      </w:r>
    </w:p>
    <w:p w:rsidR="004F59EA" w:rsidRPr="004F59EA" w:rsidRDefault="004F59EA" w:rsidP="004F59EA">
      <w:pPr>
        <w:pStyle w:val="21"/>
        <w:spacing w:line="240" w:lineRule="auto"/>
        <w:rPr>
          <w:i/>
          <w:sz w:val="24"/>
        </w:rPr>
      </w:pPr>
      <w:r w:rsidRPr="004F59EA">
        <w:rPr>
          <w:i/>
          <w:spacing w:val="2"/>
          <w:sz w:val="24"/>
        </w:rPr>
        <w:lastRenderedPageBreak/>
        <w:t xml:space="preserve">вести тетрадь по физической культуре с записями </w:t>
      </w:r>
      <w:r w:rsidRPr="004F59EA">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4F59EA">
        <w:rPr>
          <w:i/>
          <w:spacing w:val="2"/>
          <w:sz w:val="24"/>
        </w:rPr>
        <w:t xml:space="preserve">новных показателей физического развития и физической </w:t>
      </w:r>
      <w:r w:rsidRPr="004F59EA">
        <w:rPr>
          <w:i/>
          <w:sz w:val="24"/>
        </w:rPr>
        <w:t>подготовленности;</w:t>
      </w:r>
    </w:p>
    <w:p w:rsidR="004F59EA" w:rsidRPr="004F59EA" w:rsidRDefault="004F59EA" w:rsidP="004F59EA">
      <w:pPr>
        <w:pStyle w:val="21"/>
        <w:spacing w:line="240" w:lineRule="auto"/>
        <w:rPr>
          <w:i/>
          <w:spacing w:val="-2"/>
          <w:sz w:val="24"/>
        </w:rPr>
      </w:pPr>
      <w:r w:rsidRPr="004F59EA">
        <w:rPr>
          <w:i/>
          <w:spacing w:val="-2"/>
          <w:sz w:val="24"/>
        </w:rPr>
        <w:t>целенаправленно отбирать физические упражнения для индивидуальных занятий по развитию физических качеств;</w:t>
      </w:r>
    </w:p>
    <w:p w:rsidR="004F59EA" w:rsidRPr="004F59EA" w:rsidRDefault="004F59EA" w:rsidP="004F59EA">
      <w:pPr>
        <w:pStyle w:val="21"/>
        <w:spacing w:line="240" w:lineRule="auto"/>
        <w:rPr>
          <w:sz w:val="24"/>
        </w:rPr>
      </w:pPr>
      <w:r w:rsidRPr="004F59EA">
        <w:rPr>
          <w:i/>
          <w:sz w:val="24"/>
        </w:rPr>
        <w:t>выполнять простейшие приёмы оказания доврачебной помощи при травмах и ушибах</w:t>
      </w:r>
      <w:r w:rsidRPr="004F59EA">
        <w:rPr>
          <w:sz w:val="24"/>
        </w:rPr>
        <w:t>.</w:t>
      </w:r>
    </w:p>
    <w:p w:rsidR="004F59EA" w:rsidRPr="004F59EA" w:rsidRDefault="004F59EA" w:rsidP="004F59EA">
      <w:pPr>
        <w:pStyle w:val="41"/>
        <w:spacing w:before="0" w:after="0" w:line="240" w:lineRule="auto"/>
        <w:ind w:firstLine="454"/>
        <w:jc w:val="both"/>
        <w:rPr>
          <w:rFonts w:ascii="Times New Roman" w:hAnsi="Times New Roman" w:cs="Times New Roman"/>
          <w:b/>
          <w:i w:val="0"/>
          <w:color w:val="auto"/>
          <w:sz w:val="24"/>
          <w:szCs w:val="24"/>
        </w:rPr>
      </w:pPr>
      <w:r w:rsidRPr="004F59EA">
        <w:rPr>
          <w:rFonts w:ascii="Times New Roman" w:hAnsi="Times New Roman" w:cs="Times New Roman"/>
          <w:b/>
          <w:i w:val="0"/>
          <w:color w:val="auto"/>
          <w:sz w:val="24"/>
          <w:szCs w:val="24"/>
        </w:rPr>
        <w:t>Физическое совершенствование</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color w:val="auto"/>
          <w:sz w:val="24"/>
          <w:szCs w:val="24"/>
        </w:rPr>
        <w:t>Выпускник научится:</w:t>
      </w:r>
    </w:p>
    <w:p w:rsidR="004F59EA" w:rsidRPr="004F59EA" w:rsidRDefault="004F59EA" w:rsidP="004F59EA">
      <w:pPr>
        <w:pStyle w:val="21"/>
        <w:spacing w:line="240" w:lineRule="auto"/>
        <w:rPr>
          <w:sz w:val="24"/>
        </w:rPr>
      </w:pPr>
      <w:r w:rsidRPr="004F59EA">
        <w:rPr>
          <w:spacing w:val="2"/>
          <w:sz w:val="24"/>
        </w:rPr>
        <w:t>выполнять упражнения по коррекции и профилактике нарушения зрения и осанки, упражнения на развитие фи</w:t>
      </w:r>
      <w:r w:rsidRPr="004F59E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F59EA" w:rsidRPr="004F59EA" w:rsidRDefault="004F59EA" w:rsidP="004F59EA">
      <w:pPr>
        <w:pStyle w:val="21"/>
        <w:spacing w:line="240" w:lineRule="auto"/>
        <w:rPr>
          <w:sz w:val="24"/>
        </w:rPr>
      </w:pPr>
      <w:r w:rsidRPr="004F59EA">
        <w:rPr>
          <w:sz w:val="24"/>
        </w:rPr>
        <w:t>выполнять организующие строевые команды и приёмы;</w:t>
      </w:r>
    </w:p>
    <w:p w:rsidR="004F59EA" w:rsidRPr="004F59EA" w:rsidRDefault="004F59EA" w:rsidP="004F59EA">
      <w:pPr>
        <w:pStyle w:val="21"/>
        <w:spacing w:line="240" w:lineRule="auto"/>
        <w:rPr>
          <w:sz w:val="24"/>
        </w:rPr>
      </w:pPr>
      <w:r w:rsidRPr="004F59EA">
        <w:rPr>
          <w:sz w:val="24"/>
        </w:rPr>
        <w:t>выполнять акробатические упражнения (кувырки, стойки, перекаты);</w:t>
      </w:r>
    </w:p>
    <w:p w:rsidR="004F59EA" w:rsidRPr="004F59EA" w:rsidRDefault="004F59EA" w:rsidP="004F59EA">
      <w:pPr>
        <w:pStyle w:val="21"/>
        <w:spacing w:line="240" w:lineRule="auto"/>
        <w:rPr>
          <w:sz w:val="24"/>
        </w:rPr>
      </w:pPr>
      <w:r w:rsidRPr="004F59EA">
        <w:rPr>
          <w:spacing w:val="2"/>
          <w:sz w:val="24"/>
        </w:rPr>
        <w:t xml:space="preserve">выполнять гимнастические упражнения на спортивных </w:t>
      </w:r>
      <w:r w:rsidRPr="004F59EA">
        <w:rPr>
          <w:sz w:val="24"/>
        </w:rPr>
        <w:t>снарядах (перекладина, гимнастическое бревно);</w:t>
      </w:r>
    </w:p>
    <w:p w:rsidR="004F59EA" w:rsidRPr="004F59EA" w:rsidRDefault="004F59EA" w:rsidP="004F59EA">
      <w:pPr>
        <w:pStyle w:val="21"/>
        <w:spacing w:line="240" w:lineRule="auto"/>
        <w:rPr>
          <w:sz w:val="24"/>
        </w:rPr>
      </w:pPr>
      <w:r w:rsidRPr="004F59EA">
        <w:rPr>
          <w:sz w:val="24"/>
        </w:rPr>
        <w:t>выполнять легкоатлетические упражнения (бег, прыжки, метания и броски мячей разного веса и объёма);</w:t>
      </w:r>
    </w:p>
    <w:p w:rsidR="004F59EA" w:rsidRPr="004F59EA" w:rsidRDefault="004F59EA" w:rsidP="004F59EA">
      <w:pPr>
        <w:pStyle w:val="21"/>
        <w:spacing w:line="240" w:lineRule="auto"/>
        <w:rPr>
          <w:sz w:val="24"/>
        </w:rPr>
      </w:pPr>
      <w:r w:rsidRPr="004F59EA">
        <w:rPr>
          <w:sz w:val="24"/>
        </w:rPr>
        <w:t>выполнять игровые действия и упражнения из подвижных игр разной функциональной направленности.</w:t>
      </w:r>
    </w:p>
    <w:p w:rsidR="004F59EA" w:rsidRPr="004F59EA" w:rsidRDefault="004F59EA" w:rsidP="004F59EA">
      <w:pPr>
        <w:pStyle w:val="afff0"/>
        <w:spacing w:line="240" w:lineRule="auto"/>
        <w:ind w:firstLine="454"/>
        <w:rPr>
          <w:rFonts w:ascii="Times New Roman" w:hAnsi="Times New Roman"/>
          <w:b/>
          <w:color w:val="auto"/>
          <w:sz w:val="24"/>
          <w:szCs w:val="24"/>
        </w:rPr>
      </w:pPr>
      <w:r w:rsidRPr="004F59EA">
        <w:rPr>
          <w:rFonts w:ascii="Times New Roman" w:hAnsi="Times New Roman"/>
          <w:b/>
          <w:iCs/>
          <w:color w:val="auto"/>
          <w:sz w:val="24"/>
          <w:szCs w:val="24"/>
        </w:rPr>
        <w:t>Выпускник получит возможность научиться:</w:t>
      </w:r>
    </w:p>
    <w:p w:rsidR="004F59EA" w:rsidRPr="004F59EA" w:rsidRDefault="004F59EA" w:rsidP="004F59EA">
      <w:pPr>
        <w:pStyle w:val="21"/>
        <w:spacing w:line="240" w:lineRule="auto"/>
        <w:rPr>
          <w:i/>
          <w:sz w:val="24"/>
        </w:rPr>
      </w:pPr>
      <w:r w:rsidRPr="004F59EA">
        <w:rPr>
          <w:i/>
          <w:sz w:val="24"/>
        </w:rPr>
        <w:t>сохранять правильную осанку, оптимальное телосложение;</w:t>
      </w:r>
    </w:p>
    <w:p w:rsidR="004F59EA" w:rsidRPr="004F59EA" w:rsidRDefault="004F59EA" w:rsidP="004F59EA">
      <w:pPr>
        <w:pStyle w:val="21"/>
        <w:spacing w:line="240" w:lineRule="auto"/>
        <w:rPr>
          <w:i/>
          <w:sz w:val="24"/>
        </w:rPr>
      </w:pPr>
      <w:r w:rsidRPr="004F59EA">
        <w:rPr>
          <w:i/>
          <w:spacing w:val="-2"/>
          <w:sz w:val="24"/>
        </w:rPr>
        <w:t>выполнять эстетически красиво гимнастические и ак</w:t>
      </w:r>
      <w:r w:rsidRPr="004F59EA">
        <w:rPr>
          <w:i/>
          <w:sz w:val="24"/>
        </w:rPr>
        <w:t>робатические комбинации;</w:t>
      </w:r>
    </w:p>
    <w:p w:rsidR="004F59EA" w:rsidRPr="004F59EA" w:rsidRDefault="004F59EA" w:rsidP="004F59EA">
      <w:pPr>
        <w:pStyle w:val="21"/>
        <w:spacing w:line="240" w:lineRule="auto"/>
        <w:rPr>
          <w:i/>
          <w:sz w:val="24"/>
        </w:rPr>
      </w:pPr>
      <w:r w:rsidRPr="004F59EA">
        <w:rPr>
          <w:i/>
          <w:sz w:val="24"/>
        </w:rPr>
        <w:t>играть в баскетбол, футбол и волейбол по упрощённым правилам;</w:t>
      </w:r>
    </w:p>
    <w:p w:rsidR="004F59EA" w:rsidRPr="004F59EA" w:rsidRDefault="004F59EA" w:rsidP="004F59EA">
      <w:pPr>
        <w:pStyle w:val="21"/>
        <w:spacing w:line="240" w:lineRule="auto"/>
        <w:rPr>
          <w:i/>
          <w:sz w:val="24"/>
        </w:rPr>
      </w:pPr>
      <w:r w:rsidRPr="004F59EA">
        <w:rPr>
          <w:i/>
          <w:sz w:val="24"/>
        </w:rPr>
        <w:t>выполнять тестовые нормативы по физической подготовке;</w:t>
      </w:r>
    </w:p>
    <w:p w:rsidR="004F59EA" w:rsidRPr="004F59EA" w:rsidRDefault="004F59EA" w:rsidP="004F59EA">
      <w:pPr>
        <w:pStyle w:val="21"/>
        <w:spacing w:line="240" w:lineRule="auto"/>
        <w:rPr>
          <w:i/>
          <w:sz w:val="24"/>
        </w:rPr>
      </w:pPr>
      <w:r w:rsidRPr="004F59EA">
        <w:rPr>
          <w:i/>
          <w:sz w:val="24"/>
        </w:rPr>
        <w:t>плавать, в том числе спортивными способами;</w:t>
      </w:r>
    </w:p>
    <w:p w:rsidR="004F59EA" w:rsidRPr="004F59EA" w:rsidRDefault="004F59EA" w:rsidP="004F59EA">
      <w:pPr>
        <w:pStyle w:val="21"/>
        <w:spacing w:line="240" w:lineRule="auto"/>
        <w:rPr>
          <w:i/>
          <w:sz w:val="24"/>
        </w:rPr>
      </w:pPr>
      <w:r w:rsidRPr="004F59EA">
        <w:rPr>
          <w:i/>
          <w:sz w:val="24"/>
        </w:rPr>
        <w:t>выполнять передвижения на лыжах (для снежных регионов России).</w:t>
      </w:r>
    </w:p>
    <w:p w:rsidR="006C59F7" w:rsidRPr="006C59F7" w:rsidRDefault="006C59F7" w:rsidP="009D3E50">
      <w:pPr>
        <w:tabs>
          <w:tab w:val="left" w:pos="1080"/>
        </w:tabs>
        <w:autoSpaceDE w:val="0"/>
        <w:autoSpaceDN w:val="0"/>
        <w:adjustRightInd w:val="0"/>
        <w:jc w:val="both"/>
        <w:rPr>
          <w:rFonts w:eastAsiaTheme="minorHAnsi" w:cs="Calibri"/>
          <w:color w:val="000000"/>
        </w:rPr>
      </w:pPr>
    </w:p>
    <w:p w:rsidR="00720466" w:rsidRDefault="00720466" w:rsidP="00B76A87">
      <w:pPr>
        <w:rPr>
          <w:b/>
          <w:sz w:val="28"/>
          <w:szCs w:val="28"/>
        </w:rPr>
      </w:pPr>
    </w:p>
    <w:p w:rsidR="00720466" w:rsidRDefault="00720466" w:rsidP="00B76A87">
      <w:pPr>
        <w:rPr>
          <w:b/>
          <w:sz w:val="28"/>
          <w:szCs w:val="28"/>
        </w:rPr>
      </w:pPr>
    </w:p>
    <w:p w:rsidR="00720466" w:rsidRDefault="00720466" w:rsidP="00B76A87">
      <w:pPr>
        <w:rPr>
          <w:b/>
          <w:sz w:val="28"/>
          <w:szCs w:val="28"/>
        </w:rPr>
      </w:pPr>
    </w:p>
    <w:p w:rsidR="00720466" w:rsidRDefault="00720466" w:rsidP="00B76A87">
      <w:pPr>
        <w:rPr>
          <w:b/>
          <w:sz w:val="28"/>
          <w:szCs w:val="28"/>
        </w:rPr>
      </w:pPr>
    </w:p>
    <w:p w:rsidR="00720466" w:rsidRDefault="00720466" w:rsidP="00B76A87">
      <w:pPr>
        <w:rPr>
          <w:b/>
          <w:sz w:val="28"/>
          <w:szCs w:val="28"/>
        </w:rPr>
      </w:pPr>
    </w:p>
    <w:p w:rsidR="00720466" w:rsidRDefault="00720466" w:rsidP="00B76A87">
      <w:pPr>
        <w:rPr>
          <w:b/>
          <w:sz w:val="28"/>
          <w:szCs w:val="28"/>
        </w:rPr>
      </w:pPr>
    </w:p>
    <w:p w:rsidR="00720466" w:rsidRDefault="00720466" w:rsidP="00B76A87">
      <w:pPr>
        <w:rPr>
          <w:b/>
          <w:sz w:val="28"/>
          <w:szCs w:val="28"/>
        </w:rPr>
      </w:pPr>
    </w:p>
    <w:p w:rsidR="00720466" w:rsidRDefault="00720466" w:rsidP="00B76A87">
      <w:pPr>
        <w:rPr>
          <w:b/>
          <w:sz w:val="28"/>
          <w:szCs w:val="28"/>
        </w:rPr>
      </w:pPr>
    </w:p>
    <w:p w:rsidR="00720466" w:rsidRDefault="00720466" w:rsidP="00B76A87">
      <w:pPr>
        <w:rPr>
          <w:b/>
          <w:sz w:val="28"/>
          <w:szCs w:val="28"/>
        </w:rPr>
      </w:pPr>
    </w:p>
    <w:p w:rsidR="00720466" w:rsidRDefault="00720466" w:rsidP="00B76A87">
      <w:pPr>
        <w:rPr>
          <w:b/>
          <w:sz w:val="28"/>
          <w:szCs w:val="28"/>
        </w:rPr>
      </w:pPr>
    </w:p>
    <w:p w:rsidR="00720466" w:rsidRDefault="00720466" w:rsidP="00B76A87">
      <w:pPr>
        <w:rPr>
          <w:b/>
          <w:sz w:val="28"/>
          <w:szCs w:val="28"/>
        </w:rPr>
      </w:pPr>
    </w:p>
    <w:p w:rsidR="00720466" w:rsidRDefault="00720466" w:rsidP="00B76A87">
      <w:pPr>
        <w:rPr>
          <w:b/>
          <w:sz w:val="28"/>
          <w:szCs w:val="28"/>
        </w:rPr>
      </w:pPr>
    </w:p>
    <w:p w:rsidR="00720466" w:rsidRDefault="00720466" w:rsidP="00B76A87">
      <w:pPr>
        <w:rPr>
          <w:b/>
          <w:sz w:val="28"/>
          <w:szCs w:val="28"/>
        </w:rPr>
      </w:pPr>
    </w:p>
    <w:p w:rsidR="00720466" w:rsidRDefault="00720466" w:rsidP="00B76A87">
      <w:pPr>
        <w:rPr>
          <w:b/>
          <w:sz w:val="28"/>
          <w:szCs w:val="28"/>
        </w:rPr>
      </w:pPr>
    </w:p>
    <w:p w:rsidR="00720466" w:rsidRDefault="00720466" w:rsidP="00B76A87">
      <w:pPr>
        <w:rPr>
          <w:b/>
          <w:sz w:val="28"/>
          <w:szCs w:val="28"/>
        </w:rPr>
      </w:pPr>
    </w:p>
    <w:p w:rsidR="00720466" w:rsidRDefault="00720466" w:rsidP="00B76A87">
      <w:pPr>
        <w:rPr>
          <w:b/>
          <w:sz w:val="28"/>
          <w:szCs w:val="28"/>
        </w:rPr>
      </w:pPr>
    </w:p>
    <w:p w:rsidR="00720466" w:rsidRDefault="00720466" w:rsidP="00B76A87">
      <w:pPr>
        <w:rPr>
          <w:b/>
          <w:sz w:val="28"/>
          <w:szCs w:val="28"/>
        </w:rPr>
      </w:pPr>
    </w:p>
    <w:p w:rsidR="00720466" w:rsidRDefault="00720466" w:rsidP="00B76A87">
      <w:pPr>
        <w:rPr>
          <w:b/>
          <w:sz w:val="28"/>
          <w:szCs w:val="28"/>
        </w:rPr>
      </w:pPr>
    </w:p>
    <w:p w:rsidR="000A3BC9" w:rsidRDefault="000A3BC9" w:rsidP="00B76A87">
      <w:pPr>
        <w:rPr>
          <w:b/>
          <w:sz w:val="28"/>
          <w:szCs w:val="28"/>
        </w:rPr>
      </w:pPr>
    </w:p>
    <w:p w:rsidR="00720466" w:rsidRDefault="00720466" w:rsidP="00B76A87">
      <w:pPr>
        <w:rPr>
          <w:b/>
          <w:sz w:val="28"/>
          <w:szCs w:val="28"/>
        </w:rPr>
      </w:pPr>
    </w:p>
    <w:p w:rsidR="000F1767" w:rsidRDefault="00720466" w:rsidP="00B76A87">
      <w:pPr>
        <w:rPr>
          <w:b/>
          <w:sz w:val="28"/>
          <w:szCs w:val="28"/>
        </w:rPr>
      </w:pPr>
      <w:r>
        <w:rPr>
          <w:b/>
          <w:sz w:val="28"/>
          <w:szCs w:val="28"/>
        </w:rPr>
        <w:lastRenderedPageBreak/>
        <w:t>1.</w:t>
      </w:r>
      <w:r w:rsidR="00B76A87" w:rsidRPr="000F1767">
        <w:rPr>
          <w:b/>
          <w:sz w:val="28"/>
          <w:szCs w:val="28"/>
        </w:rPr>
        <w:t>3. Система оценки достижений планируемых результатов освоения</w:t>
      </w:r>
    </w:p>
    <w:p w:rsidR="00B76A87" w:rsidRPr="000F1767" w:rsidRDefault="00B76A87" w:rsidP="00B76A87">
      <w:pPr>
        <w:rPr>
          <w:b/>
          <w:sz w:val="28"/>
          <w:szCs w:val="28"/>
        </w:rPr>
      </w:pPr>
      <w:r w:rsidRPr="000F1767">
        <w:rPr>
          <w:b/>
          <w:sz w:val="28"/>
          <w:szCs w:val="28"/>
        </w:rPr>
        <w:t xml:space="preserve"> основной образовательной программы начального общего образования</w:t>
      </w:r>
    </w:p>
    <w:p w:rsidR="00B76A87" w:rsidRPr="002E39F9" w:rsidRDefault="00B76A87" w:rsidP="00B76A87">
      <w:pPr>
        <w:jc w:val="both"/>
        <w:rPr>
          <w:b/>
        </w:rPr>
      </w:pPr>
    </w:p>
    <w:p w:rsidR="005108A2" w:rsidRDefault="005108A2" w:rsidP="005108A2">
      <w:pPr>
        <w:shd w:val="clear" w:color="auto" w:fill="FFFFFF"/>
        <w:jc w:val="both"/>
      </w:pPr>
      <w:r>
        <w:rPr>
          <w:b/>
          <w:bCs/>
          <w:i/>
          <w:iCs/>
        </w:rPr>
        <w:t>1.3.1. Общие положения</w:t>
      </w:r>
    </w:p>
    <w:p w:rsidR="005108A2" w:rsidRDefault="005108A2" w:rsidP="005108A2">
      <w:pPr>
        <w:shd w:val="clear" w:color="auto" w:fill="FFFFFF"/>
        <w:jc w:val="both"/>
      </w:pPr>
      <w: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w:t>
      </w:r>
      <w:r>
        <w:softHyphen/>
      </w:r>
      <w:r>
        <w:rPr>
          <w:spacing w:val="-1"/>
        </w:rPr>
        <w:t xml:space="preserve">ет собой один из инструментов реализации требований Стандарта к результатам освоения </w:t>
      </w:r>
      <w:r>
        <w:t>Образовательной программы и направлена на обеспечение качества образования, что предполагает вовлечённость в оценочную деятельность как педагогов, так и обучающих</w:t>
      </w:r>
      <w:r>
        <w:softHyphen/>
        <w:t>ся.</w:t>
      </w:r>
    </w:p>
    <w:p w:rsidR="005108A2" w:rsidRDefault="005108A2" w:rsidP="005108A2">
      <w:pPr>
        <w:shd w:val="clear" w:color="auto" w:fill="FFFFFF"/>
        <w:jc w:val="both"/>
      </w:pPr>
      <w:r>
        <w:rPr>
          <w:spacing w:val="-2"/>
        </w:rPr>
        <w:t xml:space="preserve">    Оценка на единой критериальной основе, формирование навыков рефлексии, самоана</w:t>
      </w:r>
      <w:r>
        <w:rPr>
          <w:spacing w:val="-2"/>
        </w:rPr>
        <w:softHyphen/>
      </w:r>
      <w:r>
        <w:rPr>
          <w:spacing w:val="-1"/>
        </w:rPr>
        <w:t>лиза, самоконтроля, само- и взаимооценки не только дают возможность педагогам и обу</w:t>
      </w:r>
      <w:r>
        <w:t>чающимся освоить эффективные средства управления учебной деятельностью, но и спо</w:t>
      </w:r>
      <w:r>
        <w:softHyphen/>
      </w:r>
      <w:r>
        <w:rPr>
          <w:spacing w:val="-1"/>
        </w:rPr>
        <w:t>собствуют развитию у обучающихся самосознания, готовности открыто выражать и от</w:t>
      </w:r>
      <w:r>
        <w:rPr>
          <w:spacing w:val="-2"/>
        </w:rPr>
        <w:t xml:space="preserve">стаивать свою позицию, готовности к самостоятельным поступкам и действиям, принятию </w:t>
      </w:r>
      <w:r>
        <w:t>ответственности за их результаты.</w:t>
      </w:r>
    </w:p>
    <w:p w:rsidR="005108A2" w:rsidRDefault="005108A2" w:rsidP="005108A2">
      <w:pPr>
        <w:shd w:val="clear" w:color="auto" w:fill="FFFFFF"/>
        <w:jc w:val="both"/>
      </w:pPr>
      <w:r>
        <w:t xml:space="preserve">     В соответствии со Стандартом основным </w:t>
      </w:r>
      <w:r w:rsidRPr="00EB714C">
        <w:t>объектом</w:t>
      </w:r>
      <w:r>
        <w:t xml:space="preserve">системы оценки, её </w:t>
      </w:r>
      <w:r w:rsidRPr="00EB714C">
        <w:t>содержа</w:t>
      </w:r>
      <w:r w:rsidRPr="00EB714C">
        <w:softHyphen/>
        <w:t xml:space="preserve">тельной и критериальной базой выступают планируемые результаты </w:t>
      </w:r>
      <w:r>
        <w:t>освоения обу</w:t>
      </w:r>
      <w:r>
        <w:softHyphen/>
        <w:t>чающимися Образовательной программы.</w:t>
      </w:r>
    </w:p>
    <w:p w:rsidR="005108A2" w:rsidRDefault="005108A2" w:rsidP="005108A2">
      <w:pPr>
        <w:shd w:val="clear" w:color="auto" w:fill="FFFFFF"/>
        <w:jc w:val="both"/>
      </w:pPr>
      <w: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w:t>
      </w:r>
      <w:r>
        <w:rPr>
          <w:spacing w:val="-2"/>
        </w:rPr>
        <w:t xml:space="preserve">основными </w:t>
      </w:r>
      <w:r>
        <w:rPr>
          <w:b/>
          <w:bCs/>
          <w:spacing w:val="-2"/>
        </w:rPr>
        <w:t xml:space="preserve">функциями </w:t>
      </w:r>
      <w:r>
        <w:rPr>
          <w:spacing w:val="-2"/>
        </w:rPr>
        <w:t xml:space="preserve">являются </w:t>
      </w:r>
      <w:r>
        <w:rPr>
          <w:b/>
          <w:bCs/>
          <w:i/>
          <w:iCs/>
          <w:spacing w:val="-2"/>
        </w:rPr>
        <w:t xml:space="preserve">ориентация образовательного процесса </w:t>
      </w:r>
      <w:r>
        <w:rPr>
          <w:spacing w:val="-2"/>
        </w:rPr>
        <w:t xml:space="preserve">на достижение </w:t>
      </w:r>
      <w:r>
        <w:rPr>
          <w:spacing w:val="-5"/>
        </w:rPr>
        <w:t xml:space="preserve">планируемых результатов освоения Образовательной программы и обеспечение эффективной </w:t>
      </w:r>
      <w:r>
        <w:rPr>
          <w:b/>
          <w:bCs/>
          <w:i/>
          <w:iCs/>
          <w:spacing w:val="-4"/>
        </w:rPr>
        <w:t>обратной связи</w:t>
      </w:r>
      <w:r>
        <w:rPr>
          <w:i/>
          <w:iCs/>
          <w:spacing w:val="-4"/>
        </w:rPr>
        <w:t xml:space="preserve">, </w:t>
      </w:r>
      <w:r>
        <w:rPr>
          <w:spacing w:val="-4"/>
        </w:rPr>
        <w:t xml:space="preserve">позволяющей осуществлять </w:t>
      </w:r>
      <w:r>
        <w:rPr>
          <w:b/>
          <w:bCs/>
          <w:i/>
          <w:iCs/>
          <w:spacing w:val="-4"/>
        </w:rPr>
        <w:t>управление образовательным процессом</w:t>
      </w:r>
      <w:r>
        <w:rPr>
          <w:i/>
          <w:iCs/>
          <w:spacing w:val="-4"/>
        </w:rPr>
        <w:t>.</w:t>
      </w:r>
    </w:p>
    <w:p w:rsidR="005108A2" w:rsidRDefault="005108A2" w:rsidP="005108A2">
      <w:pPr>
        <w:shd w:val="clear" w:color="auto" w:fill="FFFFFF"/>
        <w:tabs>
          <w:tab w:val="left" w:pos="284"/>
          <w:tab w:val="left" w:pos="709"/>
          <w:tab w:val="left" w:pos="993"/>
        </w:tabs>
        <w:jc w:val="both"/>
      </w:pPr>
      <w:r>
        <w:t xml:space="preserve">      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w:t>
      </w:r>
      <w:r>
        <w:softHyphen/>
      </w:r>
      <w:r>
        <w:rPr>
          <w:spacing w:val="-8"/>
        </w:rPr>
        <w:t>мые</w:t>
      </w:r>
      <w:r>
        <w:rPr>
          <w:spacing w:val="-2"/>
        </w:rPr>
        <w:t>результаты,</w:t>
      </w:r>
      <w:r>
        <w:rPr>
          <w:rFonts w:ascii="Arial"/>
        </w:rPr>
        <w:tab/>
      </w:r>
      <w:r>
        <w:rPr>
          <w:spacing w:val="-2"/>
        </w:rPr>
        <w:t>составляющие</w:t>
      </w:r>
      <w:r>
        <w:rPr>
          <w:rFonts w:ascii="Arial" w:hAnsi="Arial" w:cs="Arial"/>
        </w:rPr>
        <w:tab/>
      </w:r>
      <w:r>
        <w:rPr>
          <w:spacing w:val="-2"/>
        </w:rPr>
        <w:t>содержание</w:t>
      </w:r>
      <w:r>
        <w:rPr>
          <w:rFonts w:ascii="Arial" w:hAnsi="Arial" w:cs="Arial"/>
        </w:rPr>
        <w:tab/>
      </w:r>
      <w:r>
        <w:rPr>
          <w:spacing w:val="-2"/>
        </w:rPr>
        <w:t>блока</w:t>
      </w:r>
      <w:r>
        <w:rPr>
          <w:rFonts w:ascii="Arial" w:hAnsi="Arial" w:cs="Arial"/>
        </w:rPr>
        <w:tab/>
      </w:r>
      <w:r>
        <w:rPr>
          <w:spacing w:val="-1"/>
        </w:rPr>
        <w:t xml:space="preserve">«Выпускник </w:t>
      </w:r>
      <w:r>
        <w:t>научится» для каждой программы, предмета, курса.</w:t>
      </w:r>
    </w:p>
    <w:p w:rsidR="005108A2" w:rsidRDefault="005108A2" w:rsidP="005108A2">
      <w:pPr>
        <w:shd w:val="clear" w:color="auto" w:fill="FFFFFF"/>
        <w:jc w:val="both"/>
      </w:pPr>
      <w:r>
        <w:t xml:space="preserve">    При оценке результатов деятельности образовательного учреждения и работников образования основным объектом оценки, её содержательной и критериальной базой выступают планируемые результаты освоения Образовательной программы, составляющие содержание блоков «Выпускник научится» и </w:t>
      </w:r>
      <w:r>
        <w:rPr>
          <w:i/>
          <w:iCs/>
        </w:rPr>
        <w:t>«Выпускник получит возможность нау</w:t>
      </w:r>
      <w:r>
        <w:rPr>
          <w:i/>
          <w:iCs/>
        </w:rPr>
        <w:softHyphen/>
        <w:t xml:space="preserve">читься» </w:t>
      </w:r>
      <w:r>
        <w:t>для каждой учебной программы. Особенностями системы оценки являются:</w:t>
      </w:r>
    </w:p>
    <w:p w:rsidR="005108A2" w:rsidRDefault="005108A2" w:rsidP="00104D08">
      <w:pPr>
        <w:widowControl w:val="0"/>
        <w:numPr>
          <w:ilvl w:val="0"/>
          <w:numId w:val="60"/>
        </w:numPr>
        <w:shd w:val="clear" w:color="auto" w:fill="FFFFFF"/>
        <w:tabs>
          <w:tab w:val="left" w:pos="557"/>
        </w:tabs>
        <w:autoSpaceDE w:val="0"/>
        <w:autoSpaceDN w:val="0"/>
        <w:adjustRightInd w:val="0"/>
        <w:jc w:val="both"/>
        <w:rPr>
          <w:b/>
          <w:bCs/>
        </w:rPr>
      </w:pPr>
      <w:r>
        <w:t>комплексный подход к оценке результатов образования (оценка предметных, метапредметных и личностных результатов начального общего образования);</w:t>
      </w:r>
    </w:p>
    <w:p w:rsidR="005108A2" w:rsidRDefault="005108A2" w:rsidP="00104D08">
      <w:pPr>
        <w:widowControl w:val="0"/>
        <w:numPr>
          <w:ilvl w:val="0"/>
          <w:numId w:val="60"/>
        </w:numPr>
        <w:shd w:val="clear" w:color="auto" w:fill="FFFFFF"/>
        <w:tabs>
          <w:tab w:val="left" w:pos="557"/>
        </w:tabs>
        <w:autoSpaceDE w:val="0"/>
        <w:autoSpaceDN w:val="0"/>
        <w:adjustRightInd w:val="0"/>
        <w:jc w:val="both"/>
        <w:rPr>
          <w:b/>
          <w:bCs/>
        </w:rPr>
      </w:pPr>
      <w: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5108A2" w:rsidRDefault="005108A2" w:rsidP="00104D08">
      <w:pPr>
        <w:widowControl w:val="0"/>
        <w:numPr>
          <w:ilvl w:val="0"/>
          <w:numId w:val="60"/>
        </w:numPr>
        <w:shd w:val="clear" w:color="auto" w:fill="FFFFFF"/>
        <w:tabs>
          <w:tab w:val="left" w:pos="557"/>
        </w:tabs>
        <w:autoSpaceDE w:val="0"/>
        <w:autoSpaceDN w:val="0"/>
        <w:adjustRightInd w:val="0"/>
        <w:jc w:val="both"/>
        <w:rPr>
          <w:b/>
          <w:bCs/>
        </w:rPr>
      </w:pPr>
      <w:r>
        <w:rPr>
          <w:spacing w:val="-1"/>
        </w:rPr>
        <w:t>оценка динамики образовательных достижений обучающихся;</w:t>
      </w:r>
    </w:p>
    <w:p w:rsidR="005108A2" w:rsidRDefault="005108A2" w:rsidP="00104D08">
      <w:pPr>
        <w:widowControl w:val="0"/>
        <w:numPr>
          <w:ilvl w:val="0"/>
          <w:numId w:val="60"/>
        </w:numPr>
        <w:shd w:val="clear" w:color="auto" w:fill="FFFFFF"/>
        <w:tabs>
          <w:tab w:val="left" w:pos="557"/>
        </w:tabs>
        <w:autoSpaceDE w:val="0"/>
        <w:autoSpaceDN w:val="0"/>
        <w:adjustRightInd w:val="0"/>
        <w:jc w:val="both"/>
        <w:rPr>
          <w:b/>
          <w:bCs/>
        </w:rPr>
      </w:pPr>
      <w:r>
        <w:t>сочетание внешней и внутренней оценки как механизма обеспечения качества образования;</w:t>
      </w:r>
    </w:p>
    <w:p w:rsidR="005108A2" w:rsidRDefault="005108A2" w:rsidP="00104D08">
      <w:pPr>
        <w:widowControl w:val="0"/>
        <w:numPr>
          <w:ilvl w:val="0"/>
          <w:numId w:val="60"/>
        </w:numPr>
        <w:shd w:val="clear" w:color="auto" w:fill="FFFFFF"/>
        <w:tabs>
          <w:tab w:val="left" w:pos="557"/>
        </w:tabs>
        <w:autoSpaceDE w:val="0"/>
        <w:autoSpaceDN w:val="0"/>
        <w:adjustRightInd w:val="0"/>
        <w:jc w:val="both"/>
        <w:rPr>
          <w:b/>
          <w:bCs/>
        </w:rPr>
      </w:pPr>
      <w: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w:t>
      </w:r>
      <w:r>
        <w:softHyphen/>
        <w:t>вития системы образования;</w:t>
      </w:r>
    </w:p>
    <w:p w:rsidR="005108A2" w:rsidRDefault="005108A2" w:rsidP="00104D08">
      <w:pPr>
        <w:widowControl w:val="0"/>
        <w:numPr>
          <w:ilvl w:val="0"/>
          <w:numId w:val="60"/>
        </w:numPr>
        <w:shd w:val="clear" w:color="auto" w:fill="FFFFFF"/>
        <w:tabs>
          <w:tab w:val="left" w:pos="557"/>
        </w:tabs>
        <w:autoSpaceDE w:val="0"/>
        <w:autoSpaceDN w:val="0"/>
        <w:adjustRightInd w:val="0"/>
        <w:jc w:val="both"/>
        <w:rPr>
          <w:b/>
          <w:bCs/>
        </w:rPr>
      </w:pPr>
      <w:r>
        <w:rPr>
          <w:spacing w:val="-1"/>
        </w:rPr>
        <w:t xml:space="preserve">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w:t>
      </w:r>
      <w:r>
        <w:t>измерений;</w:t>
      </w:r>
    </w:p>
    <w:p w:rsidR="005108A2" w:rsidRDefault="005108A2" w:rsidP="00104D08">
      <w:pPr>
        <w:widowControl w:val="0"/>
        <w:numPr>
          <w:ilvl w:val="0"/>
          <w:numId w:val="60"/>
        </w:numPr>
        <w:shd w:val="clear" w:color="auto" w:fill="FFFFFF"/>
        <w:tabs>
          <w:tab w:val="left" w:pos="557"/>
        </w:tabs>
        <w:autoSpaceDE w:val="0"/>
        <w:autoSpaceDN w:val="0"/>
        <w:adjustRightInd w:val="0"/>
        <w:jc w:val="both"/>
        <w:rPr>
          <w:b/>
          <w:bCs/>
        </w:rPr>
      </w:pPr>
      <w:r>
        <w:t>использование накопительной системы оценивания (портфель достижений), характеризующей динамику индивидуальных образовательных достижений;</w:t>
      </w:r>
    </w:p>
    <w:p w:rsidR="005108A2" w:rsidRDefault="005108A2" w:rsidP="00104D08">
      <w:pPr>
        <w:widowControl w:val="0"/>
        <w:numPr>
          <w:ilvl w:val="0"/>
          <w:numId w:val="60"/>
        </w:numPr>
        <w:shd w:val="clear" w:color="auto" w:fill="FFFFFF"/>
        <w:tabs>
          <w:tab w:val="left" w:pos="557"/>
        </w:tabs>
        <w:autoSpaceDE w:val="0"/>
        <w:autoSpaceDN w:val="0"/>
        <w:adjustRightInd w:val="0"/>
        <w:jc w:val="both"/>
        <w:rPr>
          <w:b/>
          <w:bCs/>
        </w:rPr>
      </w:pPr>
      <w: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108A2" w:rsidRDefault="005108A2" w:rsidP="00104D08">
      <w:pPr>
        <w:widowControl w:val="0"/>
        <w:numPr>
          <w:ilvl w:val="0"/>
          <w:numId w:val="60"/>
        </w:numPr>
        <w:shd w:val="clear" w:color="auto" w:fill="FFFFFF"/>
        <w:tabs>
          <w:tab w:val="left" w:pos="557"/>
        </w:tabs>
        <w:autoSpaceDE w:val="0"/>
        <w:autoSpaceDN w:val="0"/>
        <w:adjustRightInd w:val="0"/>
        <w:jc w:val="both"/>
        <w:rPr>
          <w:b/>
          <w:bCs/>
        </w:rPr>
      </w:pPr>
      <w:r>
        <w:t xml:space="preserve">использование контекстной информации об условиях и особенностях деятельности субъектов образовательного процесса. В частности, итоговая оценка обучающихся </w:t>
      </w:r>
      <w:r>
        <w:lastRenderedPageBreak/>
        <w:t>определяется с учётом их стартового уровня и динамики образовательных достижений.</w:t>
      </w:r>
    </w:p>
    <w:p w:rsidR="005108A2" w:rsidRPr="00D45925" w:rsidRDefault="005108A2" w:rsidP="005108A2">
      <w:pPr>
        <w:shd w:val="clear" w:color="auto" w:fill="FFFFFF"/>
      </w:pPr>
      <w:r w:rsidRPr="00D45925">
        <w:t>Основным направлениями оценочной деятельно</w:t>
      </w:r>
      <w:r>
        <w:t>сти в МКОУ БГО Макашевской  СОШ</w:t>
      </w:r>
      <w:r w:rsidRPr="00D45925">
        <w:t xml:space="preserve"> в соответст</w:t>
      </w:r>
      <w:r w:rsidRPr="00D45925">
        <w:softHyphen/>
        <w:t xml:space="preserve">вии с требованиями Стандарта являются: </w:t>
      </w:r>
    </w:p>
    <w:p w:rsidR="005108A2" w:rsidRDefault="005108A2" w:rsidP="00104D08">
      <w:pPr>
        <w:pStyle w:val="14"/>
        <w:numPr>
          <w:ilvl w:val="0"/>
          <w:numId w:val="61"/>
        </w:numPr>
        <w:shd w:val="clear" w:color="auto" w:fill="FFFFFF"/>
        <w:jc w:val="both"/>
        <w:rPr>
          <w:sz w:val="24"/>
          <w:szCs w:val="24"/>
        </w:rPr>
      </w:pPr>
      <w:r w:rsidRPr="00255FAD">
        <w:rPr>
          <w:sz w:val="24"/>
          <w:szCs w:val="24"/>
        </w:rPr>
        <w:t>оценка результатов деятельности школы и педагогических работников   школы с целью получения, обработки и предоставления информации о качестве образовательных услуг и эффективности деятельности школы и педагогических работников школы;</w:t>
      </w:r>
    </w:p>
    <w:p w:rsidR="005108A2" w:rsidRDefault="005108A2" w:rsidP="00104D08">
      <w:pPr>
        <w:pStyle w:val="14"/>
        <w:numPr>
          <w:ilvl w:val="0"/>
          <w:numId w:val="61"/>
        </w:numPr>
        <w:shd w:val="clear" w:color="auto" w:fill="FFFFFF"/>
        <w:jc w:val="both"/>
      </w:pPr>
      <w:r w:rsidRPr="00255FAD">
        <w:rPr>
          <w:sz w:val="24"/>
          <w:szCs w:val="24"/>
        </w:rPr>
        <w:t>оценка образовательных достижений обучающихся с целью итоговой оценки под</w:t>
      </w:r>
      <w:r w:rsidRPr="00255FAD">
        <w:rPr>
          <w:sz w:val="24"/>
          <w:szCs w:val="24"/>
        </w:rPr>
        <w:softHyphen/>
      </w:r>
      <w:r w:rsidRPr="00255FAD">
        <w:rPr>
          <w:spacing w:val="-1"/>
          <w:sz w:val="24"/>
          <w:szCs w:val="24"/>
        </w:rPr>
        <w:t xml:space="preserve">готовки выпускников на ступени начального общего образования. </w:t>
      </w:r>
      <w:r w:rsidRPr="00255FAD">
        <w:rPr>
          <w:sz w:val="24"/>
          <w:szCs w:val="24"/>
        </w:rPr>
        <w:t>Итоговая оценка результатов освоения Образовательной программы определяется по результатам промежуточной и итоговой аттестации обучающихся.</w:t>
      </w:r>
    </w:p>
    <w:p w:rsidR="005108A2" w:rsidRDefault="005108A2" w:rsidP="005108A2">
      <w:pPr>
        <w:shd w:val="clear" w:color="auto" w:fill="FFFFFF"/>
        <w:jc w:val="both"/>
      </w:pPr>
      <w:r>
        <w:rPr>
          <w:b/>
          <w:bCs/>
          <w:i/>
          <w:iCs/>
          <w:spacing w:val="-1"/>
        </w:rPr>
        <w:t xml:space="preserve">Результаты промежуточной аттестации, </w:t>
      </w:r>
      <w:r>
        <w:rPr>
          <w:spacing w:val="-1"/>
        </w:rPr>
        <w:t xml:space="preserve">представляющие собой результаты </w:t>
      </w:r>
      <w:r>
        <w:t xml:space="preserve">внутришкольного мониторинга индивидуальных образовательных достижений обучающихся, </w:t>
      </w:r>
      <w:r w:rsidRPr="00EB714C">
        <w:rPr>
          <w:i/>
          <w:iCs/>
        </w:rPr>
        <w:t>отражают динамику</w:t>
      </w:r>
      <w:r>
        <w:t>формирования их способности к решению учебно-</w:t>
      </w:r>
      <w:r>
        <w:rPr>
          <w:spacing w:val="-1"/>
        </w:rPr>
        <w:t>практических и учебно-познавательных задач и навыков проектной деятельности. Проме</w:t>
      </w:r>
      <w:r>
        <w:t>жуточная аттестация осуществляется в ходе совместной оценочной деятельности педаго</w:t>
      </w:r>
      <w:r>
        <w:softHyphen/>
        <w:t xml:space="preserve">гов и обучающихся, т. е. является </w:t>
      </w:r>
      <w:r w:rsidRPr="00EB714C">
        <w:rPr>
          <w:i/>
          <w:iCs/>
        </w:rPr>
        <w:t>внутренней оценкой.</w:t>
      </w:r>
    </w:p>
    <w:p w:rsidR="005108A2" w:rsidRDefault="005108A2" w:rsidP="005108A2">
      <w:pPr>
        <w:shd w:val="clear" w:color="auto" w:fill="FFFFFF"/>
        <w:jc w:val="both"/>
      </w:pPr>
      <w:r>
        <w:rPr>
          <w:spacing w:val="-1"/>
        </w:rPr>
        <w:t>Промежуточная аттестация осуществляется регулярно в соответствии с рабочей про</w:t>
      </w:r>
      <w:r>
        <w:t>граммой по предмету.</w:t>
      </w:r>
    </w:p>
    <w:p w:rsidR="005108A2" w:rsidRDefault="005108A2" w:rsidP="005108A2">
      <w:pPr>
        <w:shd w:val="clear" w:color="auto" w:fill="FFFFFF"/>
        <w:jc w:val="both"/>
      </w:pPr>
      <w:r>
        <w:rPr>
          <w:b/>
          <w:bCs/>
          <w:i/>
          <w:iCs/>
        </w:rPr>
        <w:t xml:space="preserve">Результаты итоговой аттестации выпускников </w:t>
      </w:r>
      <w:r>
        <w:t>характеризуют уровень достиже</w:t>
      </w:r>
      <w:r>
        <w:softHyphen/>
        <w:t>ния предметных и метапредметных результатов освоения Образовательной программы, необходимых для продолжения образования и используются для принятия решения о переводе обучающихся на следующую ступень общего образования. Итоговая оценка каче</w:t>
      </w:r>
      <w:r>
        <w:softHyphen/>
      </w:r>
      <w:r>
        <w:rPr>
          <w:spacing w:val="-1"/>
        </w:rPr>
        <w:t>ства освоения обучающимися Образовательной программы осуществляется образователь</w:t>
      </w:r>
      <w:r>
        <w:rPr>
          <w:spacing w:val="-1"/>
        </w:rPr>
        <w:softHyphen/>
      </w:r>
      <w:r>
        <w:t>ным учреждением.</w:t>
      </w:r>
    </w:p>
    <w:p w:rsidR="00B76A87" w:rsidRPr="002E39F9" w:rsidRDefault="00B76A87" w:rsidP="00B76A87">
      <w:pPr>
        <w:jc w:val="both"/>
      </w:pPr>
    </w:p>
    <w:p w:rsidR="006A51BF" w:rsidRPr="006A51BF" w:rsidRDefault="006A51BF" w:rsidP="00104D08">
      <w:pPr>
        <w:pStyle w:val="afff5"/>
        <w:numPr>
          <w:ilvl w:val="2"/>
          <w:numId w:val="35"/>
        </w:numPr>
        <w:ind w:left="0" w:firstLine="0"/>
        <w:rPr>
          <w:i/>
          <w:sz w:val="24"/>
        </w:rPr>
      </w:pPr>
      <w:bookmarkStart w:id="28" w:name="_Toc288394072"/>
      <w:bookmarkStart w:id="29" w:name="_Toc288410539"/>
      <w:bookmarkStart w:id="30" w:name="_Toc288410668"/>
      <w:bookmarkStart w:id="31" w:name="_Toc288410733"/>
      <w:bookmarkStart w:id="32" w:name="_Toc294246084"/>
      <w:r w:rsidRPr="006A51BF">
        <w:rPr>
          <w:i/>
          <w:sz w:val="24"/>
        </w:rPr>
        <w:t>Особенности оценки личностных, метапредметных и предметных результатов</w:t>
      </w:r>
      <w:bookmarkEnd w:id="28"/>
      <w:bookmarkEnd w:id="29"/>
      <w:bookmarkEnd w:id="30"/>
      <w:bookmarkEnd w:id="31"/>
      <w:bookmarkEnd w:id="32"/>
    </w:p>
    <w:p w:rsidR="00B76A87" w:rsidRPr="002E39F9" w:rsidRDefault="00B76A87" w:rsidP="00B76A87">
      <w:pPr>
        <w:jc w:val="both"/>
        <w:rPr>
          <w:b/>
        </w:rPr>
      </w:pPr>
      <w:r w:rsidRPr="002E39F9">
        <w:rPr>
          <w:b/>
        </w:rPr>
        <w:t>Оценка личностных результатов</w:t>
      </w:r>
    </w:p>
    <w:p w:rsidR="00B76A87" w:rsidRPr="002E39F9" w:rsidRDefault="00B76A87" w:rsidP="00B76A87">
      <w:pPr>
        <w:jc w:val="both"/>
      </w:pPr>
    </w:p>
    <w:p w:rsidR="00415F8E" w:rsidRPr="00415F8E" w:rsidRDefault="00415F8E" w:rsidP="00B76A87">
      <w:pPr>
        <w:ind w:firstLine="708"/>
        <w:jc w:val="both"/>
      </w:pPr>
      <w:r w:rsidRPr="00415F8E">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 школой.</w:t>
      </w:r>
    </w:p>
    <w:p w:rsidR="00281BC7" w:rsidRDefault="00281BC7" w:rsidP="00281BC7">
      <w:pPr>
        <w:shd w:val="clear" w:color="auto" w:fill="FFFFFF"/>
        <w:jc w:val="both"/>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281BC7" w:rsidRDefault="00281BC7" w:rsidP="00104D08">
      <w:pPr>
        <w:pStyle w:val="14"/>
        <w:numPr>
          <w:ilvl w:val="0"/>
          <w:numId w:val="64"/>
        </w:numPr>
        <w:shd w:val="clear" w:color="auto" w:fill="FFFFFF"/>
        <w:tabs>
          <w:tab w:val="left" w:pos="284"/>
        </w:tabs>
        <w:jc w:val="both"/>
      </w:pPr>
      <w:r w:rsidRPr="00D2029E">
        <w:rPr>
          <w:i/>
          <w:iCs/>
          <w:sz w:val="24"/>
          <w:szCs w:val="24"/>
        </w:rPr>
        <w:t xml:space="preserve">самоопределение - </w:t>
      </w:r>
      <w:r w:rsidRPr="00D2029E">
        <w:rPr>
          <w:sz w:val="24"/>
          <w:szCs w:val="24"/>
        </w:rPr>
        <w:t>сформированность внутренней позиции обучающегося - приня</w:t>
      </w:r>
      <w:r w:rsidRPr="00D2029E">
        <w:rPr>
          <w:sz w:val="24"/>
          <w:szCs w:val="24"/>
        </w:rPr>
        <w:softHyphen/>
        <w:t>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w:t>
      </w:r>
      <w:r w:rsidRPr="00D2029E">
        <w:rPr>
          <w:sz w:val="24"/>
          <w:szCs w:val="24"/>
        </w:rPr>
        <w:softHyphen/>
      </w:r>
      <w:r w:rsidRPr="00D2029E">
        <w:rPr>
          <w:spacing w:val="-1"/>
          <w:sz w:val="24"/>
          <w:szCs w:val="24"/>
        </w:rPr>
        <w:t xml:space="preserve">сти адекватно оценивать себя и свои достижения, видеть сильные и слабые стороны своей </w:t>
      </w:r>
      <w:r w:rsidRPr="00D2029E">
        <w:rPr>
          <w:sz w:val="24"/>
          <w:szCs w:val="24"/>
        </w:rPr>
        <w:t>личности;</w:t>
      </w:r>
    </w:p>
    <w:p w:rsidR="00281BC7" w:rsidRDefault="00281BC7" w:rsidP="00104D08">
      <w:pPr>
        <w:pStyle w:val="14"/>
        <w:numPr>
          <w:ilvl w:val="0"/>
          <w:numId w:val="65"/>
        </w:numPr>
        <w:shd w:val="clear" w:color="auto" w:fill="FFFFFF"/>
        <w:tabs>
          <w:tab w:val="left" w:pos="284"/>
        </w:tabs>
        <w:jc w:val="both"/>
      </w:pPr>
      <w:r w:rsidRPr="00EB714C">
        <w:rPr>
          <w:i/>
          <w:iCs/>
          <w:sz w:val="24"/>
          <w:szCs w:val="24"/>
        </w:rPr>
        <w:t xml:space="preserve">смыслообразование - </w:t>
      </w:r>
      <w:r w:rsidRPr="00EB714C">
        <w:rPr>
          <w:sz w:val="24"/>
          <w:szCs w:val="24"/>
        </w:rPr>
        <w:t>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281BC7" w:rsidRDefault="00281BC7" w:rsidP="00104D08">
      <w:pPr>
        <w:pStyle w:val="14"/>
        <w:numPr>
          <w:ilvl w:val="0"/>
          <w:numId w:val="66"/>
        </w:numPr>
        <w:shd w:val="clear" w:color="auto" w:fill="FFFFFF"/>
        <w:tabs>
          <w:tab w:val="left" w:pos="284"/>
        </w:tabs>
        <w:jc w:val="both"/>
      </w:pPr>
      <w:r w:rsidRPr="00EB714C">
        <w:rPr>
          <w:i/>
          <w:iCs/>
          <w:sz w:val="24"/>
          <w:szCs w:val="24"/>
        </w:rPr>
        <w:t xml:space="preserve">морально-этическая ориентация - </w:t>
      </w:r>
      <w:r w:rsidRPr="00EB714C">
        <w:rPr>
          <w:sz w:val="24"/>
          <w:szCs w:val="24"/>
        </w:rPr>
        <w:t xml:space="preserve">знание основных моральных норм и ориентация </w:t>
      </w:r>
      <w:r w:rsidRPr="00EB714C">
        <w:rPr>
          <w:spacing w:val="-1"/>
          <w:sz w:val="24"/>
          <w:szCs w:val="24"/>
        </w:rPr>
        <w:t>на их выполнение на основе понимания их социальной необходимости; способность к мо</w:t>
      </w:r>
      <w:r w:rsidRPr="00EB714C">
        <w:rPr>
          <w:sz w:val="24"/>
          <w:szCs w:val="24"/>
        </w:rPr>
        <w:t>ральной децентрации - уч</w:t>
      </w:r>
      <w:r>
        <w:rPr>
          <w:sz w:val="24"/>
          <w:szCs w:val="24"/>
        </w:rPr>
        <w:t>ё</w:t>
      </w:r>
      <w:r w:rsidRPr="00EB714C">
        <w:rPr>
          <w:sz w:val="24"/>
          <w:szCs w:val="24"/>
        </w:rPr>
        <w:t>ту позиций, мотивов и интересов участников моральной дилеммы при е</w:t>
      </w:r>
      <w:r>
        <w:rPr>
          <w:sz w:val="24"/>
          <w:szCs w:val="24"/>
        </w:rPr>
        <w:t>ё</w:t>
      </w:r>
      <w:r w:rsidRPr="00EB714C">
        <w:rPr>
          <w:sz w:val="24"/>
          <w:szCs w:val="24"/>
        </w:rPr>
        <w:t xml:space="preserve"> разрешении; развитие этических чувств - стыда, вины, совести как регуля</w:t>
      </w:r>
      <w:r w:rsidRPr="00EB714C">
        <w:rPr>
          <w:sz w:val="24"/>
          <w:szCs w:val="24"/>
        </w:rPr>
        <w:softHyphen/>
        <w:t>торов морального поведения.</w:t>
      </w:r>
    </w:p>
    <w:p w:rsidR="00281BC7" w:rsidRDefault="00281BC7" w:rsidP="00281BC7">
      <w:pPr>
        <w:shd w:val="clear" w:color="auto" w:fill="FFFFFF"/>
        <w:jc w:val="both"/>
      </w:pPr>
      <w:r>
        <w:rPr>
          <w:spacing w:val="-1"/>
        </w:rPr>
        <w:t xml:space="preserve">Основное содержание оценки личностных результатов на уровне начального общего </w:t>
      </w:r>
      <w:r>
        <w:t>образования строится вокруг оценки:</w:t>
      </w:r>
    </w:p>
    <w:p w:rsidR="00281BC7" w:rsidRDefault="00281BC7" w:rsidP="00104D08">
      <w:pPr>
        <w:widowControl w:val="0"/>
        <w:numPr>
          <w:ilvl w:val="0"/>
          <w:numId w:val="67"/>
        </w:numPr>
        <w:shd w:val="clear" w:color="auto" w:fill="FFFFFF"/>
        <w:tabs>
          <w:tab w:val="left" w:pos="427"/>
        </w:tabs>
        <w:autoSpaceDE w:val="0"/>
        <w:autoSpaceDN w:val="0"/>
        <w:adjustRightInd w:val="0"/>
        <w:jc w:val="both"/>
        <w:rPr>
          <w:b/>
          <w:bCs/>
        </w:rPr>
      </w:pPr>
      <w: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w:t>
      </w:r>
      <w:r>
        <w:lastRenderedPageBreak/>
        <w:t>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81BC7" w:rsidRDefault="00281BC7" w:rsidP="00104D08">
      <w:pPr>
        <w:widowControl w:val="0"/>
        <w:numPr>
          <w:ilvl w:val="0"/>
          <w:numId w:val="68"/>
        </w:numPr>
        <w:shd w:val="clear" w:color="auto" w:fill="FFFFFF"/>
        <w:tabs>
          <w:tab w:val="left" w:pos="427"/>
        </w:tabs>
        <w:autoSpaceDE w:val="0"/>
        <w:autoSpaceDN w:val="0"/>
        <w:adjustRightInd w:val="0"/>
        <w:jc w:val="both"/>
        <w:rPr>
          <w:b/>
          <w:bCs/>
        </w:rPr>
      </w:pPr>
      <w:r>
        <w:t xml:space="preserve">сформированности основ гражданской идентичности, включая чувство гордости за </w:t>
      </w:r>
      <w:r>
        <w:rPr>
          <w:spacing w:val="-1"/>
        </w:rPr>
        <w:t xml:space="preserve">свою Родину, знание знаменательных для Отечества исторических событий; любовь к </w:t>
      </w:r>
      <w:r>
        <w:t>своему краю, осознание своей национальности, уважение культуры и традиций наро</w:t>
      </w:r>
      <w:r>
        <w:softHyphen/>
      </w:r>
      <w:r>
        <w:rPr>
          <w:spacing w:val="-1"/>
        </w:rPr>
        <w:t xml:space="preserve">дов России и мира; развитие доверия и способности к пониманию и сопереживанию </w:t>
      </w:r>
      <w:r>
        <w:t>чувствам других людей;</w:t>
      </w:r>
    </w:p>
    <w:p w:rsidR="00281BC7" w:rsidRPr="00D2029E" w:rsidRDefault="00281BC7" w:rsidP="00104D08">
      <w:pPr>
        <w:widowControl w:val="0"/>
        <w:numPr>
          <w:ilvl w:val="0"/>
          <w:numId w:val="69"/>
        </w:numPr>
        <w:shd w:val="clear" w:color="auto" w:fill="FFFFFF"/>
        <w:tabs>
          <w:tab w:val="left" w:pos="427"/>
        </w:tabs>
        <w:autoSpaceDE w:val="0"/>
        <w:autoSpaceDN w:val="0"/>
        <w:adjustRightInd w:val="0"/>
        <w:jc w:val="both"/>
        <w:rPr>
          <w:b/>
          <w:bCs/>
        </w:rPr>
      </w:pPr>
      <w: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81BC7" w:rsidRDefault="00281BC7" w:rsidP="00104D08">
      <w:pPr>
        <w:widowControl w:val="0"/>
        <w:numPr>
          <w:ilvl w:val="0"/>
          <w:numId w:val="70"/>
        </w:numPr>
        <w:shd w:val="clear" w:color="auto" w:fill="FFFFFF"/>
        <w:tabs>
          <w:tab w:val="left" w:pos="427"/>
        </w:tabs>
        <w:autoSpaceDE w:val="0"/>
        <w:autoSpaceDN w:val="0"/>
        <w:adjustRightInd w:val="0"/>
        <w:jc w:val="both"/>
        <w:rPr>
          <w:b/>
          <w:bCs/>
        </w:rPr>
      </w:pPr>
      <w:r>
        <w:rPr>
          <w:spacing w:val="-3"/>
        </w:rPr>
        <w:t>сформированности мотивации учебной деятельности, включая социальные, учеб</w:t>
      </w:r>
      <w:r>
        <w:rPr>
          <w:spacing w:val="-3"/>
        </w:rPr>
        <w:softHyphen/>
      </w:r>
      <w:r>
        <w:t>но-познавательные и внешние мотивы, любознательность и интерес к новому содер</w:t>
      </w:r>
      <w:r>
        <w:softHyphen/>
      </w:r>
      <w:r>
        <w:rPr>
          <w:spacing w:val="-1"/>
        </w:rPr>
        <w:t>жанию и способам решения проблем, приобретению новых знаний и умений, мотива</w:t>
      </w:r>
      <w:r>
        <w:rPr>
          <w:spacing w:val="-1"/>
        </w:rPr>
        <w:softHyphen/>
      </w:r>
      <w:r>
        <w:t>цию достижения результата, стремление к совершенствованию своих способностей;</w:t>
      </w:r>
    </w:p>
    <w:p w:rsidR="00281BC7" w:rsidRDefault="00281BC7" w:rsidP="00104D08">
      <w:pPr>
        <w:widowControl w:val="0"/>
        <w:numPr>
          <w:ilvl w:val="0"/>
          <w:numId w:val="71"/>
        </w:numPr>
        <w:shd w:val="clear" w:color="auto" w:fill="FFFFFF"/>
        <w:tabs>
          <w:tab w:val="left" w:pos="427"/>
        </w:tabs>
        <w:autoSpaceDE w:val="0"/>
        <w:autoSpaceDN w:val="0"/>
        <w:adjustRightInd w:val="0"/>
        <w:jc w:val="both"/>
      </w:pPr>
      <w:r w:rsidRPr="00D2029E">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w:t>
      </w:r>
      <w:r w:rsidRPr="00D2029E">
        <w:softHyphen/>
        <w:t>ной нормы.</w:t>
      </w:r>
    </w:p>
    <w:p w:rsidR="00281BC7" w:rsidRDefault="00281BC7" w:rsidP="00281BC7">
      <w:pPr>
        <w:shd w:val="clear" w:color="auto" w:fill="FFFFFF"/>
        <w:jc w:val="both"/>
      </w:pPr>
      <w:r>
        <w:t>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w:t>
      </w:r>
      <w:r>
        <w:softHyphen/>
        <w:t>лизации образовательного процесса. К их осуществлению должны быть привлечены специалисты, не работающие в данном образовательном учреждении и обладающие не</w:t>
      </w:r>
      <w:r>
        <w:softHyphen/>
        <w:t>обходимой компетентностью в сфере диагностики развития личности в детском и под</w:t>
      </w:r>
      <w:r>
        <w:softHyphen/>
        <w:t>ростковом возрасте. Предметом оценки в этом случае становится не прогресс личност</w:t>
      </w:r>
      <w:r>
        <w:softHyphen/>
        <w:t>ного развития обучающегося, а эффективность воспитательно-образовательной деятель</w:t>
      </w:r>
      <w:r>
        <w:softHyphen/>
        <w:t>ности образовательного учреждения, муниципальной, региональной или федеральной системы образования.</w:t>
      </w:r>
    </w:p>
    <w:p w:rsidR="00281BC7" w:rsidRDefault="00281BC7" w:rsidP="00281BC7">
      <w:pPr>
        <w:shd w:val="clear" w:color="auto" w:fill="FFFFFF"/>
        <w:jc w:val="both"/>
      </w:pPr>
      <w:r>
        <w:t>В ходе текущей оценки возможна ограниченная оценка сформированности отдель</w:t>
      </w:r>
      <w:r>
        <w:softHyphen/>
        <w:t xml:space="preserve">ных личностных результатов, полностью отвечающая этическим принципам охраны и </w:t>
      </w:r>
      <w:r>
        <w:rPr>
          <w:spacing w:val="-1"/>
        </w:rPr>
        <w:t xml:space="preserve">защиты интересов ребёнка и конфиденциальности, </w:t>
      </w:r>
      <w:r>
        <w:rPr>
          <w:b/>
          <w:bCs/>
          <w:spacing w:val="-1"/>
        </w:rPr>
        <w:t xml:space="preserve">в форме, не представляющей угрозы </w:t>
      </w:r>
      <w:r>
        <w:rPr>
          <w:b/>
          <w:bCs/>
        </w:rPr>
        <w:t>личности, психологической безопасности и эмоциональному статусу обучающегося.</w:t>
      </w:r>
    </w:p>
    <w:p w:rsidR="00281BC7" w:rsidRDefault="00281BC7" w:rsidP="00281BC7">
      <w:pPr>
        <w:shd w:val="clear" w:color="auto" w:fill="FFFFFF"/>
        <w:jc w:val="both"/>
      </w:pPr>
      <w:r>
        <w:t>Такая оценка направлена на решение задачи оптимизации личностного развития обучающихся и включает три основных компонента:</w:t>
      </w:r>
    </w:p>
    <w:p w:rsidR="00281BC7" w:rsidRDefault="00281BC7" w:rsidP="00104D08">
      <w:pPr>
        <w:widowControl w:val="0"/>
        <w:numPr>
          <w:ilvl w:val="0"/>
          <w:numId w:val="72"/>
        </w:numPr>
        <w:shd w:val="clear" w:color="auto" w:fill="FFFFFF"/>
        <w:tabs>
          <w:tab w:val="left" w:pos="427"/>
        </w:tabs>
        <w:autoSpaceDE w:val="0"/>
        <w:autoSpaceDN w:val="0"/>
        <w:adjustRightInd w:val="0"/>
        <w:jc w:val="both"/>
        <w:rPr>
          <w:b/>
          <w:bCs/>
        </w:rPr>
      </w:pPr>
      <w:r>
        <w:rPr>
          <w:spacing w:val="-2"/>
        </w:rPr>
        <w:t>характеристику достижений и положительных качеств обучающегося;</w:t>
      </w:r>
    </w:p>
    <w:p w:rsidR="00281BC7" w:rsidRDefault="00281BC7" w:rsidP="00104D08">
      <w:pPr>
        <w:widowControl w:val="0"/>
        <w:numPr>
          <w:ilvl w:val="0"/>
          <w:numId w:val="72"/>
        </w:numPr>
        <w:shd w:val="clear" w:color="auto" w:fill="FFFFFF"/>
        <w:tabs>
          <w:tab w:val="left" w:pos="427"/>
        </w:tabs>
        <w:autoSpaceDE w:val="0"/>
        <w:autoSpaceDN w:val="0"/>
        <w:adjustRightInd w:val="0"/>
        <w:jc w:val="both"/>
        <w:rPr>
          <w:b/>
          <w:bCs/>
        </w:rPr>
      </w:pPr>
      <w: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281BC7" w:rsidRDefault="00281BC7" w:rsidP="00104D08">
      <w:pPr>
        <w:widowControl w:val="0"/>
        <w:numPr>
          <w:ilvl w:val="0"/>
          <w:numId w:val="72"/>
        </w:numPr>
        <w:shd w:val="clear" w:color="auto" w:fill="FFFFFF"/>
        <w:tabs>
          <w:tab w:val="left" w:pos="427"/>
        </w:tabs>
        <w:autoSpaceDE w:val="0"/>
        <w:autoSpaceDN w:val="0"/>
        <w:adjustRightInd w:val="0"/>
        <w:jc w:val="both"/>
        <w:rPr>
          <w:b/>
          <w:bCs/>
        </w:rPr>
      </w:pPr>
      <w:r>
        <w:t>систему психолого-педагогических рекомендаций, призванных обеспечить успешную реализацию задач начального общего образования.</w:t>
      </w:r>
    </w:p>
    <w:p w:rsidR="00281BC7" w:rsidRDefault="00281BC7" w:rsidP="00281BC7">
      <w:pPr>
        <w:shd w:val="clear" w:color="auto" w:fill="FFFFFF"/>
        <w:jc w:val="both"/>
      </w:pPr>
      <w:r>
        <w:rPr>
          <w:spacing w:val="-1"/>
        </w:rPr>
        <w:t xml:space="preserve">Другой формой оценки личностных результатов может быть оценка индивидуального </w:t>
      </w:r>
      <w:r>
        <w:t>прогресса личностного развития обучающихся, которым необходима специальная под</w:t>
      </w:r>
      <w:r>
        <w:rPr>
          <w:spacing w:val="-1"/>
        </w:rPr>
        <w:t xml:space="preserve">держка. Эта задача может быть решена в процессе систематического наблюдения за ходом </w:t>
      </w:r>
      <w:r>
        <w:t>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w:t>
      </w:r>
      <w:r>
        <w:softHyphen/>
        <w:t>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w:t>
      </w:r>
      <w:r>
        <w:rPr>
          <w:spacing w:val="-1"/>
        </w:rPr>
        <w:t>гласии родителей (законных представителей) и проводится психологом, имеющим специ</w:t>
      </w:r>
      <w:r>
        <w:rPr>
          <w:spacing w:val="-1"/>
        </w:rPr>
        <w:softHyphen/>
        <w:t>альную профессиональную подготовку в области возрастной психологии.</w:t>
      </w:r>
    </w:p>
    <w:p w:rsidR="00B76A87" w:rsidRPr="002E39F9" w:rsidRDefault="00B76A87" w:rsidP="00B76A87">
      <w:pPr>
        <w:ind w:firstLine="708"/>
        <w:jc w:val="both"/>
      </w:pPr>
      <w:r w:rsidRPr="002E39F9">
        <w:rPr>
          <w:b/>
          <w:bCs/>
          <w:i/>
          <w:iCs/>
          <w:color w:val="000000"/>
        </w:rPr>
        <w:t>Лич</w:t>
      </w:r>
      <w:r w:rsidRPr="002E39F9">
        <w:rPr>
          <w:b/>
          <w:bCs/>
          <w:i/>
          <w:iCs/>
          <w:color w:val="000000"/>
        </w:rPr>
        <w:softHyphen/>
        <w:t>ностные результаты выпускников на ступени начально</w:t>
      </w:r>
      <w:r w:rsidRPr="002E39F9">
        <w:rPr>
          <w:b/>
          <w:bCs/>
          <w:i/>
          <w:iCs/>
          <w:color w:val="000000"/>
        </w:rPr>
        <w:softHyphen/>
        <w:t xml:space="preserve">го общего образования </w:t>
      </w:r>
      <w:r w:rsidRPr="002E39F9">
        <w:rPr>
          <w:color w:val="000000"/>
        </w:rPr>
        <w:t>в полном соответствии с требовани</w:t>
      </w:r>
      <w:r w:rsidRPr="002E39F9">
        <w:rPr>
          <w:color w:val="000000"/>
        </w:rPr>
        <w:softHyphen/>
        <w:t xml:space="preserve">ями Стандарта </w:t>
      </w:r>
      <w:r w:rsidRPr="002E39F9">
        <w:rPr>
          <w:b/>
          <w:bCs/>
          <w:i/>
          <w:iCs/>
          <w:color w:val="000000"/>
        </w:rPr>
        <w:t xml:space="preserve">не подлежат итоговой оценке, т.к. оценка </w:t>
      </w:r>
      <w:r w:rsidRPr="002E39F9">
        <w:rPr>
          <w:b/>
          <w:bCs/>
          <w:i/>
          <w:iCs/>
          <w:color w:val="000000"/>
        </w:rPr>
        <w:lastRenderedPageBreak/>
        <w:t xml:space="preserve">личностных результатов учащихся отражает эффективность воспитательной и образовательной деятельности школы. </w:t>
      </w:r>
    </w:p>
    <w:p w:rsidR="00B76A87" w:rsidRPr="002E39F9" w:rsidRDefault="00B76A87" w:rsidP="00B76A87">
      <w:pPr>
        <w:jc w:val="both"/>
      </w:pPr>
    </w:p>
    <w:p w:rsidR="00281BC7" w:rsidRDefault="00281BC7" w:rsidP="00281BC7">
      <w:pPr>
        <w:shd w:val="clear" w:color="auto" w:fill="FFFFFF"/>
        <w:jc w:val="both"/>
      </w:pPr>
      <w:r>
        <w:rPr>
          <w:b/>
          <w:bCs/>
          <w:spacing w:val="-1"/>
        </w:rPr>
        <w:t xml:space="preserve">Оценка метапредметных результатов </w:t>
      </w:r>
      <w:r>
        <w:rPr>
          <w:spacing w:val="-1"/>
        </w:rPr>
        <w:t>представляет собой оценку достижения планируемых результатов освоения основной образовательной программы, описанных в раз</w:t>
      </w:r>
      <w:r>
        <w:rPr>
          <w:spacing w:val="-1"/>
        </w:rPr>
        <w:softHyphen/>
        <w:t>делах «Регулятивные универсальные учебные действия», «Коммуникативные универсаль</w:t>
      </w:r>
      <w:r>
        <w:rPr>
          <w:spacing w:val="-1"/>
        </w:rPr>
        <w:softHyphen/>
      </w:r>
      <w:r>
        <w:t xml:space="preserve">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w:t>
      </w:r>
      <w:r>
        <w:rPr>
          <w:spacing w:val="-1"/>
        </w:rPr>
        <w:t xml:space="preserve">общего образования, а также планируемых результатов, представленных во всех разделах </w:t>
      </w:r>
      <w:r>
        <w:t>подпрограммы «Чтение. Работа с текстом».</w:t>
      </w:r>
    </w:p>
    <w:p w:rsidR="00281BC7" w:rsidRDefault="00281BC7" w:rsidP="00281BC7">
      <w:pPr>
        <w:shd w:val="clear" w:color="auto" w:fill="FFFFFF"/>
        <w:jc w:val="both"/>
      </w:pPr>
      <w:r>
        <w:t>Достижение метапредметных результатов обеспечивается за счёт основных компо</w:t>
      </w:r>
      <w:r>
        <w:softHyphen/>
        <w:t>нентов образовательного процесса - учебных предметов.</w:t>
      </w:r>
    </w:p>
    <w:p w:rsidR="00281BC7" w:rsidRDefault="00281BC7" w:rsidP="00281BC7">
      <w:pPr>
        <w:shd w:val="clear" w:color="auto" w:fill="FFFFFF"/>
        <w:jc w:val="both"/>
      </w:pPr>
      <w:r>
        <w:rPr>
          <w:b/>
          <w:bCs/>
          <w:i/>
          <w:iCs/>
          <w:spacing w:val="-1"/>
        </w:rPr>
        <w:t xml:space="preserve">Основным объектом оценки метапредметных результатов </w:t>
      </w:r>
      <w:r>
        <w:rPr>
          <w:spacing w:val="-1"/>
        </w:rPr>
        <w:t>служит сформирован</w:t>
      </w:r>
      <w:r>
        <w:t>ность у обучающегося регулятивных, коммуникативных и познавательных универсаль</w:t>
      </w:r>
      <w:r>
        <w:softHyphen/>
        <w:t xml:space="preserve">ных действий, т.е. таких умственных действий обучающихся, которые направлены на </w:t>
      </w:r>
      <w:r>
        <w:rPr>
          <w:spacing w:val="-1"/>
        </w:rPr>
        <w:t>анализ и управление своей познавательной деятельностью. К ним относятся:</w:t>
      </w:r>
    </w:p>
    <w:p w:rsidR="00281BC7" w:rsidRDefault="00281BC7" w:rsidP="00104D08">
      <w:pPr>
        <w:widowControl w:val="0"/>
        <w:numPr>
          <w:ilvl w:val="0"/>
          <w:numId w:val="62"/>
        </w:numPr>
        <w:shd w:val="clear" w:color="auto" w:fill="FFFFFF"/>
        <w:tabs>
          <w:tab w:val="left" w:pos="422"/>
        </w:tabs>
        <w:autoSpaceDE w:val="0"/>
        <w:autoSpaceDN w:val="0"/>
        <w:adjustRightInd w:val="0"/>
        <w:jc w:val="both"/>
        <w:rPr>
          <w:b/>
          <w:bCs/>
        </w:rPr>
      </w:pPr>
      <w:r>
        <w:rPr>
          <w:spacing w:val="-1"/>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w:t>
      </w:r>
      <w:r>
        <w:rPr>
          <w:spacing w:val="-2"/>
        </w:rPr>
        <w:t>собственную деятельность в соответствии с поставленной задачей и условиями её реа</w:t>
      </w:r>
      <w:r>
        <w:rPr>
          <w:spacing w:val="-2"/>
        </w:rPr>
        <w:softHyphen/>
        <w:t xml:space="preserve">лизации и искать средства её осуществления; умение контролировать и оценивать свои </w:t>
      </w:r>
      <w:r>
        <w:rPr>
          <w:spacing w:val="-1"/>
        </w:rPr>
        <w:t xml:space="preserve">действия, вносить коррективы в их выполнение на основе оценки и учёта характера </w:t>
      </w:r>
      <w:r>
        <w:rPr>
          <w:spacing w:val="-2"/>
        </w:rPr>
        <w:t>ошибок, проявлять инициативу и самостоятельность в обучении;</w:t>
      </w:r>
    </w:p>
    <w:p w:rsidR="00281BC7" w:rsidRDefault="00281BC7" w:rsidP="00104D08">
      <w:pPr>
        <w:widowControl w:val="0"/>
        <w:numPr>
          <w:ilvl w:val="0"/>
          <w:numId w:val="62"/>
        </w:numPr>
        <w:shd w:val="clear" w:color="auto" w:fill="FFFFFF"/>
        <w:tabs>
          <w:tab w:val="left" w:pos="422"/>
        </w:tabs>
        <w:autoSpaceDE w:val="0"/>
        <w:autoSpaceDN w:val="0"/>
        <w:adjustRightInd w:val="0"/>
        <w:jc w:val="both"/>
        <w:rPr>
          <w:b/>
          <w:bCs/>
        </w:rPr>
      </w:pPr>
      <w:r>
        <w:t>умение осуществлять информационный поиск, сбор и выделение существенной информации из различных информационных источников;</w:t>
      </w:r>
    </w:p>
    <w:p w:rsidR="00281BC7" w:rsidRDefault="00281BC7" w:rsidP="00104D08">
      <w:pPr>
        <w:widowControl w:val="0"/>
        <w:numPr>
          <w:ilvl w:val="0"/>
          <w:numId w:val="62"/>
        </w:numPr>
        <w:shd w:val="clear" w:color="auto" w:fill="FFFFFF"/>
        <w:tabs>
          <w:tab w:val="left" w:pos="422"/>
        </w:tabs>
        <w:autoSpaceDE w:val="0"/>
        <w:autoSpaceDN w:val="0"/>
        <w:adjustRightInd w:val="0"/>
        <w:jc w:val="both"/>
        <w:rPr>
          <w:b/>
          <w:bCs/>
        </w:rPr>
      </w:pPr>
      <w:r>
        <w:t>умение использовать знаково-символические средства для создания моделей изучае</w:t>
      </w:r>
      <w:r>
        <w:softHyphen/>
        <w:t>мых объектов и процессов, схем решения учебно-познавательных и практических за</w:t>
      </w:r>
      <w:r>
        <w:softHyphen/>
        <w:t>дач;</w:t>
      </w:r>
    </w:p>
    <w:p w:rsidR="00281BC7" w:rsidRDefault="00281BC7" w:rsidP="00104D08">
      <w:pPr>
        <w:widowControl w:val="0"/>
        <w:numPr>
          <w:ilvl w:val="0"/>
          <w:numId w:val="62"/>
        </w:numPr>
        <w:shd w:val="clear" w:color="auto" w:fill="FFFFFF"/>
        <w:tabs>
          <w:tab w:val="left" w:pos="422"/>
        </w:tabs>
        <w:autoSpaceDE w:val="0"/>
        <w:autoSpaceDN w:val="0"/>
        <w:adjustRightInd w:val="0"/>
        <w:jc w:val="both"/>
        <w:rPr>
          <w:b/>
          <w:bCs/>
        </w:rPr>
      </w:pPr>
      <w:r>
        <w:rPr>
          <w:spacing w:val="-1"/>
        </w:rPr>
        <w:t xml:space="preserve">способность к осуществлению логических операций сравнения, анализа, обобщения, </w:t>
      </w:r>
      <w:r>
        <w:t>классификации по родовидовым признакам, к установлению аналогий, отнесения к известным понятиям;</w:t>
      </w:r>
    </w:p>
    <w:p w:rsidR="00281BC7" w:rsidRDefault="00281BC7" w:rsidP="00104D08">
      <w:pPr>
        <w:widowControl w:val="0"/>
        <w:numPr>
          <w:ilvl w:val="0"/>
          <w:numId w:val="62"/>
        </w:numPr>
        <w:shd w:val="clear" w:color="auto" w:fill="FFFFFF"/>
        <w:tabs>
          <w:tab w:val="left" w:pos="422"/>
        </w:tabs>
        <w:autoSpaceDE w:val="0"/>
        <w:autoSpaceDN w:val="0"/>
        <w:adjustRightInd w:val="0"/>
        <w:jc w:val="both"/>
        <w:rPr>
          <w:b/>
          <w:bCs/>
        </w:rPr>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81BC7" w:rsidRDefault="00281BC7" w:rsidP="00281BC7">
      <w:pPr>
        <w:shd w:val="clear" w:color="auto" w:fill="FFFFFF"/>
        <w:jc w:val="both"/>
      </w:pPr>
      <w:r>
        <w:rPr>
          <w:b/>
          <w:bCs/>
          <w:i/>
          <w:iCs/>
          <w:spacing w:val="-1"/>
        </w:rPr>
        <w:t xml:space="preserve">Основное содержание оценки метапредметных результатов </w:t>
      </w:r>
      <w:r>
        <w:rPr>
          <w:spacing w:val="-1"/>
        </w:rPr>
        <w:t>на уровне начального общего образования строится вокруг умения учиться, т.е. той совокупности способов дей</w:t>
      </w:r>
      <w:r>
        <w:t>ствий, которая, собственно, и обеспечивает способность обучающихся к самостоятельно</w:t>
      </w:r>
      <w:r>
        <w:softHyphen/>
        <w:t>му усвоению новых знаний и умений, включая организацию этого процесса.</w:t>
      </w:r>
    </w:p>
    <w:p w:rsidR="00281BC7" w:rsidRDefault="00281BC7" w:rsidP="00281BC7">
      <w:pPr>
        <w:shd w:val="clear" w:color="auto" w:fill="FFFFFF"/>
        <w:jc w:val="both"/>
      </w:pPr>
      <w:r>
        <w:t>Уровень сформированности универсальных учебных действий, представляющих содержание и объект оценки метапредметных результатов, оценивается и измеряется каче</w:t>
      </w:r>
      <w:r>
        <w:softHyphen/>
        <w:t>ственно в следующих основных формах:</w:t>
      </w:r>
    </w:p>
    <w:p w:rsidR="00281BC7" w:rsidRDefault="00281BC7" w:rsidP="00104D08">
      <w:pPr>
        <w:widowControl w:val="0"/>
        <w:numPr>
          <w:ilvl w:val="0"/>
          <w:numId w:val="63"/>
        </w:numPr>
        <w:shd w:val="clear" w:color="auto" w:fill="FFFFFF"/>
        <w:tabs>
          <w:tab w:val="left" w:pos="734"/>
        </w:tabs>
        <w:autoSpaceDE w:val="0"/>
        <w:autoSpaceDN w:val="0"/>
        <w:adjustRightInd w:val="0"/>
        <w:jc w:val="both"/>
        <w:rPr>
          <w:b/>
          <w:bCs/>
        </w:rPr>
      </w:pPr>
      <w:r>
        <w:t>выполнение специально сконструированных диагностических задач, направлен</w:t>
      </w:r>
      <w:r>
        <w:softHyphen/>
        <w:t>ных на оценку уровня сформированности конкретного вида универсальных учеб</w:t>
      </w:r>
      <w:r>
        <w:softHyphen/>
        <w:t>ных действий;</w:t>
      </w:r>
    </w:p>
    <w:p w:rsidR="00281BC7" w:rsidRDefault="00281BC7" w:rsidP="00104D08">
      <w:pPr>
        <w:widowControl w:val="0"/>
        <w:numPr>
          <w:ilvl w:val="0"/>
          <w:numId w:val="63"/>
        </w:numPr>
        <w:shd w:val="clear" w:color="auto" w:fill="FFFFFF"/>
        <w:tabs>
          <w:tab w:val="left" w:pos="734"/>
        </w:tabs>
        <w:autoSpaceDE w:val="0"/>
        <w:autoSpaceDN w:val="0"/>
        <w:adjustRightInd w:val="0"/>
        <w:jc w:val="both"/>
        <w:rPr>
          <w:b/>
          <w:bCs/>
        </w:rPr>
      </w:pPr>
      <w:r>
        <w:rPr>
          <w:spacing w:val="-1"/>
        </w:rPr>
        <w:t xml:space="preserve">выполнение учебных и учебно-практических задач средствами учебных предметов. </w:t>
      </w:r>
      <w:r>
        <w:t xml:space="preserve">В зависимости от успешности выполнения проверочных заданий по математике, </w:t>
      </w:r>
      <w:r>
        <w:rPr>
          <w:spacing w:val="-1"/>
        </w:rPr>
        <w:t xml:space="preserve">русскому языку, чтению, окружающему миру, технологии и другим предметам и с </w:t>
      </w:r>
      <w:r>
        <w:t>учётом характера ошибок, допущенных ребёнком делается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w:t>
      </w:r>
      <w:r>
        <w:softHyphen/>
        <w:t>ляют оценить сформированность коммуникативных учебных действий.</w:t>
      </w:r>
    </w:p>
    <w:p w:rsidR="00281BC7" w:rsidRDefault="00281BC7" w:rsidP="00104D08">
      <w:pPr>
        <w:widowControl w:val="0"/>
        <w:numPr>
          <w:ilvl w:val="0"/>
          <w:numId w:val="63"/>
        </w:numPr>
        <w:shd w:val="clear" w:color="auto" w:fill="FFFFFF"/>
        <w:tabs>
          <w:tab w:val="left" w:pos="734"/>
        </w:tabs>
        <w:autoSpaceDE w:val="0"/>
        <w:autoSpaceDN w:val="0"/>
        <w:adjustRightInd w:val="0"/>
        <w:jc w:val="both"/>
        <w:rPr>
          <w:b/>
          <w:bCs/>
        </w:rPr>
      </w:pPr>
      <w:r>
        <w:rPr>
          <w:spacing w:val="-1"/>
        </w:rPr>
        <w:t>выполнение комплексных заданий на межпредметной основе.</w:t>
      </w:r>
    </w:p>
    <w:p w:rsidR="00281BC7" w:rsidRDefault="00281BC7" w:rsidP="00281BC7">
      <w:pPr>
        <w:shd w:val="clear" w:color="auto" w:fill="FFFFFF"/>
        <w:jc w:val="both"/>
      </w:pPr>
      <w:r>
        <w:rPr>
          <w:spacing w:val="-1"/>
        </w:rPr>
        <w:t xml:space="preserve">Таким образом, </w:t>
      </w:r>
      <w:r>
        <w:rPr>
          <w:b/>
          <w:bCs/>
          <w:i/>
          <w:iCs/>
          <w:spacing w:val="-1"/>
        </w:rPr>
        <w:t>оценка метапредметных результатов может проводиться в ходе различных процедур</w:t>
      </w:r>
      <w:r>
        <w:rPr>
          <w:i/>
          <w:iCs/>
          <w:spacing w:val="-1"/>
        </w:rPr>
        <w:t xml:space="preserve">. </w:t>
      </w:r>
      <w:r>
        <w:rPr>
          <w:spacing w:val="-1"/>
        </w:rPr>
        <w:t xml:space="preserve">При проведении итоговых проверочных работах по предметам и </w:t>
      </w:r>
      <w:r>
        <w:t xml:space="preserve">комплексных работ на межпредметной основе осуществляется оценка (прямая или опосредованная) сформированности </w:t>
      </w:r>
      <w:r>
        <w:lastRenderedPageBreak/>
        <w:t>большинства познавательных учебных действий и навыков работы с информацией, а также опосредованная оценка сформированности комму</w:t>
      </w:r>
      <w:r>
        <w:softHyphen/>
        <w:t>никативных и регулятивных действий.</w:t>
      </w:r>
    </w:p>
    <w:p w:rsidR="00281BC7" w:rsidRDefault="00281BC7" w:rsidP="00281BC7">
      <w:pPr>
        <w:shd w:val="clear" w:color="auto" w:fill="FFFFFF"/>
        <w:jc w:val="both"/>
      </w:pPr>
      <w:r>
        <w:t>В ходе текущей, тематической, промежуточной оценки оценивается достижение та</w:t>
      </w:r>
      <w:r>
        <w:softHyphen/>
      </w:r>
      <w:r>
        <w:rPr>
          <w:spacing w:val="-1"/>
        </w:rPr>
        <w:t xml:space="preserve">ких коммуникативных и регулятивных действий, которые трудно или нецелесообразно </w:t>
      </w:r>
      <w:r>
        <w:t xml:space="preserve">проверить в ходе стандартизированной итоговой проверочной работы. В ходе текущей </w:t>
      </w:r>
      <w:r>
        <w:rPr>
          <w:spacing w:val="-1"/>
        </w:rPr>
        <w:t xml:space="preserve">оценки отслеживается уровень сформированности такого умения, как взаимодействие с </w:t>
      </w:r>
      <w:r>
        <w:t>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281BC7" w:rsidRDefault="00281BC7" w:rsidP="00281BC7">
      <w:pPr>
        <w:shd w:val="clear" w:color="auto" w:fill="FFFFFF"/>
        <w:jc w:val="both"/>
      </w:pPr>
      <w:r>
        <w:t>Оценка уровня сформированности ряда универсальных учебных действий, овладе</w:t>
      </w:r>
      <w:r>
        <w:softHyphen/>
        <w:t>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281BC7" w:rsidRDefault="00281BC7" w:rsidP="00B76A87">
      <w:pPr>
        <w:jc w:val="both"/>
        <w:rPr>
          <w:b/>
        </w:rPr>
      </w:pPr>
    </w:p>
    <w:p w:rsidR="006A51BF" w:rsidRDefault="006A51BF" w:rsidP="006A51BF">
      <w:pPr>
        <w:shd w:val="clear" w:color="auto" w:fill="FFFFFF"/>
        <w:jc w:val="both"/>
      </w:pPr>
      <w:r>
        <w:rPr>
          <w:b/>
          <w:bCs/>
          <w:spacing w:val="-1"/>
        </w:rPr>
        <w:t xml:space="preserve">          Оценка предметных результатов </w:t>
      </w:r>
      <w:r>
        <w:rPr>
          <w:spacing w:val="-1"/>
        </w:rPr>
        <w:t>представляет собой оценку достижения обучаю</w:t>
      </w:r>
      <w:r>
        <w:rPr>
          <w:spacing w:val="-1"/>
        </w:rPr>
        <w:softHyphen/>
      </w:r>
      <w:r>
        <w:t>щимся планируемых результатов по отдельным предметам.</w:t>
      </w:r>
      <w:r>
        <w:rPr>
          <w:spacing w:val="-2"/>
        </w:rPr>
        <w:t>Достижение этих результатов обеспечивается за счёт основных компонентов образова</w:t>
      </w:r>
      <w:r>
        <w:rPr>
          <w:spacing w:val="-2"/>
        </w:rPr>
        <w:softHyphen/>
      </w:r>
      <w:r>
        <w:rPr>
          <w:spacing w:val="-1"/>
        </w:rPr>
        <w:t xml:space="preserve">тельного процесса - учебных предметов, представленных в обязательной части учебного </w:t>
      </w:r>
      <w:r>
        <w:t>плана.</w:t>
      </w:r>
    </w:p>
    <w:p w:rsidR="006A51BF" w:rsidRDefault="006A51BF" w:rsidP="006A51BF">
      <w:pPr>
        <w:shd w:val="clear" w:color="auto" w:fill="FFFFFF"/>
        <w:jc w:val="both"/>
      </w:pPr>
      <w: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Pr>
          <w:i/>
          <w:iCs/>
        </w:rPr>
        <w:t>систему основополагаю</w:t>
      </w:r>
      <w:r>
        <w:rPr>
          <w:i/>
          <w:iCs/>
        </w:rPr>
        <w:softHyphen/>
        <w:t>щих элементов научного знания</w:t>
      </w:r>
      <w:r>
        <w:t xml:space="preserve">, которая выражается через учебный материал различных курсов (далее - </w:t>
      </w:r>
      <w:r>
        <w:rPr>
          <w:i/>
          <w:iCs/>
        </w:rPr>
        <w:t>систему предметных знаний</w:t>
      </w:r>
      <w:r>
        <w:t xml:space="preserve">), и, во-вторых, </w:t>
      </w:r>
      <w:r>
        <w:rPr>
          <w:i/>
          <w:iCs/>
        </w:rPr>
        <w:t xml:space="preserve">систему формируемых действий с учебным материалом </w:t>
      </w:r>
      <w:r>
        <w:t xml:space="preserve">(далее - </w:t>
      </w:r>
      <w:r>
        <w:rPr>
          <w:i/>
          <w:iCs/>
        </w:rPr>
        <w:t>систему предметных действий</w:t>
      </w:r>
      <w:r>
        <w:t>), которые направ</w:t>
      </w:r>
      <w:r>
        <w:softHyphen/>
        <w:t>лены на применение знаний, их преобразование и получение нового знания.</w:t>
      </w:r>
    </w:p>
    <w:p w:rsidR="006A51BF" w:rsidRDefault="006A51BF" w:rsidP="006A51BF">
      <w:pPr>
        <w:shd w:val="clear" w:color="auto" w:fill="FFFFFF"/>
        <w:jc w:val="both"/>
      </w:pPr>
      <w:r>
        <w:rPr>
          <w:b/>
          <w:bCs/>
          <w:i/>
          <w:iCs/>
        </w:rPr>
        <w:t xml:space="preserve">     Система предметных знаний </w:t>
      </w:r>
      <w:r>
        <w:t xml:space="preserve">- важнейшая составляющая предметных результатов. </w:t>
      </w:r>
      <w:r>
        <w:rPr>
          <w:spacing w:val="-1"/>
        </w:rPr>
        <w:t xml:space="preserve">В ней выделяются </w:t>
      </w:r>
      <w:r>
        <w:rPr>
          <w:i/>
          <w:iCs/>
          <w:spacing w:val="-1"/>
        </w:rPr>
        <w:t xml:space="preserve">опорные знания </w:t>
      </w:r>
      <w:r>
        <w:rPr>
          <w:spacing w:val="-1"/>
        </w:rPr>
        <w:t xml:space="preserve">(знания, усвоение которых принципиально необходимо </w:t>
      </w:r>
      <w:r>
        <w:t>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A51BF" w:rsidRDefault="006A51BF" w:rsidP="006A51BF">
      <w:pPr>
        <w:shd w:val="clear" w:color="auto" w:fill="FFFFFF"/>
        <w:jc w:val="both"/>
      </w:pPr>
      <w:r>
        <w:t xml:space="preserve">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6A51BF" w:rsidRDefault="006A51BF" w:rsidP="006A51BF">
      <w:pPr>
        <w:shd w:val="clear" w:color="auto" w:fill="FFFFFF"/>
        <w:jc w:val="both"/>
      </w:pPr>
      <w:r>
        <w:t xml:space="preserve">      Опорная система знаний определяется с учётом их значимости для решения основ</w:t>
      </w:r>
      <w:r>
        <w:softHyphen/>
        <w:t>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w:t>
      </w:r>
      <w:r>
        <w:softHyphen/>
        <w:t>ляющим большинством детей.</w:t>
      </w:r>
    </w:p>
    <w:p w:rsidR="006A51BF" w:rsidRDefault="006A51BF" w:rsidP="006A51BF">
      <w:pPr>
        <w:shd w:val="clear" w:color="auto" w:fill="FFFFFF"/>
        <w:jc w:val="both"/>
      </w:pPr>
      <w:r>
        <w:t xml:space="preserve">     На уровне начального общего образования особое значение для продолжения образо</w:t>
      </w:r>
      <w:r>
        <w:softHyphen/>
        <w:t>вания имеет усвоение обучающимися</w:t>
      </w:r>
      <w:r>
        <w:rPr>
          <w:i/>
          <w:iCs/>
        </w:rPr>
        <w:t>опорной системы знаний по русскому языку и математике</w:t>
      </w:r>
      <w:r>
        <w:t>.</w:t>
      </w:r>
    </w:p>
    <w:p w:rsidR="006A51BF" w:rsidRDefault="006A51BF" w:rsidP="006A51BF">
      <w:pPr>
        <w:shd w:val="clear" w:color="auto" w:fill="FFFFFF"/>
        <w:jc w:val="both"/>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w:t>
      </w:r>
      <w:r>
        <w:softHyphen/>
      </w:r>
      <w:r>
        <w:rPr>
          <w:spacing w:val="-7"/>
        </w:rPr>
        <w:t xml:space="preserve">но-познавательных    и    учебно-практических    задач.    Иными    словами,    объектом    оценки </w:t>
      </w:r>
      <w:r>
        <w:t>предметных результатов являются действия, выполняемые обучающимися, с предмет</w:t>
      </w:r>
      <w:r>
        <w:softHyphen/>
        <w:t>ным содержанием.</w:t>
      </w:r>
    </w:p>
    <w:p w:rsidR="006A51BF" w:rsidRDefault="006A51BF" w:rsidP="006A51BF">
      <w:pPr>
        <w:shd w:val="clear" w:color="auto" w:fill="FFFFFF"/>
        <w:jc w:val="both"/>
      </w:pPr>
      <w:r>
        <w:rPr>
          <w:b/>
          <w:bCs/>
          <w:i/>
          <w:iCs/>
        </w:rPr>
        <w:t xml:space="preserve">      Действия с предметным содержанием (или предметные действия) </w:t>
      </w:r>
      <w:r>
        <w:rPr>
          <w:b/>
          <w:bCs/>
        </w:rPr>
        <w:t xml:space="preserve">- </w:t>
      </w:r>
      <w:r>
        <w:t>вторая важ</w:t>
      </w:r>
      <w:r>
        <w:softHyphen/>
        <w:t xml:space="preserve">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w:t>
      </w:r>
      <w:r>
        <w:lastRenderedPageBreak/>
        <w:t>действия анализа, синтеза и обобщения; установление связей (в том числе причинно-следственных) и аналогий; поиск, преобразование, представление и интерпре</w:t>
      </w:r>
      <w:r>
        <w:softHyphen/>
        <w:t>тация информации, рассуждения и т.д.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т.п.</w:t>
      </w:r>
    </w:p>
    <w:p w:rsidR="006A51BF" w:rsidRDefault="006A51BF" w:rsidP="006A51BF">
      <w:pPr>
        <w:shd w:val="clear" w:color="auto" w:fill="FFFFFF"/>
        <w:jc w:val="both"/>
      </w:pPr>
      <w:r>
        <w:rPr>
          <w:spacing w:val="-1"/>
        </w:rPr>
        <w:t xml:space="preserve">     К предметным действиям следует отнести также действия, которые присущи главным </w:t>
      </w:r>
      <w:r>
        <w:t>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w:t>
      </w:r>
      <w:r>
        <w:softHyphen/>
        <w:t>работки материалов, приёмы лепки, рисования, способы музыкальной исполнительской деятельности и др.).</w:t>
      </w:r>
    </w:p>
    <w:p w:rsidR="006A51BF" w:rsidRDefault="006A51BF" w:rsidP="006A51BF">
      <w:pPr>
        <w:shd w:val="clear" w:color="auto" w:fill="FFFFFF"/>
        <w:jc w:val="both"/>
      </w:pPr>
      <w:r>
        <w:t xml:space="preserve">     Формирование одних и тех же действий на материале разных предметов способству</w:t>
      </w:r>
      <w:r>
        <w:softHyphen/>
        <w:t xml:space="preserve">ет сначала правильному их выполнению в рамках заданного предметом диапазона (круга) задач, а затем и </w:t>
      </w:r>
      <w:r>
        <w:rPr>
          <w:i/>
          <w:iCs/>
        </w:rPr>
        <w:t>осознанному и произвольному их выполнению</w:t>
      </w:r>
      <w: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A51BF" w:rsidRDefault="006A51BF" w:rsidP="006A51BF">
      <w:pPr>
        <w:shd w:val="clear" w:color="auto" w:fill="FFFFFF"/>
        <w:jc w:val="both"/>
      </w:pPr>
      <w:r>
        <w:rPr>
          <w:spacing w:val="-2"/>
        </w:rPr>
        <w:t xml:space="preserve">     Поэтому </w:t>
      </w:r>
      <w:r>
        <w:rPr>
          <w:b/>
          <w:bCs/>
          <w:spacing w:val="-2"/>
        </w:rPr>
        <w:t xml:space="preserve">объектом оценки предметных результатов </w:t>
      </w:r>
      <w:r>
        <w:rPr>
          <w:spacing w:val="-2"/>
        </w:rPr>
        <w:t>служит в полном соответствии с требованиями Стандарта способность обучающихся решать учебно-познавательные и учеб</w:t>
      </w:r>
      <w:r>
        <w:t>но-практические задачи с использованием средств, релевантных содержанию учебных предметов, в том числе на основе метапредметных действий.</w:t>
      </w:r>
    </w:p>
    <w:p w:rsidR="006A51BF" w:rsidRDefault="006A51BF" w:rsidP="006A51BF">
      <w:pPr>
        <w:shd w:val="clear" w:color="auto" w:fill="FFFFFF"/>
        <w:jc w:val="both"/>
      </w:pPr>
      <w:r>
        <w:t xml:space="preserve">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w:t>
      </w:r>
      <w:r>
        <w:softHyphen/>
        <w:t>ний данного учебного курса.</w:t>
      </w:r>
    </w:p>
    <w:p w:rsidR="006A51BF" w:rsidRDefault="006A51BF" w:rsidP="000A3BC9">
      <w:pPr>
        <w:shd w:val="clear" w:color="auto" w:fill="FFFFFF"/>
        <w:jc w:val="both"/>
      </w:pPr>
    </w:p>
    <w:p w:rsidR="006A51BF" w:rsidRPr="00E53C83" w:rsidRDefault="006A51BF" w:rsidP="00E53C83">
      <w:pPr>
        <w:pStyle w:val="afff5"/>
        <w:numPr>
          <w:ilvl w:val="2"/>
          <w:numId w:val="35"/>
        </w:numPr>
        <w:spacing w:line="240" w:lineRule="auto"/>
        <w:ind w:left="0" w:firstLine="0"/>
        <w:rPr>
          <w:i/>
          <w:sz w:val="24"/>
        </w:rPr>
      </w:pPr>
      <w:bookmarkStart w:id="33" w:name="_Toc288394073"/>
      <w:bookmarkStart w:id="34" w:name="_Toc288410540"/>
      <w:bookmarkStart w:id="35" w:name="_Toc288410669"/>
      <w:bookmarkStart w:id="36" w:name="_Toc288410734"/>
      <w:bookmarkStart w:id="37" w:name="_Toc294246085"/>
      <w:r w:rsidRPr="006A51BF">
        <w:rPr>
          <w:i/>
          <w:sz w:val="24"/>
        </w:rPr>
        <w:t>Портфель достижений как инструмент оценки динамики индивидуальных образовательных достижений</w:t>
      </w:r>
      <w:bookmarkEnd w:id="33"/>
      <w:bookmarkEnd w:id="34"/>
      <w:bookmarkEnd w:id="35"/>
      <w:bookmarkEnd w:id="36"/>
      <w:bookmarkEnd w:id="37"/>
    </w:p>
    <w:p w:rsidR="002C4CD4" w:rsidRPr="002C4CD4" w:rsidRDefault="002C4CD4" w:rsidP="002C4CD4">
      <w:pPr>
        <w:pStyle w:val="afff0"/>
        <w:spacing w:line="240" w:lineRule="auto"/>
        <w:ind w:firstLine="0"/>
        <w:rPr>
          <w:rFonts w:ascii="Times New Roman" w:hAnsi="Times New Roman"/>
          <w:color w:val="auto"/>
          <w:sz w:val="24"/>
          <w:szCs w:val="24"/>
        </w:rPr>
      </w:pPr>
      <w:r w:rsidRPr="002C4CD4">
        <w:rPr>
          <w:rFonts w:ascii="Times New Roman" w:hAnsi="Times New Roman"/>
          <w:color w:val="auto"/>
          <w:spacing w:val="-2"/>
          <w:sz w:val="24"/>
          <w:szCs w:val="24"/>
        </w:rPr>
        <w:t>Показатель динамики образовательных достижений — один</w:t>
      </w:r>
      <w:r w:rsidRPr="002C4CD4">
        <w:rPr>
          <w:rFonts w:ascii="Times New Roman" w:hAnsi="Times New Roman"/>
          <w:color w:val="auto"/>
          <w:sz w:val="24"/>
          <w:szCs w:val="24"/>
        </w:rPr>
        <w:t>из основных показателей в оценке образовательных достиже</w:t>
      </w:r>
      <w:r w:rsidRPr="002C4CD4">
        <w:rPr>
          <w:rFonts w:ascii="Times New Roman" w:hAnsi="Times New Roman"/>
          <w:color w:val="auto"/>
          <w:spacing w:val="2"/>
          <w:sz w:val="24"/>
          <w:szCs w:val="24"/>
        </w:rPr>
        <w:t>ний. На основе выявления характера динамики образова</w:t>
      </w:r>
      <w:r w:rsidRPr="002C4CD4">
        <w:rPr>
          <w:rFonts w:ascii="Times New Roman" w:hAnsi="Times New Roman"/>
          <w:color w:val="auto"/>
          <w:sz w:val="24"/>
          <w:szCs w:val="24"/>
        </w:rPr>
        <w:t xml:space="preserve">тельных достижений обучающихся можно оценивать эффективность учебнойдеятельности, работы учителя или </w:t>
      </w:r>
      <w:r w:rsidRPr="002C4CD4">
        <w:rPr>
          <w:rFonts w:ascii="Times New Roman" w:hAnsi="Times New Roman"/>
          <w:color w:val="auto"/>
          <w:spacing w:val="-2"/>
          <w:sz w:val="24"/>
          <w:szCs w:val="24"/>
        </w:rPr>
        <w:t xml:space="preserve"> образовательной </w:t>
      </w:r>
      <w:r w:rsidRPr="002C4CD4">
        <w:rPr>
          <w:rFonts w:ascii="Times New Roman" w:hAnsi="Times New Roman"/>
          <w:color w:val="auto"/>
          <w:sz w:val="24"/>
          <w:szCs w:val="24"/>
        </w:rPr>
        <w:t>организации</w:t>
      </w:r>
      <w:r w:rsidRPr="002C4CD4">
        <w:rPr>
          <w:rFonts w:ascii="Times New Roman" w:hAnsi="Times New Roman"/>
          <w:color w:val="auto"/>
          <w:spacing w:val="-2"/>
          <w:sz w:val="24"/>
          <w:szCs w:val="24"/>
        </w:rPr>
        <w:t>, системыобразования в целом. При этом</w:t>
      </w:r>
      <w:r>
        <w:rPr>
          <w:rFonts w:ascii="Times New Roman" w:hAnsi="Times New Roman"/>
          <w:color w:val="auto"/>
          <w:sz w:val="24"/>
          <w:szCs w:val="24"/>
        </w:rPr>
        <w:t xml:space="preserve">в школе </w:t>
      </w:r>
      <w:r w:rsidRPr="002C4CD4">
        <w:rPr>
          <w:rFonts w:ascii="Times New Roman" w:hAnsi="Times New Roman"/>
          <w:color w:val="auto"/>
          <w:sz w:val="24"/>
          <w:szCs w:val="24"/>
        </w:rPr>
        <w:t>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C4CD4" w:rsidRPr="002C4CD4" w:rsidRDefault="002C4CD4" w:rsidP="002C4CD4">
      <w:pPr>
        <w:pStyle w:val="afff0"/>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Д</w:t>
      </w:r>
      <w:r w:rsidRPr="002C4CD4">
        <w:rPr>
          <w:rFonts w:ascii="Times New Roman" w:hAnsi="Times New Roman"/>
          <w:color w:val="auto"/>
          <w:spacing w:val="2"/>
          <w:sz w:val="24"/>
          <w:szCs w:val="24"/>
        </w:rPr>
        <w:t xml:space="preserve">ля оценки динамики образовательных достижений служит </w:t>
      </w:r>
      <w:r w:rsidRPr="002C4CD4">
        <w:rPr>
          <w:rFonts w:ascii="Times New Roman" w:hAnsi="Times New Roman"/>
          <w:b/>
          <w:bCs/>
          <w:color w:val="auto"/>
          <w:spacing w:val="2"/>
          <w:sz w:val="24"/>
          <w:szCs w:val="24"/>
        </w:rPr>
        <w:t>порт</w:t>
      </w:r>
      <w:r w:rsidRPr="002C4CD4">
        <w:rPr>
          <w:rFonts w:ascii="Times New Roman" w:hAnsi="Times New Roman"/>
          <w:b/>
          <w:bCs/>
          <w:color w:val="auto"/>
          <w:sz w:val="24"/>
          <w:szCs w:val="24"/>
        </w:rPr>
        <w:t>фель достижений</w:t>
      </w:r>
      <w:r w:rsidRPr="002C4CD4">
        <w:rPr>
          <w:rFonts w:ascii="Times New Roman" w:hAnsi="Times New Roman"/>
          <w:color w:val="auto"/>
          <w:sz w:val="24"/>
          <w:szCs w:val="24"/>
        </w:rPr>
        <w:t xml:space="preserve">обучающегося. </w:t>
      </w:r>
      <w:r>
        <w:rPr>
          <w:rFonts w:ascii="Times New Roman" w:hAnsi="Times New Roman"/>
          <w:color w:val="auto"/>
          <w:sz w:val="24"/>
          <w:szCs w:val="24"/>
        </w:rPr>
        <w:t>П</w:t>
      </w:r>
      <w:r w:rsidRPr="002C4CD4">
        <w:rPr>
          <w:rFonts w:ascii="Times New Roman" w:hAnsi="Times New Roman"/>
          <w:color w:val="auto"/>
          <w:sz w:val="24"/>
          <w:szCs w:val="24"/>
        </w:rPr>
        <w:t>ортфель достижений отн</w:t>
      </w:r>
      <w:r>
        <w:rPr>
          <w:rFonts w:ascii="Times New Roman" w:hAnsi="Times New Roman"/>
          <w:color w:val="auto"/>
          <w:sz w:val="24"/>
          <w:szCs w:val="24"/>
        </w:rPr>
        <w:t>осится</w:t>
      </w:r>
      <w:r w:rsidRPr="002C4CD4">
        <w:rPr>
          <w:rFonts w:ascii="Times New Roman" w:hAnsi="Times New Roman"/>
          <w:color w:val="auto"/>
          <w:sz w:val="24"/>
          <w:szCs w:val="24"/>
        </w:rPr>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2C4CD4">
        <w:rPr>
          <w:rFonts w:ascii="Times New Roman" w:hAnsi="Times New Roman"/>
          <w:color w:val="auto"/>
          <w:sz w:val="24"/>
          <w:szCs w:val="24"/>
        </w:rPr>
        <w:t> </w:t>
      </w:r>
      <w:r w:rsidRPr="002C4CD4">
        <w:rPr>
          <w:rFonts w:ascii="Times New Roman" w:hAnsi="Times New Roman"/>
          <w:color w:val="auto"/>
          <w:sz w:val="24"/>
          <w:szCs w:val="24"/>
        </w:rPr>
        <w:t>т.</w:t>
      </w:r>
      <w:r w:rsidRPr="002C4CD4">
        <w:rPr>
          <w:rFonts w:ascii="Times New Roman" w:hAnsi="Times New Roman"/>
          <w:color w:val="auto"/>
          <w:sz w:val="24"/>
          <w:szCs w:val="24"/>
        </w:rPr>
        <w:t> </w:t>
      </w:r>
      <w:r w:rsidRPr="002C4CD4">
        <w:rPr>
          <w:rFonts w:ascii="Times New Roman" w:hAnsi="Times New Roman"/>
          <w:color w:val="auto"/>
          <w:sz w:val="24"/>
          <w:szCs w:val="24"/>
        </w:rPr>
        <w:t>д.).</w:t>
      </w:r>
    </w:p>
    <w:p w:rsidR="002C4CD4" w:rsidRPr="002C4CD4" w:rsidRDefault="002C4CD4" w:rsidP="002C4CD4">
      <w:pPr>
        <w:pStyle w:val="afff0"/>
        <w:spacing w:line="240" w:lineRule="auto"/>
        <w:ind w:firstLine="454"/>
        <w:rPr>
          <w:rFonts w:ascii="Times New Roman" w:hAnsi="Times New Roman"/>
          <w:color w:val="auto"/>
          <w:sz w:val="24"/>
          <w:szCs w:val="24"/>
        </w:rPr>
      </w:pPr>
      <w:r w:rsidRPr="002C4CD4">
        <w:rPr>
          <w:rFonts w:ascii="Times New Roman" w:hAnsi="Times New Roman"/>
          <w:color w:val="auto"/>
          <w:sz w:val="24"/>
          <w:szCs w:val="24"/>
        </w:rPr>
        <w:t>Портфель достижений — это не только современная эф</w:t>
      </w:r>
      <w:r w:rsidRPr="002C4CD4">
        <w:rPr>
          <w:rFonts w:ascii="Times New Roman" w:hAnsi="Times New Roman"/>
          <w:color w:val="auto"/>
          <w:spacing w:val="-2"/>
          <w:sz w:val="24"/>
          <w:szCs w:val="24"/>
        </w:rPr>
        <w:t xml:space="preserve">фективная форма оценивания, но и действенное средство для </w:t>
      </w:r>
      <w:r w:rsidRPr="002C4CD4">
        <w:rPr>
          <w:rFonts w:ascii="Times New Roman" w:hAnsi="Times New Roman"/>
          <w:color w:val="auto"/>
          <w:sz w:val="24"/>
          <w:szCs w:val="24"/>
        </w:rPr>
        <w:t>решения ряда важных педагогических задач, позволяющее:</w:t>
      </w:r>
    </w:p>
    <w:p w:rsidR="002C4CD4" w:rsidRPr="002C4CD4" w:rsidRDefault="002C4CD4" w:rsidP="00E53C83">
      <w:pPr>
        <w:pStyle w:val="21"/>
        <w:spacing w:line="240" w:lineRule="auto"/>
        <w:ind w:firstLine="426"/>
        <w:rPr>
          <w:sz w:val="24"/>
        </w:rPr>
      </w:pPr>
      <w:r w:rsidRPr="002C4CD4">
        <w:rPr>
          <w:sz w:val="24"/>
        </w:rPr>
        <w:t>поддерживать высокую учебную мотивацию обучающихся;</w:t>
      </w:r>
    </w:p>
    <w:p w:rsidR="002C4CD4" w:rsidRPr="002C4CD4" w:rsidRDefault="002C4CD4" w:rsidP="00E53C83">
      <w:pPr>
        <w:pStyle w:val="21"/>
        <w:spacing w:line="240" w:lineRule="auto"/>
        <w:ind w:firstLine="426"/>
        <w:rPr>
          <w:sz w:val="24"/>
        </w:rPr>
      </w:pPr>
      <w:r w:rsidRPr="002C4CD4">
        <w:rPr>
          <w:sz w:val="24"/>
        </w:rPr>
        <w:t>поощрять их активность и самостоятельность, расширять возможности обучения и самообучения;</w:t>
      </w:r>
    </w:p>
    <w:p w:rsidR="002C4CD4" w:rsidRPr="002C4CD4" w:rsidRDefault="002C4CD4" w:rsidP="00E53C83">
      <w:pPr>
        <w:pStyle w:val="21"/>
        <w:spacing w:line="240" w:lineRule="auto"/>
        <w:ind w:firstLine="426"/>
        <w:rPr>
          <w:sz w:val="24"/>
        </w:rPr>
      </w:pPr>
      <w:r w:rsidRPr="002C4CD4">
        <w:rPr>
          <w:sz w:val="24"/>
        </w:rPr>
        <w:t>развивать навыки рефлексивной и оценочной (в том числе самооценочной) деятельности обучающихся;</w:t>
      </w:r>
    </w:p>
    <w:p w:rsidR="002C4CD4" w:rsidRPr="002C4CD4" w:rsidRDefault="002C4CD4" w:rsidP="00E53C83">
      <w:pPr>
        <w:pStyle w:val="21"/>
        <w:spacing w:line="240" w:lineRule="auto"/>
        <w:ind w:firstLine="426"/>
        <w:rPr>
          <w:b/>
          <w:bCs/>
          <w:iCs/>
          <w:sz w:val="24"/>
        </w:rPr>
      </w:pPr>
      <w:r w:rsidRPr="002C4CD4">
        <w:rPr>
          <w:sz w:val="24"/>
        </w:rPr>
        <w:t>формировать умение учиться — ставить цели, планировать и организовывать собственную учебную деятельность.</w:t>
      </w:r>
    </w:p>
    <w:p w:rsidR="002C4CD4" w:rsidRPr="002C4CD4" w:rsidRDefault="002C4CD4" w:rsidP="002C4CD4">
      <w:pPr>
        <w:pStyle w:val="afff0"/>
        <w:spacing w:line="240" w:lineRule="auto"/>
        <w:ind w:firstLine="454"/>
        <w:rPr>
          <w:rFonts w:ascii="Times New Roman" w:hAnsi="Times New Roman"/>
          <w:color w:val="auto"/>
          <w:sz w:val="24"/>
          <w:szCs w:val="24"/>
        </w:rPr>
      </w:pPr>
      <w:r w:rsidRPr="002C4CD4">
        <w:rPr>
          <w:rFonts w:ascii="Times New Roman" w:hAnsi="Times New Roman"/>
          <w:b/>
          <w:bCs/>
          <w:iCs/>
          <w:color w:val="auto"/>
          <w:spacing w:val="2"/>
          <w:sz w:val="24"/>
          <w:szCs w:val="24"/>
        </w:rPr>
        <w:t>Портфель достижений</w:t>
      </w:r>
      <w:r w:rsidRPr="002C4CD4">
        <w:rPr>
          <w:rFonts w:ascii="Times New Roman" w:hAnsi="Times New Roman"/>
          <w:color w:val="auto"/>
          <w:spacing w:val="2"/>
          <w:sz w:val="24"/>
          <w:szCs w:val="24"/>
        </w:rPr>
        <w:t xml:space="preserve"> представляет собой специаль</w:t>
      </w:r>
      <w:r w:rsidRPr="002C4CD4">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областях. В </w:t>
      </w:r>
      <w:r w:rsidRPr="002C4CD4">
        <w:rPr>
          <w:rFonts w:ascii="Times New Roman" w:hAnsi="Times New Roman"/>
          <w:color w:val="auto"/>
          <w:sz w:val="24"/>
          <w:szCs w:val="24"/>
        </w:rPr>
        <w:lastRenderedPageBreak/>
        <w:t>состав портфеля достижений могут включаться резуль</w:t>
      </w:r>
      <w:r w:rsidRPr="002C4CD4">
        <w:rPr>
          <w:rFonts w:ascii="Times New Roman" w:hAnsi="Times New Roman"/>
          <w:color w:val="auto"/>
          <w:spacing w:val="2"/>
          <w:sz w:val="24"/>
          <w:szCs w:val="24"/>
        </w:rPr>
        <w:t xml:space="preserve">таты, достигнутые обучающимся не только в ходе учебной </w:t>
      </w:r>
      <w:r w:rsidRPr="002C4CD4">
        <w:rPr>
          <w:rFonts w:ascii="Times New Roman" w:hAnsi="Times New Roman"/>
          <w:color w:val="auto"/>
          <w:sz w:val="24"/>
          <w:szCs w:val="24"/>
        </w:rPr>
        <w:t xml:space="preserve">деятельности, но и в иных формах активности: творческой, </w:t>
      </w:r>
      <w:r w:rsidRPr="002C4CD4">
        <w:rPr>
          <w:rFonts w:ascii="Times New Roman" w:hAnsi="Times New Roman"/>
          <w:color w:val="auto"/>
          <w:spacing w:val="2"/>
          <w:sz w:val="24"/>
          <w:szCs w:val="24"/>
        </w:rPr>
        <w:t>социальной, коммуникативной, физкультурно­оздоровитель</w:t>
      </w:r>
      <w:r w:rsidRPr="002C4CD4">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2C4CD4" w:rsidRPr="002C4CD4" w:rsidRDefault="002C4CD4" w:rsidP="002C4CD4">
      <w:pPr>
        <w:pStyle w:val="afff0"/>
        <w:spacing w:line="240" w:lineRule="auto"/>
        <w:ind w:firstLine="454"/>
        <w:rPr>
          <w:rFonts w:ascii="Times New Roman" w:hAnsi="Times New Roman"/>
          <w:b/>
          <w:bCs/>
          <w:iCs/>
          <w:color w:val="auto"/>
          <w:sz w:val="24"/>
          <w:szCs w:val="24"/>
        </w:rPr>
      </w:pPr>
      <w:r w:rsidRPr="002C4CD4">
        <w:rPr>
          <w:rFonts w:ascii="Times New Roman" w:hAnsi="Times New Roman"/>
          <w:color w:val="auto"/>
          <w:sz w:val="24"/>
          <w:szCs w:val="24"/>
        </w:rPr>
        <w:t>В портфель достижений учеников начальной школы включ</w:t>
      </w:r>
      <w:r>
        <w:rPr>
          <w:rFonts w:ascii="Times New Roman" w:hAnsi="Times New Roman"/>
          <w:color w:val="auto"/>
          <w:sz w:val="24"/>
          <w:szCs w:val="24"/>
        </w:rPr>
        <w:t>ены</w:t>
      </w:r>
      <w:r w:rsidRPr="002C4CD4">
        <w:rPr>
          <w:rFonts w:ascii="Times New Roman" w:hAnsi="Times New Roman"/>
          <w:color w:val="auto"/>
          <w:sz w:val="24"/>
          <w:szCs w:val="24"/>
        </w:rPr>
        <w:t xml:space="preserve"> следующие материалы.</w:t>
      </w:r>
    </w:p>
    <w:p w:rsidR="002C4CD4" w:rsidRPr="002C4CD4" w:rsidRDefault="002C4CD4" w:rsidP="002C4CD4">
      <w:pPr>
        <w:pStyle w:val="afff0"/>
        <w:spacing w:line="240" w:lineRule="auto"/>
        <w:ind w:firstLine="454"/>
        <w:rPr>
          <w:rFonts w:ascii="Times New Roman" w:hAnsi="Times New Roman"/>
          <w:color w:val="auto"/>
          <w:sz w:val="24"/>
          <w:szCs w:val="24"/>
        </w:rPr>
      </w:pPr>
      <w:r w:rsidRPr="002C4CD4">
        <w:rPr>
          <w:rFonts w:ascii="Times New Roman" w:hAnsi="Times New Roman"/>
          <w:b/>
          <w:bCs/>
          <w:iCs/>
          <w:color w:val="auto"/>
          <w:spacing w:val="2"/>
          <w:sz w:val="24"/>
          <w:szCs w:val="24"/>
        </w:rPr>
        <w:t>1.</w:t>
      </w:r>
      <w:r w:rsidRPr="002C4CD4">
        <w:rPr>
          <w:rFonts w:ascii="Times New Roman" w:hAnsi="Times New Roman"/>
          <w:b/>
          <w:bCs/>
          <w:iCs/>
          <w:color w:val="auto"/>
          <w:spacing w:val="2"/>
          <w:sz w:val="24"/>
          <w:szCs w:val="24"/>
        </w:rPr>
        <w:t> </w:t>
      </w:r>
      <w:r w:rsidRPr="002C4CD4">
        <w:rPr>
          <w:rFonts w:ascii="Times New Roman" w:hAnsi="Times New Roman"/>
          <w:b/>
          <w:bCs/>
          <w:iCs/>
          <w:color w:val="auto"/>
          <w:spacing w:val="2"/>
          <w:sz w:val="24"/>
          <w:szCs w:val="24"/>
        </w:rPr>
        <w:t>Выборки детских работ — формальных и твор</w:t>
      </w:r>
      <w:r w:rsidRPr="002C4CD4">
        <w:rPr>
          <w:rFonts w:ascii="Times New Roman" w:hAnsi="Times New Roman"/>
          <w:b/>
          <w:bCs/>
          <w:iCs/>
          <w:color w:val="auto"/>
          <w:sz w:val="24"/>
          <w:szCs w:val="24"/>
        </w:rPr>
        <w:t>ческих</w:t>
      </w:r>
      <w:r w:rsidRPr="002C4CD4">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2C4CD4" w:rsidRPr="002C4CD4" w:rsidRDefault="002C4CD4" w:rsidP="002C4CD4">
      <w:pPr>
        <w:pStyle w:val="afff0"/>
        <w:spacing w:line="240" w:lineRule="auto"/>
        <w:ind w:firstLine="454"/>
        <w:rPr>
          <w:rFonts w:ascii="Times New Roman" w:hAnsi="Times New Roman"/>
          <w:color w:val="auto"/>
          <w:sz w:val="24"/>
          <w:szCs w:val="24"/>
        </w:rPr>
      </w:pPr>
      <w:r w:rsidRPr="002C4CD4">
        <w:rPr>
          <w:rFonts w:ascii="Times New Roman" w:hAnsi="Times New Roman"/>
          <w:color w:val="auto"/>
          <w:spacing w:val="-2"/>
          <w:sz w:val="24"/>
          <w:szCs w:val="24"/>
        </w:rPr>
        <w:t>Обязательной составляющей портфеля достижений являют</w:t>
      </w:r>
      <w:r w:rsidRPr="002C4CD4">
        <w:rPr>
          <w:rFonts w:ascii="Times New Roman" w:hAnsi="Times New Roman"/>
          <w:color w:val="auto"/>
          <w:sz w:val="24"/>
          <w:szCs w:val="24"/>
        </w:rPr>
        <w:t xml:space="preserve">ся материалы </w:t>
      </w:r>
      <w:r w:rsidRPr="002C4CD4">
        <w:rPr>
          <w:rFonts w:ascii="Times New Roman" w:hAnsi="Times New Roman"/>
          <w:iCs/>
          <w:color w:val="auto"/>
          <w:sz w:val="24"/>
          <w:szCs w:val="24"/>
        </w:rPr>
        <w:t>стартовой диагностики, промежуточных и итоговых стандартизированныхработ</w:t>
      </w:r>
      <w:r w:rsidRPr="002C4CD4">
        <w:rPr>
          <w:rFonts w:ascii="Times New Roman" w:hAnsi="Times New Roman"/>
          <w:color w:val="auto"/>
          <w:sz w:val="24"/>
          <w:szCs w:val="24"/>
        </w:rPr>
        <w:t xml:space="preserve"> по отдельным предметам.</w:t>
      </w:r>
    </w:p>
    <w:p w:rsidR="002C4CD4" w:rsidRPr="002C4CD4" w:rsidRDefault="002C4CD4" w:rsidP="00E53C83">
      <w:pPr>
        <w:pStyle w:val="afff0"/>
        <w:spacing w:line="240" w:lineRule="auto"/>
        <w:ind w:firstLine="454"/>
        <w:rPr>
          <w:rFonts w:ascii="Times New Roman" w:hAnsi="Times New Roman"/>
          <w:color w:val="auto"/>
          <w:sz w:val="24"/>
          <w:szCs w:val="24"/>
        </w:rPr>
      </w:pPr>
      <w:r w:rsidRPr="002C4CD4">
        <w:rPr>
          <w:rFonts w:ascii="Times New Roman" w:hAnsi="Times New Roman"/>
          <w:color w:val="auto"/>
          <w:spacing w:val="2"/>
          <w:sz w:val="24"/>
          <w:szCs w:val="24"/>
        </w:rPr>
        <w:t xml:space="preserve">Остальные работы должны быть подобраны так, чтобы </w:t>
      </w:r>
      <w:r w:rsidRPr="002C4CD4">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2C4CD4" w:rsidRPr="002C4CD4" w:rsidRDefault="002C4CD4" w:rsidP="00E53C83">
      <w:pPr>
        <w:pStyle w:val="21"/>
        <w:spacing w:line="240" w:lineRule="auto"/>
        <w:ind w:firstLine="454"/>
        <w:rPr>
          <w:sz w:val="24"/>
        </w:rPr>
      </w:pPr>
      <w:r w:rsidRPr="002C4CD4">
        <w:rPr>
          <w:iCs/>
          <w:sz w:val="24"/>
        </w:rPr>
        <w:t xml:space="preserve">по русскому, родному языку и литературному чтению, </w:t>
      </w:r>
      <w:r w:rsidRPr="002C4CD4">
        <w:rPr>
          <w:iCs/>
          <w:spacing w:val="2"/>
          <w:sz w:val="24"/>
        </w:rPr>
        <w:t>литературному чтению на родном языке, иностранному языку</w:t>
      </w:r>
      <w:r w:rsidRPr="002C4CD4">
        <w:rPr>
          <w:spacing w:val="2"/>
          <w:sz w:val="24"/>
        </w:rPr>
        <w:t> — диктанты и изложения, сочинения на заданную</w:t>
      </w:r>
      <w:r w:rsidRPr="002C4CD4">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2C4CD4">
        <w:rPr>
          <w:sz w:val="24"/>
        </w:rPr>
        <w:t> </w:t>
      </w:r>
      <w:r w:rsidRPr="002C4CD4">
        <w:rPr>
          <w:sz w:val="24"/>
        </w:rPr>
        <w:t>т.</w:t>
      </w:r>
      <w:r w:rsidRPr="002C4CD4">
        <w:rPr>
          <w:sz w:val="24"/>
        </w:rPr>
        <w:t> </w:t>
      </w:r>
      <w:r w:rsidRPr="002C4CD4">
        <w:rPr>
          <w:sz w:val="24"/>
        </w:rPr>
        <w:t>п.;</w:t>
      </w:r>
    </w:p>
    <w:p w:rsidR="002C4CD4" w:rsidRPr="002C4CD4" w:rsidRDefault="002C4CD4" w:rsidP="00E53C83">
      <w:pPr>
        <w:pStyle w:val="21"/>
        <w:spacing w:line="240" w:lineRule="auto"/>
        <w:ind w:firstLine="454"/>
        <w:rPr>
          <w:sz w:val="24"/>
        </w:rPr>
      </w:pPr>
      <w:r w:rsidRPr="002C4CD4">
        <w:rPr>
          <w:iCs/>
          <w:spacing w:val="2"/>
          <w:sz w:val="24"/>
        </w:rPr>
        <w:t>по математике</w:t>
      </w:r>
      <w:r w:rsidRPr="002C4CD4">
        <w:rPr>
          <w:spacing w:val="2"/>
          <w:sz w:val="24"/>
        </w:rPr>
        <w:t> — математические диктанты, оформленные результаты мини</w:t>
      </w:r>
      <w:r w:rsidRPr="002C4CD4">
        <w:rPr>
          <w:spacing w:val="2"/>
          <w:sz w:val="24"/>
        </w:rPr>
        <w:noBreakHyphen/>
        <w:t>исследований, записи решения учебно­познавательных и учебно­практических задач, мате</w:t>
      </w:r>
      <w:r w:rsidRPr="002C4CD4">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2C4CD4">
        <w:rPr>
          <w:sz w:val="24"/>
        </w:rPr>
        <w:t> </w:t>
      </w:r>
      <w:r w:rsidRPr="002C4CD4">
        <w:rPr>
          <w:sz w:val="24"/>
        </w:rPr>
        <w:t>т.</w:t>
      </w:r>
      <w:r w:rsidRPr="002C4CD4">
        <w:rPr>
          <w:sz w:val="24"/>
        </w:rPr>
        <w:t> </w:t>
      </w:r>
      <w:r w:rsidRPr="002C4CD4">
        <w:rPr>
          <w:sz w:val="24"/>
        </w:rPr>
        <w:t>п.;</w:t>
      </w:r>
    </w:p>
    <w:p w:rsidR="002C4CD4" w:rsidRPr="002C4CD4" w:rsidRDefault="002C4CD4" w:rsidP="00E53C83">
      <w:pPr>
        <w:pStyle w:val="21"/>
        <w:spacing w:line="240" w:lineRule="auto"/>
        <w:ind w:firstLine="454"/>
        <w:rPr>
          <w:sz w:val="24"/>
        </w:rPr>
      </w:pPr>
      <w:r w:rsidRPr="002C4CD4">
        <w:rPr>
          <w:iCs/>
          <w:spacing w:val="-2"/>
          <w:sz w:val="24"/>
        </w:rPr>
        <w:t>по окружающему миру</w:t>
      </w:r>
      <w:r w:rsidRPr="002C4CD4">
        <w:rPr>
          <w:spacing w:val="-2"/>
          <w:sz w:val="24"/>
        </w:rPr>
        <w:t> — дневники наблюдений, оформ</w:t>
      </w:r>
      <w:r w:rsidRPr="002C4CD4">
        <w:rPr>
          <w:spacing w:val="2"/>
          <w:sz w:val="24"/>
        </w:rPr>
        <w:t xml:space="preserve">ленные результаты мини­исследований и мини­проектов,интервью, аудиозаписи устных ответов, творческие работы, </w:t>
      </w:r>
      <w:r w:rsidRPr="002C4CD4">
        <w:rPr>
          <w:sz w:val="24"/>
        </w:rPr>
        <w:t>материалы самоанализа и рефлексии и т. п.;</w:t>
      </w:r>
    </w:p>
    <w:p w:rsidR="002C4CD4" w:rsidRPr="002C4CD4" w:rsidRDefault="002C4CD4" w:rsidP="00E53C83">
      <w:pPr>
        <w:pStyle w:val="21"/>
        <w:spacing w:line="240" w:lineRule="auto"/>
        <w:ind w:firstLine="454"/>
        <w:rPr>
          <w:sz w:val="24"/>
        </w:rPr>
      </w:pPr>
      <w:r w:rsidRPr="002C4CD4">
        <w:rPr>
          <w:iCs/>
          <w:spacing w:val="2"/>
          <w:sz w:val="24"/>
        </w:rPr>
        <w:t>по предметам эстетического цикла</w:t>
      </w:r>
      <w:r w:rsidRPr="002C4CD4">
        <w:rPr>
          <w:spacing w:val="2"/>
          <w:sz w:val="24"/>
        </w:rPr>
        <w:t> — аудиозаписи, фото­ и видеоизображения примеров исполнительской деятельности, иллюстрации к музыкальным произведениям,</w:t>
      </w:r>
      <w:r w:rsidRPr="002C4CD4">
        <w:rPr>
          <w:sz w:val="24"/>
        </w:rPr>
        <w:t>иллюстрации на заданную тему, продукты собственного твор</w:t>
      </w:r>
      <w:r w:rsidRPr="002C4CD4">
        <w:rPr>
          <w:spacing w:val="2"/>
          <w:sz w:val="24"/>
        </w:rPr>
        <w:t>чества, аудиозаписи монологических высказываний­описа</w:t>
      </w:r>
      <w:r w:rsidRPr="002C4CD4">
        <w:rPr>
          <w:sz w:val="24"/>
        </w:rPr>
        <w:t>ний, материалы самоанализа и рефлексии и</w:t>
      </w:r>
      <w:r w:rsidRPr="002C4CD4">
        <w:rPr>
          <w:sz w:val="24"/>
        </w:rPr>
        <w:t> </w:t>
      </w:r>
      <w:r w:rsidRPr="002C4CD4">
        <w:rPr>
          <w:sz w:val="24"/>
        </w:rPr>
        <w:t>т.</w:t>
      </w:r>
      <w:r w:rsidRPr="002C4CD4">
        <w:rPr>
          <w:sz w:val="24"/>
        </w:rPr>
        <w:t> </w:t>
      </w:r>
      <w:r w:rsidRPr="002C4CD4">
        <w:rPr>
          <w:sz w:val="24"/>
        </w:rPr>
        <w:t>п.;</w:t>
      </w:r>
    </w:p>
    <w:p w:rsidR="002C4CD4" w:rsidRPr="002C4CD4" w:rsidRDefault="002C4CD4" w:rsidP="00E53C83">
      <w:pPr>
        <w:pStyle w:val="21"/>
        <w:spacing w:line="240" w:lineRule="auto"/>
        <w:ind w:firstLine="454"/>
        <w:rPr>
          <w:sz w:val="24"/>
        </w:rPr>
      </w:pPr>
      <w:r w:rsidRPr="002C4CD4">
        <w:rPr>
          <w:iCs/>
          <w:sz w:val="24"/>
        </w:rPr>
        <w:t>по технологии</w:t>
      </w:r>
      <w:r w:rsidRPr="002C4CD4">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2C4CD4">
        <w:rPr>
          <w:sz w:val="24"/>
        </w:rPr>
        <w:t> </w:t>
      </w:r>
      <w:r w:rsidRPr="002C4CD4">
        <w:rPr>
          <w:sz w:val="24"/>
        </w:rPr>
        <w:t>т.</w:t>
      </w:r>
      <w:r w:rsidRPr="002C4CD4">
        <w:rPr>
          <w:sz w:val="24"/>
        </w:rPr>
        <w:t> </w:t>
      </w:r>
      <w:r w:rsidRPr="002C4CD4">
        <w:rPr>
          <w:sz w:val="24"/>
        </w:rPr>
        <w:t>п.;</w:t>
      </w:r>
    </w:p>
    <w:p w:rsidR="002C4CD4" w:rsidRPr="002C4CD4" w:rsidRDefault="002C4CD4" w:rsidP="00E53C83">
      <w:pPr>
        <w:pStyle w:val="21"/>
        <w:spacing w:line="240" w:lineRule="auto"/>
        <w:ind w:firstLine="454"/>
        <w:rPr>
          <w:b/>
          <w:bCs/>
          <w:iCs/>
          <w:sz w:val="24"/>
        </w:rPr>
      </w:pPr>
      <w:r w:rsidRPr="002C4CD4">
        <w:rPr>
          <w:iCs/>
          <w:sz w:val="24"/>
        </w:rPr>
        <w:t>по физкультуре </w:t>
      </w:r>
      <w:r w:rsidRPr="002C4CD4">
        <w:rPr>
          <w:sz w:val="24"/>
        </w:rPr>
        <w:t>— видеоизображения примеров исполнительской деятельности, дневники наблюдений и самокон</w:t>
      </w:r>
      <w:r w:rsidRPr="002C4CD4">
        <w:rPr>
          <w:spacing w:val="2"/>
          <w:sz w:val="24"/>
        </w:rPr>
        <w:t>троля, самостоятельно составленные расписания и режим дня, комплексы физических упражнений, материалы само</w:t>
      </w:r>
      <w:r w:rsidRPr="002C4CD4">
        <w:rPr>
          <w:sz w:val="24"/>
        </w:rPr>
        <w:t>анализа и рефлексии и</w:t>
      </w:r>
      <w:r w:rsidRPr="002C4CD4">
        <w:rPr>
          <w:sz w:val="24"/>
        </w:rPr>
        <w:t> </w:t>
      </w:r>
      <w:r w:rsidRPr="002C4CD4">
        <w:rPr>
          <w:sz w:val="24"/>
        </w:rPr>
        <w:t>т.</w:t>
      </w:r>
      <w:r w:rsidRPr="002C4CD4">
        <w:rPr>
          <w:sz w:val="24"/>
        </w:rPr>
        <w:t> </w:t>
      </w:r>
      <w:r w:rsidRPr="002C4CD4">
        <w:rPr>
          <w:sz w:val="24"/>
        </w:rPr>
        <w:t>п.</w:t>
      </w:r>
    </w:p>
    <w:p w:rsidR="002C4CD4" w:rsidRPr="002C4CD4" w:rsidRDefault="002C4CD4" w:rsidP="002C4CD4">
      <w:pPr>
        <w:pStyle w:val="afff0"/>
        <w:spacing w:line="240" w:lineRule="auto"/>
        <w:ind w:firstLine="454"/>
        <w:rPr>
          <w:rFonts w:ascii="Times New Roman" w:hAnsi="Times New Roman"/>
          <w:b/>
          <w:bCs/>
          <w:iCs/>
          <w:color w:val="auto"/>
          <w:sz w:val="24"/>
          <w:szCs w:val="24"/>
        </w:rPr>
      </w:pPr>
      <w:r w:rsidRPr="002C4CD4">
        <w:rPr>
          <w:rFonts w:ascii="Times New Roman" w:hAnsi="Times New Roman"/>
          <w:b/>
          <w:bCs/>
          <w:iCs/>
          <w:color w:val="auto"/>
          <w:spacing w:val="-2"/>
          <w:sz w:val="24"/>
          <w:szCs w:val="24"/>
        </w:rPr>
        <w:t>2.</w:t>
      </w:r>
      <w:r w:rsidRPr="002C4CD4">
        <w:rPr>
          <w:rFonts w:ascii="Times New Roman" w:hAnsi="Times New Roman"/>
          <w:b/>
          <w:bCs/>
          <w:iCs/>
          <w:color w:val="auto"/>
          <w:spacing w:val="-2"/>
          <w:sz w:val="24"/>
          <w:szCs w:val="24"/>
        </w:rPr>
        <w:t> </w:t>
      </w:r>
      <w:r w:rsidRPr="002C4CD4">
        <w:rPr>
          <w:rFonts w:ascii="Times New Roman" w:hAnsi="Times New Roman"/>
          <w:b/>
          <w:bCs/>
          <w:iCs/>
          <w:color w:val="auto"/>
          <w:spacing w:val="-2"/>
          <w:sz w:val="24"/>
          <w:szCs w:val="24"/>
        </w:rPr>
        <w:t xml:space="preserve">Систематизированные материалы наблюдений </w:t>
      </w:r>
      <w:r w:rsidRPr="002C4CD4">
        <w:rPr>
          <w:rFonts w:ascii="Times New Roman" w:hAnsi="Times New Roman"/>
          <w:iCs/>
          <w:color w:val="auto"/>
          <w:spacing w:val="-2"/>
          <w:sz w:val="24"/>
          <w:szCs w:val="24"/>
        </w:rPr>
        <w:t>(оце</w:t>
      </w:r>
      <w:r w:rsidRPr="002C4CD4">
        <w:rPr>
          <w:rFonts w:ascii="Times New Roman" w:hAnsi="Times New Roman"/>
          <w:iCs/>
          <w:color w:val="auto"/>
          <w:sz w:val="24"/>
          <w:szCs w:val="24"/>
        </w:rPr>
        <w:t>ночные листы, материалы и листы наблюдений и</w:t>
      </w:r>
      <w:r w:rsidRPr="002C4CD4">
        <w:rPr>
          <w:rFonts w:ascii="Times New Roman" w:hAnsi="Times New Roman"/>
          <w:iCs/>
          <w:color w:val="auto"/>
          <w:sz w:val="24"/>
          <w:szCs w:val="24"/>
        </w:rPr>
        <w:t> </w:t>
      </w:r>
      <w:r w:rsidRPr="002C4CD4">
        <w:rPr>
          <w:rFonts w:ascii="Times New Roman" w:hAnsi="Times New Roman"/>
          <w:iCs/>
          <w:color w:val="auto"/>
          <w:sz w:val="24"/>
          <w:szCs w:val="24"/>
        </w:rPr>
        <w:t>т.</w:t>
      </w:r>
      <w:r w:rsidRPr="002C4CD4">
        <w:rPr>
          <w:rFonts w:ascii="Times New Roman" w:hAnsi="Times New Roman"/>
          <w:iCs/>
          <w:color w:val="auto"/>
          <w:sz w:val="24"/>
          <w:szCs w:val="24"/>
        </w:rPr>
        <w:t> </w:t>
      </w:r>
      <w:r w:rsidRPr="002C4CD4">
        <w:rPr>
          <w:rFonts w:ascii="Times New Roman" w:hAnsi="Times New Roman"/>
          <w:iCs/>
          <w:color w:val="auto"/>
          <w:sz w:val="24"/>
          <w:szCs w:val="24"/>
        </w:rPr>
        <w:t>п.)</w:t>
      </w:r>
      <w:r w:rsidRPr="002C4CD4">
        <w:rPr>
          <w:rFonts w:ascii="Times New Roman" w:hAnsi="Times New Roman"/>
          <w:color w:val="auto"/>
          <w:sz w:val="24"/>
          <w:szCs w:val="24"/>
        </w:rPr>
        <w:t>за процессом овладения универсальными учебными действи</w:t>
      </w:r>
      <w:r w:rsidRPr="002C4CD4">
        <w:rPr>
          <w:rFonts w:ascii="Times New Roman" w:hAnsi="Times New Roman"/>
          <w:color w:val="auto"/>
          <w:spacing w:val="-2"/>
          <w:sz w:val="24"/>
          <w:szCs w:val="24"/>
        </w:rPr>
        <w:t xml:space="preserve">ями, которые ведут учителя начальных классов (выступающие </w:t>
      </w:r>
      <w:r w:rsidRPr="002C4CD4">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2C4CD4" w:rsidRPr="002C4CD4" w:rsidRDefault="002C4CD4" w:rsidP="002C4CD4">
      <w:pPr>
        <w:pStyle w:val="afff0"/>
        <w:spacing w:line="240" w:lineRule="auto"/>
        <w:ind w:firstLine="454"/>
        <w:rPr>
          <w:rFonts w:ascii="Times New Roman" w:hAnsi="Times New Roman"/>
          <w:b/>
          <w:bCs/>
          <w:color w:val="auto"/>
          <w:sz w:val="24"/>
          <w:szCs w:val="24"/>
        </w:rPr>
      </w:pPr>
      <w:r w:rsidRPr="002C4CD4">
        <w:rPr>
          <w:rFonts w:ascii="Times New Roman" w:hAnsi="Times New Roman"/>
          <w:b/>
          <w:bCs/>
          <w:iCs/>
          <w:color w:val="auto"/>
          <w:sz w:val="24"/>
          <w:szCs w:val="24"/>
        </w:rPr>
        <w:t>3.</w:t>
      </w:r>
      <w:r w:rsidRPr="002C4CD4">
        <w:rPr>
          <w:rFonts w:ascii="Times New Roman" w:hAnsi="Times New Roman"/>
          <w:b/>
          <w:bCs/>
          <w:iCs/>
          <w:color w:val="auto"/>
          <w:sz w:val="24"/>
          <w:szCs w:val="24"/>
        </w:rPr>
        <w:t> </w:t>
      </w:r>
      <w:r w:rsidRPr="002C4CD4">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2C4CD4">
        <w:rPr>
          <w:rFonts w:ascii="Times New Roman" w:hAnsi="Times New Roman"/>
          <w:color w:val="auto"/>
          <w:sz w:val="24"/>
          <w:szCs w:val="24"/>
        </w:rPr>
        <w:t>, например результаты участия в олимпиадах, конкурсах, смот</w:t>
      </w:r>
      <w:r w:rsidRPr="002C4CD4">
        <w:rPr>
          <w:rFonts w:ascii="Times New Roman" w:hAnsi="Times New Roman"/>
          <w:color w:val="auto"/>
          <w:spacing w:val="2"/>
          <w:sz w:val="24"/>
          <w:szCs w:val="24"/>
        </w:rPr>
        <w:t>рах, выставках, концертах, спортивных мероприятиях, поделки и</w:t>
      </w:r>
      <w:r w:rsidRPr="002C4CD4">
        <w:rPr>
          <w:rFonts w:ascii="Times New Roman" w:hAnsi="Times New Roman"/>
          <w:color w:val="auto"/>
          <w:spacing w:val="2"/>
          <w:sz w:val="24"/>
          <w:szCs w:val="24"/>
        </w:rPr>
        <w:t> </w:t>
      </w:r>
      <w:r w:rsidRPr="002C4CD4">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2C4CD4">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EA3152" w:rsidRPr="00D45925" w:rsidRDefault="00EA3152" w:rsidP="00EA3152">
      <w:pPr>
        <w:shd w:val="clear" w:color="auto" w:fill="FFFFFF"/>
        <w:jc w:val="both"/>
      </w:pPr>
      <w:r w:rsidRPr="00D45925">
        <w:t>Деяте</w:t>
      </w:r>
      <w:r>
        <w:t>льность по формированию Портфеля</w:t>
      </w:r>
      <w:r w:rsidRPr="00D45925">
        <w:t xml:space="preserve"> достижений осуществляется в соотве</w:t>
      </w:r>
      <w:r>
        <w:t>тст</w:t>
      </w:r>
      <w:r>
        <w:softHyphen/>
        <w:t>вии с Положением о портфоле</w:t>
      </w:r>
      <w:r w:rsidRPr="00D45925">
        <w:t xml:space="preserve"> достижений ученика начальной школы. </w:t>
      </w:r>
      <w:r>
        <w:rPr>
          <w:spacing w:val="-1"/>
        </w:rPr>
        <w:t>Портфель</w:t>
      </w:r>
      <w:r w:rsidRPr="00D45925">
        <w:rPr>
          <w:spacing w:val="-1"/>
        </w:rPr>
        <w:t xml:space="preserve"> достижений в МКОУ</w:t>
      </w:r>
      <w:r>
        <w:rPr>
          <w:spacing w:val="-1"/>
        </w:rPr>
        <w:t xml:space="preserve"> БГО  Макашевской</w:t>
      </w:r>
      <w:r w:rsidRPr="00D45925">
        <w:rPr>
          <w:spacing w:val="-1"/>
        </w:rPr>
        <w:t xml:space="preserve"> СОШвыполняет несколько </w:t>
      </w:r>
      <w:r w:rsidRPr="00D45925">
        <w:rPr>
          <w:b/>
          <w:bCs/>
          <w:spacing w:val="-1"/>
        </w:rPr>
        <w:t>функций:</w:t>
      </w:r>
    </w:p>
    <w:p w:rsidR="00EA3152" w:rsidRDefault="00EA3152" w:rsidP="00E53C83">
      <w:pPr>
        <w:widowControl w:val="0"/>
        <w:numPr>
          <w:ilvl w:val="0"/>
          <w:numId w:val="73"/>
        </w:numPr>
        <w:shd w:val="clear" w:color="auto" w:fill="FFFFFF"/>
        <w:autoSpaceDE w:val="0"/>
        <w:autoSpaceDN w:val="0"/>
        <w:adjustRightInd w:val="0"/>
        <w:ind w:left="426" w:hanging="426"/>
        <w:jc w:val="both"/>
        <w:rPr>
          <w:spacing w:val="-25"/>
        </w:rPr>
      </w:pPr>
      <w:r>
        <w:t>диагностическую (фиксирует изменения и рост достижений учащихся за опре</w:t>
      </w:r>
      <w:r>
        <w:softHyphen/>
        <w:t xml:space="preserve">деленный </w:t>
      </w:r>
      <w:r>
        <w:lastRenderedPageBreak/>
        <w:t>период времени);</w:t>
      </w:r>
    </w:p>
    <w:p w:rsidR="00EA3152" w:rsidRDefault="00EA3152" w:rsidP="00E53C83">
      <w:pPr>
        <w:widowControl w:val="0"/>
        <w:numPr>
          <w:ilvl w:val="0"/>
          <w:numId w:val="73"/>
        </w:numPr>
        <w:shd w:val="clear" w:color="auto" w:fill="FFFFFF"/>
        <w:autoSpaceDE w:val="0"/>
        <w:autoSpaceDN w:val="0"/>
        <w:adjustRightInd w:val="0"/>
        <w:ind w:left="426" w:hanging="426"/>
        <w:jc w:val="both"/>
        <w:rPr>
          <w:spacing w:val="-14"/>
        </w:rPr>
      </w:pPr>
      <w:r>
        <w:rPr>
          <w:spacing w:val="-1"/>
        </w:rPr>
        <w:t>целеполагания (поддерживает учебные цели ученика);</w:t>
      </w:r>
    </w:p>
    <w:p w:rsidR="00EA3152" w:rsidRDefault="00EA3152" w:rsidP="00E53C83">
      <w:pPr>
        <w:widowControl w:val="0"/>
        <w:numPr>
          <w:ilvl w:val="0"/>
          <w:numId w:val="73"/>
        </w:numPr>
        <w:shd w:val="clear" w:color="auto" w:fill="FFFFFF"/>
        <w:autoSpaceDE w:val="0"/>
        <w:autoSpaceDN w:val="0"/>
        <w:adjustRightInd w:val="0"/>
        <w:ind w:left="426" w:hanging="426"/>
        <w:jc w:val="both"/>
        <w:rPr>
          <w:spacing w:val="-16"/>
        </w:rPr>
      </w:pPr>
      <w:r>
        <w:t>содержательную (раскрывает весь спектр деятельности обучающегося);</w:t>
      </w:r>
    </w:p>
    <w:p w:rsidR="00EA3152" w:rsidRDefault="00EA3152" w:rsidP="00E53C83">
      <w:pPr>
        <w:widowControl w:val="0"/>
        <w:numPr>
          <w:ilvl w:val="0"/>
          <w:numId w:val="74"/>
        </w:numPr>
        <w:shd w:val="clear" w:color="auto" w:fill="FFFFFF"/>
        <w:tabs>
          <w:tab w:val="left" w:pos="1114"/>
        </w:tabs>
        <w:autoSpaceDE w:val="0"/>
        <w:autoSpaceDN w:val="0"/>
        <w:adjustRightInd w:val="0"/>
        <w:ind w:left="426" w:hanging="426"/>
        <w:jc w:val="both"/>
        <w:rPr>
          <w:spacing w:val="-14"/>
        </w:rPr>
      </w:pPr>
      <w:r>
        <w:rPr>
          <w:spacing w:val="-1"/>
        </w:rPr>
        <w:t>развивающую (обеспечивает непрерывность процесса обучения от года к году);</w:t>
      </w:r>
    </w:p>
    <w:p w:rsidR="00EA3152" w:rsidRDefault="00EA3152" w:rsidP="00E53C83">
      <w:pPr>
        <w:widowControl w:val="0"/>
        <w:numPr>
          <w:ilvl w:val="0"/>
          <w:numId w:val="74"/>
        </w:numPr>
        <w:shd w:val="clear" w:color="auto" w:fill="FFFFFF"/>
        <w:tabs>
          <w:tab w:val="left" w:pos="1114"/>
        </w:tabs>
        <w:autoSpaceDE w:val="0"/>
        <w:autoSpaceDN w:val="0"/>
        <w:adjustRightInd w:val="0"/>
        <w:ind w:left="426" w:hanging="426"/>
        <w:jc w:val="both"/>
        <w:rPr>
          <w:spacing w:val="-18"/>
        </w:rPr>
      </w:pPr>
      <w:r>
        <w:t>мотивационную (поощряет результаты деятельности учащихся, преподавателей и родителей);</w:t>
      </w:r>
    </w:p>
    <w:p w:rsidR="00EA3152" w:rsidRDefault="00EA3152" w:rsidP="00E53C83">
      <w:pPr>
        <w:widowControl w:val="0"/>
        <w:numPr>
          <w:ilvl w:val="0"/>
          <w:numId w:val="74"/>
        </w:numPr>
        <w:shd w:val="clear" w:color="auto" w:fill="FFFFFF"/>
        <w:tabs>
          <w:tab w:val="left" w:pos="1114"/>
        </w:tabs>
        <w:autoSpaceDE w:val="0"/>
        <w:autoSpaceDN w:val="0"/>
        <w:adjustRightInd w:val="0"/>
        <w:ind w:left="426" w:hanging="426"/>
        <w:jc w:val="both"/>
        <w:rPr>
          <w:spacing w:val="-16"/>
        </w:rPr>
      </w:pPr>
      <w:r>
        <w:rPr>
          <w:spacing w:val="-1"/>
        </w:rPr>
        <w:t>рейтинговую (позволяет определить количественные и качественные индивиду-</w:t>
      </w:r>
    </w:p>
    <w:p w:rsidR="00EA3152" w:rsidRDefault="00EA3152" w:rsidP="00E53C83">
      <w:pPr>
        <w:shd w:val="clear" w:color="auto" w:fill="FFFFFF"/>
        <w:ind w:left="426" w:hanging="426"/>
        <w:jc w:val="both"/>
      </w:pPr>
      <w:r>
        <w:rPr>
          <w:spacing w:val="-1"/>
        </w:rPr>
        <w:t>альные достижения ученика).</w:t>
      </w:r>
    </w:p>
    <w:p w:rsidR="002C4CD4" w:rsidRPr="002C4CD4" w:rsidRDefault="002C4CD4" w:rsidP="002C4CD4">
      <w:pPr>
        <w:pStyle w:val="afff0"/>
        <w:spacing w:line="240" w:lineRule="auto"/>
        <w:ind w:firstLine="454"/>
        <w:rPr>
          <w:rFonts w:ascii="Times New Roman" w:hAnsi="Times New Roman"/>
          <w:color w:val="auto"/>
          <w:sz w:val="24"/>
          <w:szCs w:val="24"/>
        </w:rPr>
      </w:pPr>
      <w:r w:rsidRPr="002C4CD4">
        <w:rPr>
          <w:rFonts w:ascii="Times New Roman" w:hAnsi="Times New Roman"/>
          <w:color w:val="auto"/>
          <w:spacing w:val="2"/>
          <w:sz w:val="24"/>
          <w:szCs w:val="24"/>
        </w:rPr>
        <w:t xml:space="preserve">По результатам оценки, которая формируется на основе </w:t>
      </w:r>
      <w:r w:rsidRPr="002C4CD4">
        <w:rPr>
          <w:rFonts w:ascii="Times New Roman" w:hAnsi="Times New Roman"/>
          <w:color w:val="auto"/>
          <w:sz w:val="24"/>
          <w:szCs w:val="24"/>
        </w:rPr>
        <w:t>материалов портфеля достижений, делаются выводы:</w:t>
      </w:r>
    </w:p>
    <w:p w:rsidR="002C4CD4" w:rsidRPr="002C4CD4" w:rsidRDefault="002C4CD4" w:rsidP="002C4CD4">
      <w:pPr>
        <w:pStyle w:val="afff0"/>
        <w:spacing w:line="240" w:lineRule="auto"/>
        <w:ind w:firstLine="454"/>
        <w:rPr>
          <w:rFonts w:ascii="Times New Roman" w:hAnsi="Times New Roman"/>
          <w:color w:val="auto"/>
          <w:sz w:val="24"/>
          <w:szCs w:val="24"/>
        </w:rPr>
      </w:pPr>
      <w:r w:rsidRPr="002C4CD4">
        <w:rPr>
          <w:rFonts w:ascii="Times New Roman" w:hAnsi="Times New Roman"/>
          <w:color w:val="auto"/>
          <w:sz w:val="24"/>
          <w:szCs w:val="24"/>
        </w:rPr>
        <w:t>1)</w:t>
      </w:r>
      <w:r w:rsidRPr="002C4CD4">
        <w:rPr>
          <w:rFonts w:ascii="Times New Roman" w:hAnsi="Times New Roman"/>
          <w:color w:val="auto"/>
          <w:sz w:val="24"/>
          <w:szCs w:val="24"/>
        </w:rPr>
        <w:t> </w:t>
      </w:r>
      <w:r w:rsidRPr="002C4CD4">
        <w:rPr>
          <w:rFonts w:ascii="Times New Roman" w:hAnsi="Times New Roman"/>
          <w:color w:val="auto"/>
          <w:sz w:val="24"/>
          <w:szCs w:val="24"/>
        </w:rPr>
        <w:t xml:space="preserve">о сформированности у обучающегося </w:t>
      </w:r>
      <w:r w:rsidRPr="002C4CD4">
        <w:rPr>
          <w:rFonts w:ascii="Times New Roman" w:hAnsi="Times New Roman"/>
          <w:iCs/>
          <w:color w:val="auto"/>
          <w:sz w:val="24"/>
          <w:szCs w:val="24"/>
        </w:rPr>
        <w:t>универсальных и предметных способов действий</w:t>
      </w:r>
      <w:r w:rsidRPr="002C4CD4">
        <w:rPr>
          <w:rFonts w:ascii="Times New Roman" w:hAnsi="Times New Roman"/>
          <w:color w:val="auto"/>
          <w:sz w:val="24"/>
          <w:szCs w:val="24"/>
        </w:rPr>
        <w:t xml:space="preserve">, а также </w:t>
      </w:r>
      <w:r w:rsidRPr="002C4CD4">
        <w:rPr>
          <w:rFonts w:ascii="Times New Roman" w:hAnsi="Times New Roman"/>
          <w:iCs/>
          <w:color w:val="auto"/>
          <w:sz w:val="24"/>
          <w:szCs w:val="24"/>
        </w:rPr>
        <w:t>опорной системы знаний</w:t>
      </w:r>
      <w:r w:rsidRPr="002C4CD4">
        <w:rPr>
          <w:rFonts w:ascii="Times New Roman" w:hAnsi="Times New Roman"/>
          <w:color w:val="auto"/>
          <w:sz w:val="24"/>
          <w:szCs w:val="24"/>
        </w:rPr>
        <w:t>, обеспечивающих ему возможность продолжения образования в основной школе;</w:t>
      </w:r>
    </w:p>
    <w:p w:rsidR="002C4CD4" w:rsidRPr="002C4CD4" w:rsidRDefault="002C4CD4" w:rsidP="002C4CD4">
      <w:pPr>
        <w:pStyle w:val="afff0"/>
        <w:spacing w:line="240" w:lineRule="auto"/>
        <w:ind w:firstLine="454"/>
        <w:rPr>
          <w:rFonts w:ascii="Times New Roman" w:hAnsi="Times New Roman"/>
          <w:color w:val="auto"/>
          <w:spacing w:val="-4"/>
          <w:sz w:val="24"/>
          <w:szCs w:val="24"/>
        </w:rPr>
      </w:pPr>
      <w:r w:rsidRPr="002C4CD4">
        <w:rPr>
          <w:rFonts w:ascii="Times New Roman" w:hAnsi="Times New Roman"/>
          <w:color w:val="auto"/>
          <w:spacing w:val="-4"/>
          <w:sz w:val="24"/>
          <w:szCs w:val="24"/>
        </w:rPr>
        <w:t>2)</w:t>
      </w:r>
      <w:r w:rsidRPr="002C4CD4">
        <w:rPr>
          <w:rFonts w:ascii="Times New Roman" w:hAnsi="Times New Roman"/>
          <w:color w:val="auto"/>
          <w:spacing w:val="-4"/>
          <w:sz w:val="24"/>
          <w:szCs w:val="24"/>
        </w:rPr>
        <w:t> </w:t>
      </w:r>
      <w:r w:rsidRPr="002C4CD4">
        <w:rPr>
          <w:rFonts w:ascii="Times New Roman" w:hAnsi="Times New Roman"/>
          <w:color w:val="auto"/>
          <w:spacing w:val="-4"/>
          <w:sz w:val="24"/>
          <w:szCs w:val="24"/>
        </w:rPr>
        <w:t xml:space="preserve">о сформированности основ </w:t>
      </w:r>
      <w:r w:rsidRPr="002C4CD4">
        <w:rPr>
          <w:rFonts w:ascii="Times New Roman" w:hAnsi="Times New Roman"/>
          <w:iCs/>
          <w:color w:val="auto"/>
          <w:spacing w:val="-4"/>
          <w:sz w:val="24"/>
          <w:szCs w:val="24"/>
        </w:rPr>
        <w:t>умения учиться</w:t>
      </w:r>
      <w:r w:rsidRPr="002C4CD4">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2C4CD4" w:rsidRPr="002C4CD4" w:rsidRDefault="002C4CD4" w:rsidP="002C4CD4">
      <w:pPr>
        <w:pStyle w:val="afff0"/>
        <w:spacing w:line="240" w:lineRule="auto"/>
        <w:ind w:firstLine="454"/>
        <w:rPr>
          <w:rFonts w:ascii="Times New Roman" w:hAnsi="Times New Roman"/>
          <w:color w:val="auto"/>
          <w:sz w:val="24"/>
          <w:szCs w:val="24"/>
        </w:rPr>
      </w:pPr>
      <w:r w:rsidRPr="002C4CD4">
        <w:rPr>
          <w:rFonts w:ascii="Times New Roman" w:hAnsi="Times New Roman"/>
          <w:color w:val="auto"/>
          <w:sz w:val="24"/>
          <w:szCs w:val="24"/>
        </w:rPr>
        <w:t>3)</w:t>
      </w:r>
      <w:r w:rsidRPr="002C4CD4">
        <w:rPr>
          <w:rFonts w:ascii="Times New Roman" w:hAnsi="Times New Roman"/>
          <w:color w:val="auto"/>
          <w:sz w:val="24"/>
          <w:szCs w:val="24"/>
        </w:rPr>
        <w:t> </w:t>
      </w:r>
      <w:r w:rsidRPr="002C4CD4">
        <w:rPr>
          <w:rFonts w:ascii="Times New Roman" w:hAnsi="Times New Roman"/>
          <w:color w:val="auto"/>
          <w:sz w:val="24"/>
          <w:szCs w:val="24"/>
        </w:rPr>
        <w:t xml:space="preserve">об </w:t>
      </w:r>
      <w:r w:rsidRPr="002C4CD4">
        <w:rPr>
          <w:rFonts w:ascii="Times New Roman" w:hAnsi="Times New Roman"/>
          <w:iCs/>
          <w:color w:val="auto"/>
          <w:sz w:val="24"/>
          <w:szCs w:val="24"/>
        </w:rPr>
        <w:t>индивидуальном прогрессе</w:t>
      </w:r>
      <w:r w:rsidRPr="002C4CD4">
        <w:rPr>
          <w:rFonts w:ascii="Times New Roman" w:hAnsi="Times New Roman"/>
          <w:color w:val="auto"/>
          <w:sz w:val="24"/>
          <w:szCs w:val="24"/>
        </w:rPr>
        <w:t xml:space="preserve"> в основных сферах раз</w:t>
      </w:r>
      <w:r w:rsidRPr="002C4CD4">
        <w:rPr>
          <w:rFonts w:ascii="Times New Roman" w:hAnsi="Times New Roman"/>
          <w:color w:val="auto"/>
          <w:spacing w:val="2"/>
          <w:sz w:val="24"/>
          <w:szCs w:val="24"/>
        </w:rPr>
        <w:t>вития личности — мотивационно­смысловой, познаватель</w:t>
      </w:r>
      <w:r w:rsidRPr="002C4CD4">
        <w:rPr>
          <w:rFonts w:ascii="Times New Roman" w:hAnsi="Times New Roman"/>
          <w:color w:val="auto"/>
          <w:sz w:val="24"/>
          <w:szCs w:val="24"/>
        </w:rPr>
        <w:t>ной, эмоциональной, волевой и саморегуляции.</w:t>
      </w:r>
    </w:p>
    <w:p w:rsidR="000F1767" w:rsidRPr="002E39F9" w:rsidRDefault="000F1767" w:rsidP="000F1767">
      <w:pPr>
        <w:jc w:val="both"/>
      </w:pPr>
    </w:p>
    <w:p w:rsidR="005C41F4" w:rsidRDefault="005C41F4" w:rsidP="005C41F4">
      <w:pPr>
        <w:shd w:val="clear" w:color="auto" w:fill="FFFFFF"/>
        <w:jc w:val="both"/>
      </w:pPr>
      <w:r>
        <w:rPr>
          <w:b/>
          <w:bCs/>
          <w:i/>
          <w:iCs/>
        </w:rPr>
        <w:t>1.3.4. Итоговая оценка выпускника</w:t>
      </w:r>
    </w:p>
    <w:p w:rsidR="005C41F4" w:rsidRDefault="005C41F4" w:rsidP="005C41F4">
      <w:pPr>
        <w:shd w:val="clear" w:color="auto" w:fill="FFFFFF"/>
        <w:jc w:val="both"/>
      </w:pPr>
      <w:r>
        <w:t xml:space="preserve">       На итоговую оценку на уровне начального общего образования, результаты кото</w:t>
      </w:r>
      <w:r>
        <w:softHyphen/>
        <w:t>рой используются при принятии решения о возможности (или невозможности) продолже</w:t>
      </w:r>
      <w:r>
        <w:softHyphen/>
        <w:t xml:space="preserve">ния обучения на следующем уровне, выносятся </w:t>
      </w:r>
      <w:r>
        <w:rPr>
          <w:i/>
          <w:iCs/>
        </w:rPr>
        <w:t xml:space="preserve">только предметные и метапредметные результаты, </w:t>
      </w:r>
      <w:r>
        <w:t>описанные в разделе «Выпускник научится» планируемых результатов начального образования.</w:t>
      </w:r>
    </w:p>
    <w:p w:rsidR="005C41F4" w:rsidRDefault="005C41F4" w:rsidP="005C41F4">
      <w:pPr>
        <w:shd w:val="clear" w:color="auto" w:fill="FFFFFF"/>
        <w:jc w:val="both"/>
      </w:pPr>
      <w:r>
        <w:t xml:space="preserve">       Предметом итоговой оценки является </w:t>
      </w:r>
      <w:r>
        <w:rPr>
          <w:i/>
          <w:iCs/>
        </w:rPr>
        <w:t>способность обучающихся решать учеб</w:t>
      </w:r>
      <w:r>
        <w:rPr>
          <w:i/>
          <w:iCs/>
        </w:rPr>
        <w:softHyphen/>
        <w:t xml:space="preserve">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w:t>
      </w:r>
      <w:r>
        <w:t xml:space="preserve">в том числе на основе метапредметных действий. Способность к решению иного </w:t>
      </w:r>
      <w:r>
        <w:rPr>
          <w:spacing w:val="-1"/>
        </w:rPr>
        <w:t>класса задач является предметом различного рода неперсонифицированных обследований.</w:t>
      </w:r>
    </w:p>
    <w:p w:rsidR="005C41F4" w:rsidRDefault="005C41F4" w:rsidP="005C41F4">
      <w:pPr>
        <w:shd w:val="clear" w:color="auto" w:fill="FFFFFF"/>
        <w:jc w:val="both"/>
      </w:pPr>
      <w:r>
        <w:t xml:space="preserve">      На уровне начального общего образования особое значение для продолжения обра</w:t>
      </w:r>
      <w:r>
        <w:softHyphen/>
        <w:t xml:space="preserve">зования имеет усвоение обучающимися </w:t>
      </w:r>
      <w:r>
        <w:rPr>
          <w:i/>
          <w:iCs/>
        </w:rPr>
        <w:t xml:space="preserve">опорной системы знаний по русскому языку и математике </w:t>
      </w:r>
      <w:r>
        <w:t>и овладение следующими метапредметными действиями:</w:t>
      </w:r>
    </w:p>
    <w:p w:rsidR="005C41F4" w:rsidRDefault="005C41F4" w:rsidP="00104D08">
      <w:pPr>
        <w:widowControl w:val="0"/>
        <w:numPr>
          <w:ilvl w:val="0"/>
          <w:numId w:val="75"/>
        </w:numPr>
        <w:shd w:val="clear" w:color="auto" w:fill="FFFFFF"/>
        <w:tabs>
          <w:tab w:val="left" w:pos="566"/>
        </w:tabs>
        <w:autoSpaceDE w:val="0"/>
        <w:autoSpaceDN w:val="0"/>
        <w:adjustRightInd w:val="0"/>
        <w:jc w:val="both"/>
        <w:rPr>
          <w:b/>
          <w:bCs/>
        </w:rPr>
      </w:pPr>
      <w:r>
        <w:rPr>
          <w:i/>
          <w:iCs/>
        </w:rPr>
        <w:t xml:space="preserve">речевыми, </w:t>
      </w:r>
      <w:r>
        <w:t xml:space="preserve">среди которых следует выделить </w:t>
      </w:r>
      <w:r>
        <w:rPr>
          <w:i/>
          <w:iCs/>
        </w:rPr>
        <w:t>навыки осознанного чтения и работы с информацией;</w:t>
      </w:r>
    </w:p>
    <w:p w:rsidR="005C41F4" w:rsidRDefault="005C41F4" w:rsidP="00104D08">
      <w:pPr>
        <w:widowControl w:val="0"/>
        <w:numPr>
          <w:ilvl w:val="0"/>
          <w:numId w:val="75"/>
        </w:numPr>
        <w:shd w:val="clear" w:color="auto" w:fill="FFFFFF"/>
        <w:tabs>
          <w:tab w:val="left" w:pos="566"/>
        </w:tabs>
        <w:autoSpaceDE w:val="0"/>
        <w:autoSpaceDN w:val="0"/>
        <w:adjustRightInd w:val="0"/>
        <w:jc w:val="both"/>
        <w:rPr>
          <w:b/>
          <w:bCs/>
          <w:i/>
          <w:iCs/>
        </w:rPr>
      </w:pPr>
      <w:r>
        <w:rPr>
          <w:i/>
          <w:iCs/>
        </w:rPr>
        <w:t xml:space="preserve">коммуникативными, </w:t>
      </w:r>
      <w:r>
        <w:t>необходимыми для учебного сотрудничества с учителем и сверстниками.</w:t>
      </w:r>
    </w:p>
    <w:p w:rsidR="005C41F4" w:rsidRDefault="005C41F4" w:rsidP="005C41F4">
      <w:pPr>
        <w:shd w:val="clear" w:color="auto" w:fill="FFFFFF"/>
        <w:jc w:val="both"/>
      </w:pPr>
      <w:r>
        <w:t xml:space="preserve">      Итоговая оценка выпускника формируется на основе накопленной оценки по всем учебным предметам и оценок за выполнение итоговых работ по русскому языку, математике и комплексной работы на межпредметной основе.</w:t>
      </w:r>
    </w:p>
    <w:p w:rsidR="005C41F4" w:rsidRDefault="005C41F4" w:rsidP="005C41F4">
      <w:pPr>
        <w:shd w:val="clear" w:color="auto" w:fill="FFFFFF"/>
        <w:jc w:val="both"/>
      </w:pPr>
      <w:r>
        <w:t xml:space="preserve">       При этом накопленная оценка характеризует выполнение всей совокупности плани</w:t>
      </w:r>
      <w:r>
        <w:softHyphen/>
        <w:t>руемых результатов, а также динамику образовательных достижений обучающихся за период обучения. А оценки за итоговые работы характеризуют уровень усвоения обу</w:t>
      </w:r>
      <w:r>
        <w:softHyphen/>
        <w:t>чающимися опорной системы знаний по русскому языку и математике, а также уровень овладения метапредметными действиями.</w:t>
      </w:r>
    </w:p>
    <w:p w:rsidR="005C41F4" w:rsidRDefault="005C41F4" w:rsidP="005C41F4">
      <w:pPr>
        <w:shd w:val="clear" w:color="auto" w:fill="FFFFFF"/>
        <w:jc w:val="both"/>
      </w:pPr>
      <w: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w:t>
      </w:r>
      <w:r>
        <w:rPr>
          <w:spacing w:val="-2"/>
        </w:rPr>
        <w:t>результатов.</w:t>
      </w:r>
    </w:p>
    <w:p w:rsidR="005C41F4" w:rsidRDefault="005C41F4" w:rsidP="00104D08">
      <w:pPr>
        <w:pStyle w:val="14"/>
        <w:numPr>
          <w:ilvl w:val="1"/>
          <w:numId w:val="76"/>
        </w:numPr>
        <w:shd w:val="clear" w:color="auto" w:fill="FFFFFF"/>
        <w:tabs>
          <w:tab w:val="left" w:pos="734"/>
        </w:tabs>
        <w:ind w:left="709" w:hanging="283"/>
        <w:jc w:val="both"/>
      </w:pPr>
      <w:r w:rsidRPr="004058BB">
        <w:rPr>
          <w:sz w:val="24"/>
          <w:szCs w:val="24"/>
        </w:rPr>
        <w:t>Выпускник овладел опорной системой знаний и учебными действиями, необходи</w:t>
      </w:r>
      <w:r w:rsidRPr="004058BB">
        <w:rPr>
          <w:sz w:val="24"/>
          <w:szCs w:val="24"/>
        </w:rPr>
        <w:softHyphen/>
        <w:t>мыми для продолжения образования на следующей ступени, и способениспользовать ихдля решения простых учебно-познавательных и учебно-практических задач средствамиданного предмета.</w:t>
      </w:r>
    </w:p>
    <w:p w:rsidR="005C41F4" w:rsidRDefault="005C41F4" w:rsidP="005C41F4">
      <w:pPr>
        <w:shd w:val="clear" w:color="auto" w:fill="FFFFFF"/>
        <w:jc w:val="both"/>
      </w:pPr>
      <w:r>
        <w:lastRenderedPageBreak/>
        <w:t>Такой вывод делается, если в материалах накопительной системы оценки зафиксиро</w:t>
      </w:r>
      <w:r>
        <w:softHyphen/>
        <w:t>вано достижение планируемых результатов по всем основным разделам учебной про</w:t>
      </w:r>
      <w:r>
        <w:softHyphen/>
        <w:t>граммы, как минимум, с отметкой «удовлетворительно», а результаты выполнения итого</w:t>
      </w:r>
      <w:r>
        <w:softHyphen/>
        <w:t>вых работ свидетельствуют о правильном выполнении не менее 50% заданий базового уровня.</w:t>
      </w:r>
    </w:p>
    <w:p w:rsidR="005C41F4" w:rsidRDefault="005C41F4" w:rsidP="00104D08">
      <w:pPr>
        <w:pStyle w:val="14"/>
        <w:numPr>
          <w:ilvl w:val="0"/>
          <w:numId w:val="77"/>
        </w:numPr>
        <w:shd w:val="clear" w:color="auto" w:fill="FFFFFF"/>
        <w:tabs>
          <w:tab w:val="left" w:pos="284"/>
        </w:tabs>
        <w:jc w:val="both"/>
      </w:pPr>
      <w:r w:rsidRPr="004058BB">
        <w:rPr>
          <w:sz w:val="24"/>
          <w:szCs w:val="24"/>
        </w:rPr>
        <w:t>Выпускник овладел опорной системой знаний, необходимой для прод</w:t>
      </w:r>
      <w:r>
        <w:rPr>
          <w:sz w:val="24"/>
          <w:szCs w:val="24"/>
        </w:rPr>
        <w:t>олжения</w:t>
      </w:r>
      <w:r>
        <w:rPr>
          <w:sz w:val="24"/>
          <w:szCs w:val="24"/>
        </w:rPr>
        <w:br/>
        <w:t>образования на следующемуровне</w:t>
      </w:r>
      <w:r w:rsidRPr="004058BB">
        <w:rPr>
          <w:sz w:val="24"/>
          <w:szCs w:val="24"/>
        </w:rPr>
        <w:t>, на уровне осознанного произвольного овладенияучебными действиями.</w:t>
      </w:r>
    </w:p>
    <w:p w:rsidR="005C41F4" w:rsidRDefault="005C41F4" w:rsidP="005C41F4">
      <w:pPr>
        <w:shd w:val="clear" w:color="auto" w:fill="FFFFFF"/>
        <w:tabs>
          <w:tab w:val="left" w:pos="284"/>
        </w:tabs>
        <w:jc w:val="both"/>
      </w:pPr>
      <w:r>
        <w:t>Такой вывод делается, если в материалах накопительной системы оценки зафиксиро</w:t>
      </w:r>
      <w:r>
        <w:softHyphen/>
        <w:t>вано достижение планируемых результатов по всем основным разделам учебной про</w:t>
      </w:r>
      <w:r>
        <w:softHyphen/>
        <w:t>граммы, причём не менее чем по половине разделов выставлена отметка «хорошо» или «отлично», а результаты выполнения итоговых работ свидетельствуют о правильном вы</w:t>
      </w:r>
      <w:r>
        <w:softHyphen/>
        <w:t>полнении не менее 65 % заданий базового уровня и получении не менее 50 % от макси</w:t>
      </w:r>
      <w:r>
        <w:softHyphen/>
        <w:t>мального балла за выполнение заданий повышенного уровня.</w:t>
      </w:r>
    </w:p>
    <w:p w:rsidR="005C41F4" w:rsidRDefault="005C41F4" w:rsidP="00104D08">
      <w:pPr>
        <w:pStyle w:val="14"/>
        <w:numPr>
          <w:ilvl w:val="0"/>
          <w:numId w:val="78"/>
        </w:numPr>
        <w:shd w:val="clear" w:color="auto" w:fill="FFFFFF"/>
        <w:tabs>
          <w:tab w:val="left" w:pos="284"/>
        </w:tabs>
        <w:jc w:val="both"/>
      </w:pPr>
      <w:r w:rsidRPr="004058BB">
        <w:rPr>
          <w:sz w:val="24"/>
          <w:szCs w:val="24"/>
        </w:rPr>
        <w:t>Выпускник не овладел опорной системой знаний и учебными действиями, необходимыми для прод</w:t>
      </w:r>
      <w:r>
        <w:rPr>
          <w:sz w:val="24"/>
          <w:szCs w:val="24"/>
        </w:rPr>
        <w:t>олжения образования на следующемуровне</w:t>
      </w:r>
      <w:r w:rsidRPr="004058BB">
        <w:rPr>
          <w:sz w:val="24"/>
          <w:szCs w:val="24"/>
        </w:rPr>
        <w:t>.</w:t>
      </w:r>
    </w:p>
    <w:p w:rsidR="005C41F4" w:rsidRDefault="005C41F4" w:rsidP="005C41F4">
      <w:pPr>
        <w:shd w:val="clear" w:color="auto" w:fill="FFFFFF"/>
        <w:jc w:val="both"/>
      </w:pPr>
      <w: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w:t>
      </w:r>
      <w:r>
        <w:softHyphen/>
        <w:t>граммы, а результаты выполнения итоговых работ свидетельствуют о правильном выпол</w:t>
      </w:r>
      <w:r>
        <w:softHyphen/>
        <w:t>нении менее 50 % заданий базового уровня.</w:t>
      </w:r>
    </w:p>
    <w:p w:rsidR="005C41F4" w:rsidRDefault="005C41F4" w:rsidP="005C41F4">
      <w:pPr>
        <w:shd w:val="clear" w:color="auto" w:fill="FFFFFF"/>
        <w:jc w:val="both"/>
      </w:pPr>
      <w:r>
        <w:rPr>
          <w:spacing w:val="-2"/>
        </w:rPr>
        <w:t xml:space="preserve">       Педагогический совет школы на основе выводов, сделанных по каждому обучающему</w:t>
      </w:r>
      <w:r>
        <w:rPr>
          <w:spacing w:val="-2"/>
        </w:rPr>
        <w:softHyphen/>
      </w:r>
      <w:r>
        <w:t xml:space="preserve">ся, рассматривает вопрос об </w:t>
      </w:r>
      <w:r>
        <w:rPr>
          <w:b/>
          <w:bCs/>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t>.</w:t>
      </w:r>
    </w:p>
    <w:p w:rsidR="005C41F4" w:rsidRDefault="005C41F4" w:rsidP="005C41F4">
      <w:pPr>
        <w:shd w:val="clear" w:color="auto" w:fill="FFFFFF"/>
        <w:jc w:val="both"/>
      </w:pPr>
      <w:r>
        <w:t xml:space="preserve">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w:t>
      </w:r>
      <w:r>
        <w:softHyphen/>
        <w:t>намики образовательных достижений обучающегося и контекстной информации об усло</w:t>
      </w:r>
      <w:r>
        <w:softHyphen/>
        <w:t>виях и особенностях его обучения в рамках регламентированных процедур, устанавли</w:t>
      </w:r>
      <w:r>
        <w:softHyphen/>
        <w:t>ваемых на федеральном уровне.</w:t>
      </w:r>
    </w:p>
    <w:p w:rsidR="005C41F4" w:rsidRDefault="005C41F4" w:rsidP="005C41F4">
      <w:pPr>
        <w:shd w:val="clear" w:color="auto" w:fill="FFFFFF"/>
        <w:jc w:val="both"/>
        <w:rPr>
          <w:b/>
          <w:bCs/>
          <w:spacing w:val="-2"/>
        </w:rPr>
      </w:pPr>
    </w:p>
    <w:p w:rsidR="005C41F4" w:rsidRPr="00AC4EE6" w:rsidRDefault="005C41F4" w:rsidP="005C41F4">
      <w:pPr>
        <w:shd w:val="clear" w:color="auto" w:fill="FFFFFF"/>
        <w:autoSpaceDE w:val="0"/>
        <w:autoSpaceDN w:val="0"/>
        <w:adjustRightInd w:val="0"/>
        <w:ind w:firstLine="426"/>
        <w:jc w:val="both"/>
      </w:pPr>
      <w:r>
        <w:t>В МКОУ БГО Макашевской СОШ</w:t>
      </w:r>
      <w:r w:rsidRPr="00AC4EE6">
        <w:t>использу</w:t>
      </w:r>
      <w:r>
        <w:t>ют</w:t>
      </w:r>
      <w:r w:rsidRPr="00AC4EE6">
        <w:t>ся следующие формы оценки:</w:t>
      </w:r>
    </w:p>
    <w:p w:rsidR="005C41F4" w:rsidRPr="00AC4EE6" w:rsidRDefault="005C41F4" w:rsidP="00104D08">
      <w:pPr>
        <w:numPr>
          <w:ilvl w:val="0"/>
          <w:numId w:val="79"/>
        </w:numPr>
        <w:tabs>
          <w:tab w:val="left" w:pos="0"/>
        </w:tabs>
        <w:ind w:left="0" w:firstLine="426"/>
        <w:jc w:val="both"/>
      </w:pPr>
      <w:r w:rsidRPr="00AC4EE6">
        <w:t>Безотметочное обучение – 1 класс;</w:t>
      </w:r>
    </w:p>
    <w:p w:rsidR="005C41F4" w:rsidRPr="00AC4EE6" w:rsidRDefault="005C41F4" w:rsidP="00104D08">
      <w:pPr>
        <w:numPr>
          <w:ilvl w:val="0"/>
          <w:numId w:val="79"/>
        </w:numPr>
        <w:tabs>
          <w:tab w:val="left" w:pos="0"/>
        </w:tabs>
        <w:ind w:left="0" w:firstLine="426"/>
        <w:jc w:val="both"/>
      </w:pPr>
      <w:r w:rsidRPr="00AC4EE6">
        <w:t>Пятибалльная система (со 2 класса);</w:t>
      </w:r>
    </w:p>
    <w:p w:rsidR="005C41F4" w:rsidRPr="00AC4EE6" w:rsidRDefault="005C41F4" w:rsidP="00104D08">
      <w:pPr>
        <w:numPr>
          <w:ilvl w:val="0"/>
          <w:numId w:val="79"/>
        </w:numPr>
        <w:shd w:val="clear" w:color="auto" w:fill="FFFFFF"/>
        <w:tabs>
          <w:tab w:val="left" w:pos="0"/>
        </w:tabs>
        <w:autoSpaceDE w:val="0"/>
        <w:autoSpaceDN w:val="0"/>
        <w:adjustRightInd w:val="0"/>
        <w:ind w:left="0" w:firstLine="426"/>
        <w:jc w:val="both"/>
      </w:pPr>
      <w:r w:rsidRPr="00AC4EE6">
        <w:t>Накопительная система оценки – Портфель достижений.</w:t>
      </w:r>
    </w:p>
    <w:p w:rsidR="00B76A87" w:rsidRPr="002E39F9" w:rsidRDefault="00B76A87"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E53C83" w:rsidRDefault="00E53C83" w:rsidP="00B76A87">
      <w:pPr>
        <w:jc w:val="both"/>
        <w:rPr>
          <w:b/>
          <w:i/>
        </w:rPr>
      </w:pPr>
    </w:p>
    <w:p w:rsidR="00B76A87" w:rsidRPr="002E39F9" w:rsidRDefault="00B76A87" w:rsidP="00B76A87">
      <w:pPr>
        <w:jc w:val="both"/>
        <w:rPr>
          <w:b/>
          <w:i/>
        </w:rPr>
      </w:pPr>
      <w:r w:rsidRPr="002E39F9">
        <w:rPr>
          <w:b/>
          <w:i/>
        </w:rPr>
        <w:t>Формы контроля</w:t>
      </w:r>
      <w:r w:rsidR="00E53C83">
        <w:rPr>
          <w:b/>
          <w:i/>
        </w:rPr>
        <w:t xml:space="preserve"> и учета достижений обучающихся</w:t>
      </w:r>
    </w:p>
    <w:tbl>
      <w:tblPr>
        <w:tblW w:w="9639" w:type="dxa"/>
        <w:tblInd w:w="10" w:type="dxa"/>
        <w:tblLayout w:type="fixed"/>
        <w:tblCellMar>
          <w:left w:w="0" w:type="dxa"/>
          <w:right w:w="0" w:type="dxa"/>
        </w:tblCellMar>
        <w:tblLook w:val="0000"/>
      </w:tblPr>
      <w:tblGrid>
        <w:gridCol w:w="2349"/>
        <w:gridCol w:w="2754"/>
        <w:gridCol w:w="2410"/>
        <w:gridCol w:w="2126"/>
      </w:tblGrid>
      <w:tr w:rsidR="00E53C83" w:rsidRPr="00E53C83" w:rsidTr="006240B3">
        <w:trPr>
          <w:trHeight w:val="507"/>
        </w:trPr>
        <w:tc>
          <w:tcPr>
            <w:tcW w:w="2349" w:type="dxa"/>
            <w:tcBorders>
              <w:top w:val="single" w:sz="8" w:space="0" w:color="000000"/>
              <w:left w:val="single" w:sz="8" w:space="0" w:color="000000"/>
              <w:bottom w:val="single" w:sz="8" w:space="0" w:color="000000"/>
            </w:tcBorders>
          </w:tcPr>
          <w:p w:rsidR="00E53C83" w:rsidRPr="00E53C83" w:rsidRDefault="00E53C83" w:rsidP="00E53C83">
            <w:pPr>
              <w:snapToGrid w:val="0"/>
              <w:jc w:val="both"/>
            </w:pPr>
            <w:r w:rsidRPr="00E53C83">
              <w:t>Обязательные формы и методы контроля</w:t>
            </w:r>
          </w:p>
        </w:tc>
        <w:tc>
          <w:tcPr>
            <w:tcW w:w="7290" w:type="dxa"/>
            <w:gridSpan w:val="3"/>
            <w:tcBorders>
              <w:top w:val="single" w:sz="8" w:space="0" w:color="000000"/>
              <w:left w:val="single" w:sz="8" w:space="0" w:color="000000"/>
              <w:bottom w:val="single" w:sz="8" w:space="0" w:color="000000"/>
              <w:right w:val="single" w:sz="8" w:space="0" w:color="000000"/>
            </w:tcBorders>
          </w:tcPr>
          <w:p w:rsidR="00E53C83" w:rsidRPr="00E53C83" w:rsidRDefault="00E53C83" w:rsidP="00E53C83">
            <w:pPr>
              <w:widowControl w:val="0"/>
              <w:suppressLineNumbers/>
              <w:suppressAutoHyphens/>
              <w:jc w:val="center"/>
              <w:rPr>
                <w:rFonts w:eastAsia="Times"/>
                <w:bCs/>
                <w:lang w:val="en-US"/>
              </w:rPr>
            </w:pPr>
            <w:r w:rsidRPr="00E53C83">
              <w:rPr>
                <w:rFonts w:eastAsia="Times"/>
                <w:bCs/>
                <w:lang w:val="en-US"/>
              </w:rPr>
              <w:t>Иныеформыучетадостижений</w:t>
            </w:r>
          </w:p>
        </w:tc>
      </w:tr>
      <w:tr w:rsidR="00E53C83" w:rsidRPr="00E53C83" w:rsidTr="006240B3">
        <w:trPr>
          <w:trHeight w:val="733"/>
        </w:trPr>
        <w:tc>
          <w:tcPr>
            <w:tcW w:w="2349" w:type="dxa"/>
            <w:tcBorders>
              <w:top w:val="single" w:sz="8" w:space="0" w:color="C0C0C0"/>
              <w:left w:val="single" w:sz="8" w:space="0" w:color="000000"/>
              <w:bottom w:val="single" w:sz="8" w:space="0" w:color="000000"/>
            </w:tcBorders>
          </w:tcPr>
          <w:p w:rsidR="00E53C83" w:rsidRPr="00E53C83" w:rsidRDefault="00E53C83" w:rsidP="00E53C83">
            <w:pPr>
              <w:snapToGrid w:val="0"/>
              <w:ind w:left="180"/>
              <w:jc w:val="both"/>
              <w:rPr>
                <w:i/>
              </w:rPr>
            </w:pPr>
            <w:r w:rsidRPr="00E53C83">
              <w:rPr>
                <w:i/>
              </w:rPr>
              <w:t>текущая аттестация</w:t>
            </w:r>
          </w:p>
        </w:tc>
        <w:tc>
          <w:tcPr>
            <w:tcW w:w="2754" w:type="dxa"/>
            <w:tcBorders>
              <w:top w:val="single" w:sz="8" w:space="0" w:color="C0C0C0"/>
              <w:left w:val="single" w:sz="8" w:space="0" w:color="000000"/>
              <w:bottom w:val="single" w:sz="8" w:space="0" w:color="000000"/>
            </w:tcBorders>
          </w:tcPr>
          <w:p w:rsidR="00E53C83" w:rsidRPr="00E53C83" w:rsidRDefault="00E53C83" w:rsidP="00E53C83">
            <w:pPr>
              <w:snapToGrid w:val="0"/>
              <w:ind w:left="180"/>
              <w:jc w:val="both"/>
              <w:rPr>
                <w:i/>
              </w:rPr>
            </w:pPr>
            <w:r w:rsidRPr="00E53C83">
              <w:rPr>
                <w:i/>
              </w:rPr>
              <w:t>итоговая (четверть, год) аттестация</w:t>
            </w:r>
          </w:p>
        </w:tc>
        <w:tc>
          <w:tcPr>
            <w:tcW w:w="2410" w:type="dxa"/>
            <w:tcBorders>
              <w:top w:val="single" w:sz="8" w:space="0" w:color="C0C0C0"/>
              <w:left w:val="single" w:sz="8" w:space="0" w:color="000000"/>
              <w:bottom w:val="single" w:sz="8" w:space="0" w:color="000000"/>
            </w:tcBorders>
          </w:tcPr>
          <w:p w:rsidR="00E53C83" w:rsidRPr="00E53C83" w:rsidRDefault="00E53C83" w:rsidP="00E53C83">
            <w:pPr>
              <w:snapToGrid w:val="0"/>
              <w:ind w:left="180"/>
              <w:jc w:val="both"/>
              <w:rPr>
                <w:i/>
              </w:rPr>
            </w:pPr>
            <w:r w:rsidRPr="00E53C83">
              <w:rPr>
                <w:i/>
              </w:rPr>
              <w:t>урочная деятельность</w:t>
            </w:r>
          </w:p>
        </w:tc>
        <w:tc>
          <w:tcPr>
            <w:tcW w:w="2126" w:type="dxa"/>
            <w:tcBorders>
              <w:top w:val="single" w:sz="8" w:space="0" w:color="C0C0C0"/>
              <w:left w:val="single" w:sz="8" w:space="0" w:color="000000"/>
              <w:bottom w:val="single" w:sz="8" w:space="0" w:color="000000"/>
              <w:right w:val="single" w:sz="8" w:space="0" w:color="000000"/>
            </w:tcBorders>
          </w:tcPr>
          <w:p w:rsidR="00E53C83" w:rsidRPr="00E53C83" w:rsidRDefault="00E53C83" w:rsidP="00E53C83">
            <w:pPr>
              <w:snapToGrid w:val="0"/>
              <w:ind w:left="180"/>
              <w:jc w:val="both"/>
              <w:rPr>
                <w:i/>
              </w:rPr>
            </w:pPr>
            <w:r w:rsidRPr="00E53C83">
              <w:rPr>
                <w:i/>
              </w:rPr>
              <w:t>внеурочная деятельность</w:t>
            </w:r>
          </w:p>
        </w:tc>
      </w:tr>
      <w:tr w:rsidR="00E53C83" w:rsidRPr="00E53C83" w:rsidTr="006240B3">
        <w:trPr>
          <w:trHeight w:hRule="exact" w:val="4107"/>
        </w:trPr>
        <w:tc>
          <w:tcPr>
            <w:tcW w:w="2349" w:type="dxa"/>
            <w:vMerge w:val="restart"/>
            <w:tcBorders>
              <w:top w:val="single" w:sz="8" w:space="0" w:color="C0C0C0"/>
              <w:left w:val="single" w:sz="8" w:space="0" w:color="000000"/>
              <w:bottom w:val="single" w:sz="8" w:space="0" w:color="000000"/>
            </w:tcBorders>
          </w:tcPr>
          <w:p w:rsidR="00E53C83" w:rsidRPr="00E53C83" w:rsidRDefault="00E53C83" w:rsidP="00E53C83">
            <w:pPr>
              <w:tabs>
                <w:tab w:val="left" w:pos="180"/>
              </w:tabs>
              <w:snapToGrid w:val="0"/>
              <w:ind w:left="180" w:right="180"/>
            </w:pPr>
            <w:r w:rsidRPr="00E53C83">
              <w:t>устный опрос</w:t>
            </w:r>
          </w:p>
          <w:p w:rsidR="00E53C83" w:rsidRPr="00E53C83" w:rsidRDefault="00E53C83" w:rsidP="00E53C83">
            <w:pPr>
              <w:tabs>
                <w:tab w:val="left" w:pos="0"/>
                <w:tab w:val="left" w:pos="180"/>
              </w:tabs>
              <w:ind w:left="180" w:right="180"/>
            </w:pPr>
            <w:r w:rsidRPr="00E53C83">
              <w:t>- письменная</w:t>
            </w:r>
          </w:p>
          <w:p w:rsidR="00E53C83" w:rsidRPr="00E53C83" w:rsidRDefault="00E53C83" w:rsidP="00E53C83">
            <w:pPr>
              <w:tabs>
                <w:tab w:val="left" w:pos="0"/>
                <w:tab w:val="left" w:pos="180"/>
              </w:tabs>
              <w:ind w:left="180" w:right="180"/>
            </w:pPr>
            <w:r w:rsidRPr="00E53C83">
              <w:t>- самостоятельная работа</w:t>
            </w:r>
          </w:p>
          <w:p w:rsidR="00E53C83" w:rsidRPr="00E53C83" w:rsidRDefault="00E53C83" w:rsidP="00E53C83">
            <w:pPr>
              <w:tabs>
                <w:tab w:val="left" w:pos="-360"/>
                <w:tab w:val="left" w:pos="180"/>
              </w:tabs>
              <w:ind w:left="180" w:right="180"/>
            </w:pPr>
            <w:r w:rsidRPr="00E53C83">
              <w:t>-  диктанты</w:t>
            </w:r>
          </w:p>
          <w:p w:rsidR="00E53C83" w:rsidRPr="00E53C83" w:rsidRDefault="00E53C83" w:rsidP="00E53C83">
            <w:pPr>
              <w:tabs>
                <w:tab w:val="left" w:pos="-720"/>
                <w:tab w:val="left" w:pos="180"/>
              </w:tabs>
              <w:ind w:left="180" w:right="180"/>
            </w:pPr>
            <w:r w:rsidRPr="00E53C83">
              <w:t>-  контрольное списывание</w:t>
            </w:r>
          </w:p>
          <w:p w:rsidR="00E53C83" w:rsidRPr="00E53C83" w:rsidRDefault="00E53C83" w:rsidP="00E53C83">
            <w:pPr>
              <w:tabs>
                <w:tab w:val="left" w:pos="-1080"/>
                <w:tab w:val="left" w:pos="180"/>
              </w:tabs>
              <w:ind w:left="180" w:right="180"/>
            </w:pPr>
            <w:r w:rsidRPr="00E53C83">
              <w:t>-  тестовые задания</w:t>
            </w:r>
          </w:p>
          <w:p w:rsidR="00E53C83" w:rsidRPr="00E53C83" w:rsidRDefault="00E53C83" w:rsidP="00E53C83">
            <w:pPr>
              <w:tabs>
                <w:tab w:val="left" w:pos="-1800"/>
                <w:tab w:val="left" w:pos="180"/>
              </w:tabs>
              <w:ind w:left="180" w:right="180"/>
            </w:pPr>
            <w:r w:rsidRPr="00E53C83">
              <w:t>- изложение</w:t>
            </w:r>
          </w:p>
          <w:p w:rsidR="00E53C83" w:rsidRPr="00E53C83" w:rsidRDefault="00E53C83" w:rsidP="00E53C83">
            <w:pPr>
              <w:tabs>
                <w:tab w:val="left" w:pos="-2160"/>
                <w:tab w:val="left" w:pos="180"/>
              </w:tabs>
              <w:ind w:left="180" w:right="180"/>
            </w:pPr>
            <w:r w:rsidRPr="00E53C83">
              <w:t>- доклад</w:t>
            </w:r>
          </w:p>
          <w:p w:rsidR="00E53C83" w:rsidRPr="00E53C83" w:rsidRDefault="00E53C83" w:rsidP="00E53C83">
            <w:pPr>
              <w:tabs>
                <w:tab w:val="left" w:pos="-2520"/>
                <w:tab w:val="left" w:pos="180"/>
              </w:tabs>
              <w:ind w:left="180" w:right="180"/>
            </w:pPr>
            <w:r w:rsidRPr="00E53C83">
              <w:t>- творческая работа</w:t>
            </w:r>
          </w:p>
          <w:p w:rsidR="00E53C83" w:rsidRPr="00E53C83" w:rsidRDefault="00E53C83" w:rsidP="00E53C83">
            <w:pPr>
              <w:tabs>
                <w:tab w:val="left" w:pos="-2520"/>
                <w:tab w:val="left" w:pos="180"/>
              </w:tabs>
              <w:ind w:left="180" w:right="180"/>
            </w:pPr>
            <w:r w:rsidRPr="00E53C83">
              <w:t xml:space="preserve"> - посещение уроков по программам наблюдения</w:t>
            </w:r>
          </w:p>
        </w:tc>
        <w:tc>
          <w:tcPr>
            <w:tcW w:w="2754" w:type="dxa"/>
            <w:vMerge w:val="restart"/>
            <w:tcBorders>
              <w:top w:val="single" w:sz="8" w:space="0" w:color="C0C0C0"/>
              <w:left w:val="single" w:sz="8" w:space="0" w:color="000000"/>
              <w:bottom w:val="single" w:sz="8" w:space="0" w:color="000000"/>
            </w:tcBorders>
          </w:tcPr>
          <w:p w:rsidR="00E53C83" w:rsidRPr="00E53C83" w:rsidRDefault="00E53C83" w:rsidP="00E53C83">
            <w:pPr>
              <w:tabs>
                <w:tab w:val="left" w:pos="0"/>
                <w:tab w:val="left" w:pos="180"/>
              </w:tabs>
              <w:snapToGrid w:val="0"/>
              <w:ind w:left="180" w:right="180"/>
            </w:pPr>
            <w:r w:rsidRPr="00E53C83">
              <w:t>- диагностическая  контрольная работа</w:t>
            </w:r>
          </w:p>
          <w:p w:rsidR="00E53C83" w:rsidRPr="00E53C83" w:rsidRDefault="00E53C83" w:rsidP="00E53C83">
            <w:pPr>
              <w:tabs>
                <w:tab w:val="left" w:pos="0"/>
                <w:tab w:val="left" w:pos="180"/>
              </w:tabs>
              <w:ind w:left="180" w:right="180"/>
            </w:pPr>
            <w:r w:rsidRPr="00E53C83">
              <w:t>- диктанты</w:t>
            </w:r>
          </w:p>
          <w:p w:rsidR="00E53C83" w:rsidRPr="00E53C83" w:rsidRDefault="00E53C83" w:rsidP="00E53C83">
            <w:pPr>
              <w:tabs>
                <w:tab w:val="left" w:pos="-360"/>
                <w:tab w:val="left" w:pos="180"/>
              </w:tabs>
              <w:ind w:left="180" w:right="180"/>
            </w:pPr>
            <w:r w:rsidRPr="00E53C83">
              <w:t>- изложение</w:t>
            </w:r>
          </w:p>
          <w:p w:rsidR="00E53C83" w:rsidRPr="00E53C83" w:rsidRDefault="00E53C83" w:rsidP="00E53C83">
            <w:pPr>
              <w:tabs>
                <w:tab w:val="left" w:pos="-720"/>
                <w:tab w:val="left" w:pos="180"/>
              </w:tabs>
              <w:ind w:left="180" w:right="180"/>
            </w:pPr>
            <w:r w:rsidRPr="00E53C83">
              <w:t>- контроль техники чтения</w:t>
            </w:r>
          </w:p>
          <w:p w:rsidR="00E53C83" w:rsidRPr="00E53C83" w:rsidRDefault="00E53C83" w:rsidP="00E53C83">
            <w:pPr>
              <w:tabs>
                <w:tab w:val="left" w:pos="180"/>
              </w:tabs>
              <w:ind w:left="180" w:right="180"/>
              <w:jc w:val="both"/>
            </w:pPr>
          </w:p>
        </w:tc>
        <w:tc>
          <w:tcPr>
            <w:tcW w:w="2410" w:type="dxa"/>
            <w:tcBorders>
              <w:top w:val="single" w:sz="8" w:space="0" w:color="C0C0C0"/>
              <w:left w:val="single" w:sz="8" w:space="0" w:color="000000"/>
              <w:bottom w:val="single" w:sz="8" w:space="0" w:color="000000"/>
            </w:tcBorders>
          </w:tcPr>
          <w:p w:rsidR="00E53C83" w:rsidRPr="00E53C83" w:rsidRDefault="00E53C83" w:rsidP="00E53C83">
            <w:pPr>
              <w:tabs>
                <w:tab w:val="left" w:pos="0"/>
                <w:tab w:val="left" w:pos="180"/>
              </w:tabs>
              <w:snapToGrid w:val="0"/>
              <w:ind w:left="180" w:right="180"/>
              <w:jc w:val="both"/>
            </w:pPr>
            <w:r w:rsidRPr="00E53C83">
              <w:t>- анализ динамики текущей успеваемости</w:t>
            </w:r>
          </w:p>
          <w:p w:rsidR="00E53C83" w:rsidRPr="00E53C83" w:rsidRDefault="00E53C83" w:rsidP="00E53C83">
            <w:pPr>
              <w:tabs>
                <w:tab w:val="left" w:pos="180"/>
              </w:tabs>
              <w:ind w:left="180" w:right="180"/>
              <w:jc w:val="both"/>
            </w:pPr>
          </w:p>
        </w:tc>
        <w:tc>
          <w:tcPr>
            <w:tcW w:w="2126" w:type="dxa"/>
            <w:tcBorders>
              <w:top w:val="single" w:sz="8" w:space="0" w:color="C0C0C0"/>
              <w:left w:val="single" w:sz="8" w:space="0" w:color="000000"/>
              <w:bottom w:val="single" w:sz="8" w:space="0" w:color="000000"/>
              <w:right w:val="single" w:sz="8" w:space="0" w:color="000000"/>
            </w:tcBorders>
          </w:tcPr>
          <w:p w:rsidR="00E53C83" w:rsidRPr="00E53C83" w:rsidRDefault="00E53C83" w:rsidP="00E53C83">
            <w:pPr>
              <w:tabs>
                <w:tab w:val="left" w:pos="0"/>
                <w:tab w:val="left" w:pos="180"/>
              </w:tabs>
              <w:snapToGrid w:val="0"/>
              <w:ind w:left="180" w:right="180"/>
              <w:jc w:val="both"/>
            </w:pPr>
            <w:r w:rsidRPr="00E53C83">
              <w:t>- участие  в выставках, конкурсах, соревнованиях</w:t>
            </w:r>
          </w:p>
          <w:p w:rsidR="00E53C83" w:rsidRPr="00E53C83" w:rsidRDefault="00E53C83" w:rsidP="00E53C83">
            <w:pPr>
              <w:tabs>
                <w:tab w:val="left" w:pos="0"/>
                <w:tab w:val="left" w:pos="180"/>
              </w:tabs>
              <w:ind w:left="180" w:right="180"/>
              <w:jc w:val="both"/>
            </w:pPr>
            <w:r w:rsidRPr="00E53C83">
              <w:t>- активность в проектах и программах внеурочной деятельности</w:t>
            </w:r>
          </w:p>
          <w:p w:rsidR="00E53C83" w:rsidRPr="00E53C83" w:rsidRDefault="00E53C83" w:rsidP="00E53C83">
            <w:pPr>
              <w:tabs>
                <w:tab w:val="left" w:pos="-360"/>
                <w:tab w:val="left" w:pos="180"/>
              </w:tabs>
              <w:ind w:left="180" w:right="180"/>
              <w:jc w:val="both"/>
            </w:pPr>
            <w:r w:rsidRPr="00E53C83">
              <w:t>- творческий отчет</w:t>
            </w:r>
          </w:p>
        </w:tc>
      </w:tr>
      <w:tr w:rsidR="00E53C83" w:rsidRPr="00E53C83" w:rsidTr="006240B3">
        <w:trPr>
          <w:trHeight w:hRule="exact" w:val="827"/>
        </w:trPr>
        <w:tc>
          <w:tcPr>
            <w:tcW w:w="2349" w:type="dxa"/>
            <w:vMerge/>
            <w:tcBorders>
              <w:top w:val="single" w:sz="8" w:space="0" w:color="C0C0C0"/>
              <w:left w:val="single" w:sz="8" w:space="0" w:color="000000"/>
              <w:bottom w:val="single" w:sz="8" w:space="0" w:color="000000"/>
            </w:tcBorders>
          </w:tcPr>
          <w:p w:rsidR="00E53C83" w:rsidRPr="00E53C83" w:rsidRDefault="00E53C83" w:rsidP="00E53C83">
            <w:pPr>
              <w:tabs>
                <w:tab w:val="left" w:pos="180"/>
              </w:tabs>
              <w:ind w:left="180" w:right="180"/>
              <w:jc w:val="both"/>
            </w:pPr>
          </w:p>
        </w:tc>
        <w:tc>
          <w:tcPr>
            <w:tcW w:w="2754" w:type="dxa"/>
            <w:vMerge/>
            <w:tcBorders>
              <w:top w:val="single" w:sz="8" w:space="0" w:color="C0C0C0"/>
              <w:left w:val="single" w:sz="8" w:space="0" w:color="000000"/>
              <w:bottom w:val="single" w:sz="8" w:space="0" w:color="000000"/>
            </w:tcBorders>
          </w:tcPr>
          <w:p w:rsidR="00E53C83" w:rsidRPr="00E53C83" w:rsidRDefault="00E53C83" w:rsidP="00E53C83">
            <w:pPr>
              <w:tabs>
                <w:tab w:val="left" w:pos="180"/>
              </w:tabs>
              <w:ind w:left="180" w:right="180"/>
              <w:jc w:val="both"/>
            </w:pPr>
          </w:p>
        </w:tc>
        <w:tc>
          <w:tcPr>
            <w:tcW w:w="4536" w:type="dxa"/>
            <w:gridSpan w:val="2"/>
            <w:tcBorders>
              <w:top w:val="single" w:sz="8" w:space="0" w:color="C0C0C0"/>
              <w:left w:val="single" w:sz="8" w:space="0" w:color="000000"/>
              <w:bottom w:val="single" w:sz="8" w:space="0" w:color="000000"/>
            </w:tcBorders>
          </w:tcPr>
          <w:p w:rsidR="00E53C83" w:rsidRPr="00E53C83" w:rsidRDefault="00E53C83" w:rsidP="00E53C83">
            <w:pPr>
              <w:tabs>
                <w:tab w:val="left" w:pos="-360"/>
                <w:tab w:val="left" w:pos="180"/>
              </w:tabs>
              <w:snapToGrid w:val="0"/>
              <w:ind w:left="180" w:right="180"/>
              <w:jc w:val="both"/>
            </w:pPr>
            <w:r w:rsidRPr="00E53C83">
              <w:t xml:space="preserve">- портфолио </w:t>
            </w:r>
          </w:p>
          <w:p w:rsidR="00E53C83" w:rsidRPr="00E53C83" w:rsidRDefault="00E53C83" w:rsidP="00E53C83">
            <w:pPr>
              <w:tabs>
                <w:tab w:val="left" w:pos="-720"/>
                <w:tab w:val="left" w:pos="180"/>
              </w:tabs>
              <w:ind w:left="180" w:right="180"/>
              <w:jc w:val="both"/>
            </w:pPr>
          </w:p>
        </w:tc>
      </w:tr>
    </w:tbl>
    <w:p w:rsidR="00B76A87" w:rsidRPr="002E39F9" w:rsidRDefault="00B76A87" w:rsidP="00B76A87">
      <w:pPr>
        <w:jc w:val="both"/>
        <w:rPr>
          <w:b/>
        </w:rPr>
      </w:pPr>
    </w:p>
    <w:p w:rsidR="00B76A87" w:rsidRPr="002E39F9" w:rsidRDefault="00B76A87" w:rsidP="00B76A87">
      <w:pPr>
        <w:jc w:val="both"/>
        <w:rPr>
          <w:b/>
        </w:rPr>
      </w:pPr>
    </w:p>
    <w:p w:rsidR="00B76A87" w:rsidRPr="002E39F9" w:rsidRDefault="00B76A87" w:rsidP="00B76A87">
      <w:pPr>
        <w:jc w:val="both"/>
      </w:pPr>
      <w:r w:rsidRPr="002E39F9">
        <w:rPr>
          <w:b/>
          <w:i/>
        </w:rPr>
        <w:t>Формы представления образовательных результатов</w:t>
      </w:r>
      <w:r w:rsidRPr="002E39F9">
        <w:t>:</w:t>
      </w:r>
    </w:p>
    <w:p w:rsidR="00B76A87" w:rsidRPr="002E39F9" w:rsidRDefault="00B76A87" w:rsidP="00C4604B">
      <w:pPr>
        <w:numPr>
          <w:ilvl w:val="0"/>
          <w:numId w:val="11"/>
        </w:numPr>
        <w:jc w:val="both"/>
      </w:pPr>
      <w:r w:rsidRPr="002E39F9">
        <w:t>табель успеваемости по предметам (с указанием требований, предъявляемых к  выставлению отметок);</w:t>
      </w:r>
    </w:p>
    <w:p w:rsidR="00B76A87" w:rsidRPr="002E39F9" w:rsidRDefault="00B76A87" w:rsidP="00C4604B">
      <w:pPr>
        <w:numPr>
          <w:ilvl w:val="0"/>
          <w:numId w:val="11"/>
        </w:numPr>
        <w:jc w:val="both"/>
      </w:pPr>
      <w:r w:rsidRPr="002E39F9">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B76A87" w:rsidRPr="002E39F9" w:rsidRDefault="00B76A87" w:rsidP="00C4604B">
      <w:pPr>
        <w:numPr>
          <w:ilvl w:val="0"/>
          <w:numId w:val="11"/>
        </w:numPr>
        <w:jc w:val="both"/>
      </w:pPr>
      <w:r w:rsidRPr="002E39F9">
        <w:t>устная оценка успешности результатов, формулировка причин неудач и рекомендаций по устранению пробелов в обученности по предметам;</w:t>
      </w:r>
    </w:p>
    <w:p w:rsidR="00B76A87" w:rsidRPr="002E39F9" w:rsidRDefault="00C4604B" w:rsidP="00C4604B">
      <w:pPr>
        <w:numPr>
          <w:ilvl w:val="0"/>
          <w:numId w:val="11"/>
        </w:numPr>
        <w:jc w:val="both"/>
      </w:pPr>
      <w:r>
        <w:t>портфель достижений</w:t>
      </w:r>
      <w:r w:rsidR="00B76A87" w:rsidRPr="002E39F9">
        <w:t xml:space="preserve">;  </w:t>
      </w:r>
    </w:p>
    <w:p w:rsidR="00B76A87" w:rsidRPr="002E39F9" w:rsidRDefault="00B76A87" w:rsidP="00C4604B">
      <w:pPr>
        <w:numPr>
          <w:ilvl w:val="0"/>
          <w:numId w:val="11"/>
        </w:numPr>
        <w:jc w:val="both"/>
      </w:pPr>
      <w:r w:rsidRPr="002E39F9">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B76A87" w:rsidRPr="00C35A28" w:rsidRDefault="00B76A87" w:rsidP="00B76A87">
      <w:pPr>
        <w:tabs>
          <w:tab w:val="left" w:pos="0"/>
        </w:tabs>
        <w:jc w:val="both"/>
      </w:pPr>
      <w:r w:rsidRPr="002E39F9">
        <w:tab/>
      </w:r>
      <w:r w:rsidRPr="00C35A28">
        <w:t>Используемая в М</w:t>
      </w:r>
      <w:r w:rsidR="00623581" w:rsidRPr="00C35A28">
        <w:t>К</w:t>
      </w:r>
      <w:r w:rsidRPr="00C35A28">
        <w:t>ОУ</w:t>
      </w:r>
      <w:r w:rsidR="00623581" w:rsidRPr="00C35A28">
        <w:t xml:space="preserve"> БГО </w:t>
      </w:r>
      <w:r w:rsidR="00C4604B">
        <w:t>Макашевской</w:t>
      </w:r>
      <w:r w:rsidRPr="00C35A28">
        <w:t xml:space="preserve"> СОШ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5C6673" w:rsidRPr="002E39F9" w:rsidRDefault="005C6673" w:rsidP="00B76A87">
      <w:pPr>
        <w:tabs>
          <w:tab w:val="left" w:pos="0"/>
        </w:tabs>
        <w:jc w:val="both"/>
      </w:pPr>
    </w:p>
    <w:p w:rsidR="00B76A87" w:rsidRPr="002E39F9" w:rsidRDefault="00B76A87" w:rsidP="00B76A87"/>
    <w:p w:rsidR="00E53C83" w:rsidRDefault="00E53C83" w:rsidP="007114A9">
      <w:pPr>
        <w:rPr>
          <w:b/>
          <w:color w:val="000000"/>
          <w:sz w:val="36"/>
          <w:szCs w:val="36"/>
        </w:rPr>
      </w:pPr>
    </w:p>
    <w:p w:rsidR="00E53C83" w:rsidRDefault="00E53C83" w:rsidP="007114A9">
      <w:pPr>
        <w:rPr>
          <w:b/>
          <w:color w:val="000000"/>
          <w:sz w:val="36"/>
          <w:szCs w:val="36"/>
        </w:rPr>
      </w:pPr>
    </w:p>
    <w:p w:rsidR="00E53C83" w:rsidRDefault="00E53C83" w:rsidP="007114A9">
      <w:pPr>
        <w:rPr>
          <w:b/>
          <w:color w:val="000000"/>
          <w:sz w:val="36"/>
          <w:szCs w:val="36"/>
        </w:rPr>
      </w:pPr>
    </w:p>
    <w:p w:rsidR="00E53C83" w:rsidRDefault="00E53C83" w:rsidP="007114A9">
      <w:pPr>
        <w:rPr>
          <w:b/>
          <w:color w:val="000000"/>
          <w:sz w:val="36"/>
          <w:szCs w:val="36"/>
        </w:rPr>
      </w:pPr>
    </w:p>
    <w:p w:rsidR="00E53C83" w:rsidRDefault="00E53C83" w:rsidP="007114A9">
      <w:pPr>
        <w:rPr>
          <w:b/>
          <w:color w:val="000000"/>
          <w:sz w:val="36"/>
          <w:szCs w:val="36"/>
        </w:rPr>
      </w:pPr>
    </w:p>
    <w:p w:rsidR="00E53C83" w:rsidRDefault="00E53C83" w:rsidP="007114A9">
      <w:pPr>
        <w:rPr>
          <w:b/>
          <w:color w:val="000000"/>
          <w:sz w:val="36"/>
          <w:szCs w:val="36"/>
        </w:rPr>
      </w:pPr>
    </w:p>
    <w:p w:rsidR="00E51CD6" w:rsidRPr="000F1767" w:rsidRDefault="00106762" w:rsidP="007114A9">
      <w:pPr>
        <w:rPr>
          <w:b/>
          <w:color w:val="000000"/>
          <w:sz w:val="36"/>
          <w:szCs w:val="36"/>
        </w:rPr>
      </w:pPr>
      <w:r>
        <w:rPr>
          <w:b/>
          <w:color w:val="000000"/>
          <w:sz w:val="36"/>
          <w:szCs w:val="36"/>
        </w:rPr>
        <w:t>2</w:t>
      </w:r>
      <w:r w:rsidR="00E51CD6" w:rsidRPr="000F1767">
        <w:rPr>
          <w:b/>
          <w:color w:val="000000"/>
          <w:sz w:val="36"/>
          <w:szCs w:val="36"/>
        </w:rPr>
        <w:t>. Содержательный раздел.</w:t>
      </w:r>
    </w:p>
    <w:p w:rsidR="004A47E6" w:rsidRPr="000F1767" w:rsidRDefault="004A47E6" w:rsidP="004A47E6">
      <w:pPr>
        <w:jc w:val="center"/>
        <w:rPr>
          <w:rStyle w:val="ft20"/>
          <w:rFonts w:ascii="Times" w:hAnsi="Times" w:cs="Times"/>
          <w:b/>
          <w:bCs/>
          <w:color w:val="000000"/>
          <w:spacing w:val="18"/>
          <w:sz w:val="28"/>
          <w:szCs w:val="28"/>
        </w:rPr>
      </w:pPr>
    </w:p>
    <w:p w:rsidR="00E51CD6" w:rsidRPr="000F1767" w:rsidRDefault="00106762" w:rsidP="00E51CD6">
      <w:pPr>
        <w:ind w:firstLine="100"/>
        <w:rPr>
          <w:b/>
          <w:bCs/>
          <w:sz w:val="28"/>
          <w:szCs w:val="28"/>
        </w:rPr>
      </w:pPr>
      <w:r>
        <w:rPr>
          <w:b/>
          <w:bCs/>
          <w:sz w:val="28"/>
          <w:szCs w:val="28"/>
        </w:rPr>
        <w:t>2.</w:t>
      </w:r>
      <w:r w:rsidR="00E51CD6" w:rsidRPr="000F1767">
        <w:rPr>
          <w:b/>
          <w:bCs/>
          <w:sz w:val="28"/>
          <w:szCs w:val="28"/>
        </w:rPr>
        <w:t>1. Программа формирования универсальных учебных действий</w:t>
      </w:r>
    </w:p>
    <w:p w:rsidR="00E51CD6" w:rsidRPr="000F1767" w:rsidRDefault="00E51CD6" w:rsidP="0043132D">
      <w:pPr>
        <w:ind w:firstLine="100"/>
        <w:rPr>
          <w:b/>
          <w:bCs/>
          <w:sz w:val="28"/>
          <w:szCs w:val="28"/>
        </w:rPr>
      </w:pPr>
      <w:r w:rsidRPr="000F1767">
        <w:rPr>
          <w:b/>
          <w:bCs/>
          <w:sz w:val="28"/>
          <w:szCs w:val="28"/>
        </w:rPr>
        <w:t xml:space="preserve">у </w:t>
      </w:r>
      <w:r w:rsidR="00C35A28">
        <w:rPr>
          <w:b/>
          <w:bCs/>
          <w:sz w:val="28"/>
          <w:szCs w:val="28"/>
        </w:rPr>
        <w:t>об</w:t>
      </w:r>
      <w:r w:rsidRPr="000F1767">
        <w:rPr>
          <w:b/>
          <w:bCs/>
          <w:sz w:val="28"/>
          <w:szCs w:val="28"/>
        </w:rPr>
        <w:t>уча</w:t>
      </w:r>
      <w:r w:rsidR="0043132D">
        <w:rPr>
          <w:b/>
          <w:bCs/>
          <w:sz w:val="28"/>
          <w:szCs w:val="28"/>
        </w:rPr>
        <w:t xml:space="preserve">ющихся при получении </w:t>
      </w:r>
      <w:r w:rsidR="00C35A28">
        <w:rPr>
          <w:b/>
          <w:bCs/>
          <w:sz w:val="28"/>
          <w:szCs w:val="28"/>
        </w:rPr>
        <w:t xml:space="preserve"> начального общего образования</w:t>
      </w:r>
    </w:p>
    <w:p w:rsidR="00106762" w:rsidRPr="000B05DF" w:rsidRDefault="00106762" w:rsidP="00106762">
      <w:pPr>
        <w:tabs>
          <w:tab w:val="left" w:pos="900"/>
        </w:tabs>
        <w:autoSpaceDE w:val="0"/>
        <w:autoSpaceDN w:val="0"/>
        <w:adjustRightInd w:val="0"/>
        <w:ind w:right="-360"/>
        <w:jc w:val="both"/>
        <w:rPr>
          <w:b/>
        </w:rPr>
      </w:pPr>
      <w:r w:rsidRPr="000B05DF">
        <w:rPr>
          <w:b/>
        </w:rPr>
        <w:t>Пояснительная записка</w:t>
      </w:r>
    </w:p>
    <w:p w:rsidR="00106762" w:rsidRPr="00E51CD6" w:rsidRDefault="00106762" w:rsidP="00106762">
      <w:pPr>
        <w:ind w:firstLine="709"/>
        <w:jc w:val="both"/>
      </w:pPr>
      <w:r w:rsidRPr="00E51CD6">
        <w:rPr>
          <w:bCs/>
        </w:rPr>
        <w:t xml:space="preserve">Цель программы:  обеспечить  </w:t>
      </w:r>
      <w:r w:rsidRPr="00E51CD6">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106762" w:rsidRPr="00E51CD6" w:rsidRDefault="00106762" w:rsidP="00106762">
      <w:pPr>
        <w:ind w:firstLine="709"/>
        <w:jc w:val="both"/>
      </w:pPr>
      <w:r w:rsidRPr="00E51CD6">
        <w:t>Как и программы по отдельным учебным предметам, программа формирования универсальных учебных действий (далее - программа формирования УУД) конкретизирует соответствующий раздел Фундаментального ядра содержания.</w:t>
      </w:r>
    </w:p>
    <w:p w:rsidR="00106762" w:rsidRPr="00E51CD6" w:rsidRDefault="00106762" w:rsidP="00106762">
      <w:pPr>
        <w:ind w:firstLine="709"/>
        <w:jc w:val="both"/>
        <w:rPr>
          <w:color w:val="000000"/>
        </w:rPr>
      </w:pPr>
      <w:r w:rsidRPr="00E51CD6">
        <w:rPr>
          <w:color w:val="000000"/>
        </w:rPr>
        <w:t xml:space="preserve">Задачи программы: </w:t>
      </w:r>
    </w:p>
    <w:p w:rsidR="00106762" w:rsidRPr="00E51CD6" w:rsidRDefault="00106762" w:rsidP="00106762">
      <w:pPr>
        <w:widowControl w:val="0"/>
        <w:suppressAutoHyphens/>
        <w:ind w:left="709"/>
        <w:jc w:val="both"/>
        <w:rPr>
          <w:color w:val="000000"/>
        </w:rPr>
      </w:pPr>
      <w:r w:rsidRPr="00E51CD6">
        <w:rPr>
          <w:color w:val="000000"/>
        </w:rPr>
        <w:t>-  установить ценностные ориентиры начального образования;</w:t>
      </w:r>
    </w:p>
    <w:p w:rsidR="00106762" w:rsidRPr="00E51CD6" w:rsidRDefault="00106762" w:rsidP="00106762">
      <w:pPr>
        <w:widowControl w:val="0"/>
        <w:suppressAutoHyphens/>
        <w:ind w:left="709"/>
        <w:jc w:val="both"/>
        <w:rPr>
          <w:color w:val="000000"/>
        </w:rPr>
      </w:pPr>
      <w:r w:rsidRPr="00E51CD6">
        <w:rPr>
          <w:color w:val="000000"/>
        </w:rPr>
        <w:t>-  определить состав и характеристику универсальных учебных действий;</w:t>
      </w:r>
    </w:p>
    <w:p w:rsidR="00106762" w:rsidRPr="00E51CD6" w:rsidRDefault="00106762" w:rsidP="00106762">
      <w:pPr>
        <w:widowControl w:val="0"/>
        <w:suppressAutoHyphens/>
        <w:ind w:left="709"/>
        <w:jc w:val="both"/>
      </w:pPr>
      <w:r w:rsidRPr="00E51CD6">
        <w:rPr>
          <w:color w:val="000000"/>
        </w:rPr>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106762" w:rsidRPr="00E51CD6" w:rsidRDefault="00106762" w:rsidP="00106762">
      <w:pPr>
        <w:ind w:firstLine="709"/>
        <w:jc w:val="both"/>
      </w:pPr>
      <w:r w:rsidRPr="00E51CD6">
        <w:t xml:space="preserve">Программа  </w:t>
      </w:r>
      <w:r w:rsidRPr="00E51CD6">
        <w:rPr>
          <w:bCs/>
        </w:rPr>
        <w:t>формирования универсальных учебных действий</w:t>
      </w:r>
      <w:r w:rsidRPr="00E51CD6">
        <w:t xml:space="preserve"> содержит:</w:t>
      </w:r>
    </w:p>
    <w:p w:rsidR="00106762" w:rsidRPr="00E51CD6" w:rsidRDefault="00106762" w:rsidP="00106762">
      <w:pPr>
        <w:numPr>
          <w:ilvl w:val="0"/>
          <w:numId w:val="12"/>
        </w:numPr>
        <w:jc w:val="both"/>
      </w:pPr>
      <w:r w:rsidRPr="00E51CD6">
        <w:t xml:space="preserve">описание ценностных ориентиров на каждой ступени образования; </w:t>
      </w:r>
    </w:p>
    <w:p w:rsidR="00106762" w:rsidRPr="00E51CD6" w:rsidRDefault="00106762" w:rsidP="00106762">
      <w:pPr>
        <w:numPr>
          <w:ilvl w:val="0"/>
          <w:numId w:val="12"/>
        </w:numPr>
        <w:jc w:val="both"/>
      </w:pPr>
      <w:r w:rsidRPr="00E51CD6">
        <w:t>характеристики личностных, регулятивных, познавательных, коммуникативных универсальных учебных действий.</w:t>
      </w:r>
    </w:p>
    <w:p w:rsidR="00106762" w:rsidRPr="00E51CD6" w:rsidRDefault="00106762" w:rsidP="00106762">
      <w:pPr>
        <w:numPr>
          <w:ilvl w:val="0"/>
          <w:numId w:val="12"/>
        </w:numPr>
        <w:jc w:val="both"/>
      </w:pPr>
      <w:r w:rsidRPr="00E51CD6">
        <w:t xml:space="preserve">связь универсальных учебных действий с содержанием учебных предметов в соответствии с УМК «Школа России»; </w:t>
      </w:r>
    </w:p>
    <w:p w:rsidR="00106762" w:rsidRPr="00E51CD6" w:rsidRDefault="00106762" w:rsidP="00106762">
      <w:pPr>
        <w:numPr>
          <w:ilvl w:val="0"/>
          <w:numId w:val="12"/>
        </w:numPr>
        <w:jc w:val="both"/>
      </w:pPr>
      <w:r w:rsidRPr="00E51CD6">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106762" w:rsidRPr="00E51CD6" w:rsidRDefault="00106762" w:rsidP="00106762">
      <w:pPr>
        <w:numPr>
          <w:ilvl w:val="0"/>
          <w:numId w:val="12"/>
        </w:numPr>
        <w:jc w:val="both"/>
      </w:pPr>
      <w:r w:rsidRPr="00E51CD6">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106762" w:rsidRPr="00E51CD6" w:rsidRDefault="00106762" w:rsidP="00106762">
      <w:pPr>
        <w:numPr>
          <w:ilvl w:val="0"/>
          <w:numId w:val="12"/>
        </w:numPr>
        <w:jc w:val="both"/>
        <w:rPr>
          <w:color w:val="2B2C30"/>
        </w:rPr>
      </w:pPr>
      <w:r w:rsidRPr="00E51CD6">
        <w:t>планируемые результаты сформированности УУД.</w:t>
      </w:r>
    </w:p>
    <w:p w:rsidR="00106762" w:rsidRPr="00106762" w:rsidRDefault="00106762" w:rsidP="00106762">
      <w:pPr>
        <w:jc w:val="both"/>
      </w:pPr>
      <w:r w:rsidRPr="00106762">
        <w:t>Программа формирования универсальных учебных действий является основой разработки рабочих программ отдельных учебных предметов.</w:t>
      </w:r>
    </w:p>
    <w:p w:rsidR="00106762" w:rsidRDefault="00106762" w:rsidP="00106762">
      <w:pPr>
        <w:autoSpaceDE w:val="0"/>
        <w:autoSpaceDN w:val="0"/>
        <w:adjustRightInd w:val="0"/>
        <w:ind w:right="-360"/>
        <w:jc w:val="both"/>
      </w:pPr>
    </w:p>
    <w:p w:rsidR="00106762" w:rsidRPr="00E72CA6" w:rsidRDefault="00106762" w:rsidP="00106762">
      <w:pPr>
        <w:autoSpaceDE w:val="0"/>
        <w:autoSpaceDN w:val="0"/>
        <w:adjustRightInd w:val="0"/>
        <w:ind w:right="-360"/>
        <w:jc w:val="both"/>
      </w:pPr>
      <w:r w:rsidRPr="000B05DF">
        <w:rPr>
          <w:b/>
          <w:bCs/>
        </w:rPr>
        <w:t xml:space="preserve"> Ценностные ориентиры начального общего образования</w:t>
      </w:r>
    </w:p>
    <w:p w:rsidR="00106762" w:rsidRPr="000B05DF" w:rsidRDefault="00106762" w:rsidP="00106762">
      <w:pPr>
        <w:autoSpaceDE w:val="0"/>
        <w:autoSpaceDN w:val="0"/>
        <w:adjustRightInd w:val="0"/>
        <w:ind w:right="-360"/>
        <w:jc w:val="both"/>
      </w:pPr>
      <w:r w:rsidRPr="000B05DF">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06762" w:rsidRPr="000B05DF" w:rsidRDefault="00106762" w:rsidP="00106762">
      <w:pPr>
        <w:autoSpaceDE w:val="0"/>
        <w:autoSpaceDN w:val="0"/>
        <w:adjustRightInd w:val="0"/>
        <w:ind w:right="-360"/>
        <w:jc w:val="both"/>
        <w:rPr>
          <w:b/>
          <w:bCs/>
          <w:i/>
          <w:iCs/>
        </w:rPr>
      </w:pPr>
      <w:r w:rsidRPr="000B05DF">
        <w:t xml:space="preserve">• </w:t>
      </w:r>
      <w:r w:rsidRPr="000B05DF">
        <w:rPr>
          <w:b/>
          <w:bCs/>
          <w:i/>
          <w:iCs/>
        </w:rPr>
        <w:t xml:space="preserve">формирование основ гражданской идентичности личности </w:t>
      </w:r>
      <w:r w:rsidRPr="000B05DF">
        <w:t>на базе:</w:t>
      </w:r>
    </w:p>
    <w:p w:rsidR="00106762" w:rsidRPr="000B05DF" w:rsidRDefault="00106762" w:rsidP="00106762">
      <w:pPr>
        <w:autoSpaceDE w:val="0"/>
        <w:autoSpaceDN w:val="0"/>
        <w:adjustRightInd w:val="0"/>
        <w:ind w:right="-360"/>
        <w:jc w:val="both"/>
      </w:pPr>
      <w:r w:rsidRPr="000B05DF">
        <w:t>— чувства сопричастности и гордости за свою Родину, народ и историю, осознания ответственности человека за благосостояние общества;</w:t>
      </w:r>
    </w:p>
    <w:p w:rsidR="00106762" w:rsidRPr="000B05DF" w:rsidRDefault="00106762" w:rsidP="00106762">
      <w:pPr>
        <w:autoSpaceDE w:val="0"/>
        <w:autoSpaceDN w:val="0"/>
        <w:adjustRightInd w:val="0"/>
        <w:ind w:right="-360"/>
        <w:jc w:val="both"/>
      </w:pPr>
      <w:r w:rsidRPr="000B05DF">
        <w:t>— восприятия мира как единого и целостного при разнообразии культур, национальностей, религий; уважения истории и культуры каждого народа;</w:t>
      </w:r>
    </w:p>
    <w:p w:rsidR="00106762" w:rsidRPr="000B05DF" w:rsidRDefault="00106762" w:rsidP="00106762">
      <w:pPr>
        <w:autoSpaceDE w:val="0"/>
        <w:autoSpaceDN w:val="0"/>
        <w:adjustRightInd w:val="0"/>
        <w:ind w:right="-360"/>
        <w:jc w:val="both"/>
        <w:rPr>
          <w:b/>
          <w:bCs/>
          <w:i/>
          <w:iCs/>
        </w:rPr>
      </w:pPr>
      <w:r w:rsidRPr="000B05DF">
        <w:t xml:space="preserve">• </w:t>
      </w:r>
      <w:r w:rsidRPr="000B05DF">
        <w:rPr>
          <w:b/>
          <w:bCs/>
          <w:i/>
          <w:iCs/>
        </w:rPr>
        <w:t xml:space="preserve">формирование психологических условий развития общения, сотрудничества </w:t>
      </w:r>
      <w:r w:rsidRPr="000B05DF">
        <w:t>на основе:</w:t>
      </w:r>
    </w:p>
    <w:p w:rsidR="00106762" w:rsidRPr="000B05DF" w:rsidRDefault="00106762" w:rsidP="00106762">
      <w:pPr>
        <w:autoSpaceDE w:val="0"/>
        <w:autoSpaceDN w:val="0"/>
        <w:adjustRightInd w:val="0"/>
        <w:ind w:right="-360"/>
        <w:jc w:val="both"/>
      </w:pPr>
      <w:r w:rsidRPr="000B05DF">
        <w:t>— доброжелательности, доверия и внимания к людям, готовности к сотрудничеству и дружбе, оказанию помощи тем, кто в ней нуждается;</w:t>
      </w:r>
    </w:p>
    <w:p w:rsidR="00106762" w:rsidRPr="000B05DF" w:rsidRDefault="00106762" w:rsidP="00106762">
      <w:pPr>
        <w:autoSpaceDE w:val="0"/>
        <w:autoSpaceDN w:val="0"/>
        <w:adjustRightInd w:val="0"/>
        <w:ind w:right="-360"/>
        <w:jc w:val="both"/>
      </w:pPr>
      <w:r w:rsidRPr="000B05DF">
        <w:t xml:space="preserve"> —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06762" w:rsidRPr="000B05DF" w:rsidRDefault="00106762" w:rsidP="00106762">
      <w:pPr>
        <w:autoSpaceDE w:val="0"/>
        <w:autoSpaceDN w:val="0"/>
        <w:adjustRightInd w:val="0"/>
        <w:ind w:right="-360"/>
        <w:jc w:val="both"/>
      </w:pPr>
      <w:r w:rsidRPr="000B05DF">
        <w:t xml:space="preserve">• </w:t>
      </w:r>
      <w:r w:rsidRPr="000B05DF">
        <w:rPr>
          <w:b/>
          <w:bCs/>
          <w:i/>
          <w:iCs/>
        </w:rPr>
        <w:t xml:space="preserve">развитие ценностно-смысловой сферы личности </w:t>
      </w:r>
      <w:r w:rsidRPr="000B05DF">
        <w:t>на основе общечеловеческих принципов нравственности и гуманизма:</w:t>
      </w:r>
    </w:p>
    <w:p w:rsidR="00106762" w:rsidRPr="000B05DF" w:rsidRDefault="00106762" w:rsidP="00106762">
      <w:pPr>
        <w:autoSpaceDE w:val="0"/>
        <w:autoSpaceDN w:val="0"/>
        <w:adjustRightInd w:val="0"/>
        <w:ind w:right="-360"/>
        <w:jc w:val="both"/>
      </w:pPr>
      <w:r w:rsidRPr="000B05DF">
        <w:lastRenderedPageBreak/>
        <w:t>– принятия и уважения ценностей семьи и образовательного учреждения, коллектива и общества и стремления следовать им;</w:t>
      </w:r>
    </w:p>
    <w:p w:rsidR="00106762" w:rsidRPr="000B05DF" w:rsidRDefault="00106762" w:rsidP="00106762">
      <w:pPr>
        <w:autoSpaceDE w:val="0"/>
        <w:autoSpaceDN w:val="0"/>
        <w:adjustRightInd w:val="0"/>
        <w:ind w:right="-360"/>
        <w:jc w:val="both"/>
      </w:pPr>
      <w:r w:rsidRPr="000B05DF">
        <w:t xml:space="preserve"> –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06762" w:rsidRPr="000B05DF" w:rsidRDefault="00106762" w:rsidP="00106762">
      <w:pPr>
        <w:autoSpaceDE w:val="0"/>
        <w:autoSpaceDN w:val="0"/>
        <w:adjustRightInd w:val="0"/>
        <w:ind w:right="-360"/>
        <w:jc w:val="both"/>
      </w:pPr>
      <w:r w:rsidRPr="000B05DF">
        <w:t>– формирования чувства прекрасного и эстетических чувств благодаря знакомству с мировой и отечественной художественной культурой;</w:t>
      </w:r>
    </w:p>
    <w:p w:rsidR="00106762" w:rsidRPr="000B05DF" w:rsidRDefault="00106762" w:rsidP="00106762">
      <w:pPr>
        <w:autoSpaceDE w:val="0"/>
        <w:autoSpaceDN w:val="0"/>
        <w:adjustRightInd w:val="0"/>
        <w:ind w:right="-360"/>
        <w:jc w:val="both"/>
      </w:pPr>
      <w:r w:rsidRPr="000B05DF">
        <w:t xml:space="preserve">• </w:t>
      </w:r>
      <w:r w:rsidRPr="000B05DF">
        <w:rPr>
          <w:b/>
          <w:bCs/>
          <w:i/>
          <w:iCs/>
        </w:rPr>
        <w:t xml:space="preserve">развитие умения учиться </w:t>
      </w:r>
      <w:r w:rsidRPr="000B05DF">
        <w:t>как первого шага к самообразованию и самовоспитанию, а именно:</w:t>
      </w:r>
    </w:p>
    <w:p w:rsidR="00106762" w:rsidRPr="000B05DF" w:rsidRDefault="00106762" w:rsidP="00106762">
      <w:pPr>
        <w:autoSpaceDE w:val="0"/>
        <w:autoSpaceDN w:val="0"/>
        <w:adjustRightInd w:val="0"/>
        <w:ind w:right="-360"/>
        <w:jc w:val="both"/>
      </w:pPr>
      <w:r w:rsidRPr="000B05DF">
        <w:t>– развитие широких познавательных интересов, инициативы и любознательности, мотивов познания и творчества;</w:t>
      </w:r>
    </w:p>
    <w:p w:rsidR="00106762" w:rsidRPr="000B05DF" w:rsidRDefault="00106762" w:rsidP="00106762">
      <w:pPr>
        <w:autoSpaceDE w:val="0"/>
        <w:autoSpaceDN w:val="0"/>
        <w:adjustRightInd w:val="0"/>
        <w:ind w:right="-360"/>
        <w:jc w:val="both"/>
      </w:pPr>
      <w:r w:rsidRPr="000B05DF">
        <w:t>– формирование умения учиться и способности к организации своей деятельности (планированию, контролю, оценке);</w:t>
      </w:r>
    </w:p>
    <w:p w:rsidR="00106762" w:rsidRPr="000B05DF" w:rsidRDefault="00106762" w:rsidP="00106762">
      <w:pPr>
        <w:autoSpaceDE w:val="0"/>
        <w:autoSpaceDN w:val="0"/>
        <w:adjustRightInd w:val="0"/>
        <w:ind w:right="-360"/>
        <w:jc w:val="both"/>
      </w:pPr>
      <w:r w:rsidRPr="000B05DF">
        <w:t xml:space="preserve">• </w:t>
      </w:r>
      <w:r w:rsidRPr="000B05DF">
        <w:rPr>
          <w:b/>
          <w:bCs/>
          <w:i/>
          <w:iCs/>
        </w:rPr>
        <w:t xml:space="preserve">развитие самостоятельности, инициативы и ответственности личности </w:t>
      </w:r>
      <w:r w:rsidRPr="000B05DF">
        <w:t>как условия её самоактуализации:</w:t>
      </w:r>
    </w:p>
    <w:p w:rsidR="00106762" w:rsidRPr="000B05DF" w:rsidRDefault="00106762" w:rsidP="00106762">
      <w:pPr>
        <w:autoSpaceDE w:val="0"/>
        <w:autoSpaceDN w:val="0"/>
        <w:adjustRightInd w:val="0"/>
        <w:ind w:right="-360"/>
        <w:jc w:val="both"/>
        <w:rPr>
          <w:b/>
          <w:bCs/>
          <w:i/>
          <w:iCs/>
        </w:rPr>
      </w:pPr>
      <w:r w:rsidRPr="000B05DF">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w:t>
      </w:r>
    </w:p>
    <w:p w:rsidR="00106762" w:rsidRPr="000B05DF" w:rsidRDefault="00106762" w:rsidP="00106762">
      <w:pPr>
        <w:autoSpaceDE w:val="0"/>
        <w:autoSpaceDN w:val="0"/>
        <w:adjustRightInd w:val="0"/>
        <w:ind w:right="-360"/>
        <w:jc w:val="both"/>
      </w:pPr>
      <w:r w:rsidRPr="000B05DF">
        <w:t>умения адекватно их оценивать;</w:t>
      </w:r>
    </w:p>
    <w:p w:rsidR="00106762" w:rsidRPr="000B05DF" w:rsidRDefault="00106762" w:rsidP="00106762">
      <w:pPr>
        <w:autoSpaceDE w:val="0"/>
        <w:autoSpaceDN w:val="0"/>
        <w:adjustRightInd w:val="0"/>
        <w:ind w:right="-360"/>
        <w:jc w:val="both"/>
      </w:pPr>
      <w:r w:rsidRPr="000B05DF">
        <w:t>– развитие готовности к самостоятельным поступкам и действиям, ответственности за их результаты;</w:t>
      </w:r>
    </w:p>
    <w:p w:rsidR="00106762" w:rsidRPr="000B05DF" w:rsidRDefault="00106762" w:rsidP="00106762">
      <w:pPr>
        <w:autoSpaceDE w:val="0"/>
        <w:autoSpaceDN w:val="0"/>
        <w:adjustRightInd w:val="0"/>
        <w:ind w:right="-360"/>
        <w:jc w:val="both"/>
      </w:pPr>
      <w:r w:rsidRPr="000B05DF">
        <w:t>– формирование целеустремлённости и настойчивости в достижении целей, готовности к преодолению трудностей и жизненного оптимизма;</w:t>
      </w:r>
    </w:p>
    <w:p w:rsidR="00106762" w:rsidRDefault="00106762" w:rsidP="00106762">
      <w:pPr>
        <w:autoSpaceDE w:val="0"/>
        <w:autoSpaceDN w:val="0"/>
        <w:adjustRightInd w:val="0"/>
        <w:ind w:right="-360"/>
        <w:jc w:val="both"/>
      </w:pPr>
      <w:r w:rsidRPr="000B05DF">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106762" w:rsidRPr="00E51CD6" w:rsidRDefault="00106762" w:rsidP="00106762">
      <w:pPr>
        <w:jc w:val="both"/>
      </w:pPr>
      <w:r w:rsidRPr="00E51CD6">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106762" w:rsidRPr="00E51CD6" w:rsidRDefault="00106762" w:rsidP="00106762">
      <w:pPr>
        <w:jc w:val="both"/>
      </w:pPr>
      <w:r w:rsidRPr="00E51CD6">
        <w:t xml:space="preserve">     Это человек: </w:t>
      </w:r>
    </w:p>
    <w:p w:rsidR="00106762" w:rsidRPr="00E51CD6" w:rsidRDefault="00106762" w:rsidP="00106762">
      <w:pPr>
        <w:ind w:left="360"/>
        <w:jc w:val="both"/>
      </w:pPr>
      <w:r w:rsidRPr="00E51CD6">
        <w:t>- Любознательный,  интересующийся, активно познающий мир</w:t>
      </w:r>
    </w:p>
    <w:p w:rsidR="00106762" w:rsidRPr="00E51CD6" w:rsidRDefault="00106762" w:rsidP="00106762">
      <w:pPr>
        <w:ind w:left="360"/>
        <w:jc w:val="both"/>
      </w:pPr>
      <w:r w:rsidRPr="00E51CD6">
        <w:t>- Владеющий основами умения учиться.</w:t>
      </w:r>
    </w:p>
    <w:p w:rsidR="00106762" w:rsidRPr="00E51CD6" w:rsidRDefault="00106762" w:rsidP="00106762">
      <w:pPr>
        <w:ind w:left="360"/>
        <w:jc w:val="both"/>
      </w:pPr>
      <w:r w:rsidRPr="00E51CD6">
        <w:t>- Любящий родной край и свою страну.</w:t>
      </w:r>
    </w:p>
    <w:p w:rsidR="00106762" w:rsidRPr="00E51CD6" w:rsidRDefault="00106762" w:rsidP="00106762">
      <w:pPr>
        <w:ind w:left="360"/>
        <w:jc w:val="both"/>
      </w:pPr>
      <w:r w:rsidRPr="00E51CD6">
        <w:t>- Уважающий и принимающий ценности семьи и общества</w:t>
      </w:r>
    </w:p>
    <w:p w:rsidR="00106762" w:rsidRPr="00E51CD6" w:rsidRDefault="00106762" w:rsidP="00106762">
      <w:pPr>
        <w:ind w:left="360"/>
        <w:jc w:val="both"/>
      </w:pPr>
      <w:r w:rsidRPr="00E51CD6">
        <w:t>- Готовый самостоятельно действовать и отвечать за свои поступки перед семьей и школой.</w:t>
      </w:r>
    </w:p>
    <w:p w:rsidR="00106762" w:rsidRPr="00E51CD6" w:rsidRDefault="00106762" w:rsidP="00106762">
      <w:pPr>
        <w:ind w:left="360"/>
        <w:jc w:val="both"/>
      </w:pPr>
      <w:r w:rsidRPr="00E51CD6">
        <w:t>- Доброжелательный, умеющий слушать и слышать партнера, умеющий высказать свое мнение.</w:t>
      </w:r>
    </w:p>
    <w:p w:rsidR="00106762" w:rsidRPr="000B05DF" w:rsidRDefault="00106762" w:rsidP="00106762">
      <w:pPr>
        <w:autoSpaceDE w:val="0"/>
        <w:autoSpaceDN w:val="0"/>
        <w:adjustRightInd w:val="0"/>
        <w:ind w:right="-360"/>
        <w:jc w:val="both"/>
      </w:pPr>
      <w:r w:rsidRPr="00E51CD6">
        <w:t>- Выполняющий правила здорового и безопасного образа жизни для себя и окружающих</w:t>
      </w:r>
    </w:p>
    <w:p w:rsidR="00106762" w:rsidRDefault="00106762" w:rsidP="00106762">
      <w:pPr>
        <w:autoSpaceDE w:val="0"/>
        <w:autoSpaceDN w:val="0"/>
        <w:adjustRightInd w:val="0"/>
        <w:ind w:right="-360" w:firstLine="540"/>
        <w:jc w:val="both"/>
        <w:rPr>
          <w:b/>
          <w:bCs/>
        </w:rPr>
      </w:pPr>
    </w:p>
    <w:p w:rsidR="00106762" w:rsidRPr="000B05DF" w:rsidRDefault="00106762" w:rsidP="00106762">
      <w:pPr>
        <w:autoSpaceDE w:val="0"/>
        <w:autoSpaceDN w:val="0"/>
        <w:adjustRightInd w:val="0"/>
        <w:ind w:right="-360" w:firstLine="540"/>
        <w:jc w:val="both"/>
      </w:pPr>
      <w:r w:rsidRPr="000B05DF">
        <w:rPr>
          <w:b/>
          <w:bCs/>
        </w:rPr>
        <w:t>Понятие, функции, состав и характеристики универсальных учебныхдействий на ступени начального общего образования</w:t>
      </w:r>
    </w:p>
    <w:p w:rsidR="00106762" w:rsidRDefault="00106762" w:rsidP="00106762">
      <w:pPr>
        <w:autoSpaceDE w:val="0"/>
        <w:autoSpaceDN w:val="0"/>
        <w:adjustRightInd w:val="0"/>
        <w:ind w:right="-360"/>
        <w:jc w:val="both"/>
      </w:pPr>
    </w:p>
    <w:p w:rsidR="00106762" w:rsidRPr="00106762" w:rsidRDefault="00106762" w:rsidP="00106762">
      <w:pPr>
        <w:autoSpaceDE w:val="0"/>
        <w:autoSpaceDN w:val="0"/>
        <w:adjustRightInd w:val="0"/>
        <w:ind w:right="-360" w:firstLine="540"/>
        <w:jc w:val="both"/>
      </w:pPr>
      <w:r w:rsidRPr="000B05DF">
        <w:t>В широком значении термин «</w:t>
      </w:r>
      <w:r w:rsidRPr="00106762">
        <w:rPr>
          <w:b/>
        </w:rPr>
        <w:t>универсальные учебные действия</w:t>
      </w:r>
      <w:r>
        <w:t xml:space="preserve">» означает умение учиться, </w:t>
      </w:r>
      <w:r w:rsidRPr="000B05DF">
        <w:t>т. е. способность субъекта к саморазвитию и самосовершенствованию путёмсознательного и активного присвоения нового социального опыта.</w:t>
      </w:r>
    </w:p>
    <w:p w:rsidR="00106762" w:rsidRPr="000B05DF" w:rsidRDefault="00106762" w:rsidP="00106762">
      <w:pPr>
        <w:autoSpaceDE w:val="0"/>
        <w:autoSpaceDN w:val="0"/>
        <w:adjustRightInd w:val="0"/>
        <w:ind w:right="-360"/>
        <w:jc w:val="both"/>
      </w:pPr>
      <w:r w:rsidRPr="000B05DF">
        <w:rPr>
          <w:b/>
          <w:bCs/>
        </w:rPr>
        <w:t>Функции универсальных учебных действий:</w:t>
      </w:r>
    </w:p>
    <w:p w:rsidR="00106762" w:rsidRPr="000B05DF" w:rsidRDefault="00106762" w:rsidP="00104D08">
      <w:pPr>
        <w:pStyle w:val="af"/>
        <w:numPr>
          <w:ilvl w:val="0"/>
          <w:numId w:val="81"/>
        </w:numPr>
        <w:tabs>
          <w:tab w:val="left" w:pos="180"/>
        </w:tabs>
        <w:autoSpaceDE w:val="0"/>
        <w:autoSpaceDN w:val="0"/>
        <w:adjustRightInd w:val="0"/>
        <w:spacing w:after="0" w:line="240" w:lineRule="auto"/>
        <w:ind w:left="0" w:right="-360" w:firstLine="0"/>
        <w:jc w:val="both"/>
        <w:rPr>
          <w:rFonts w:ascii="Times New Roman" w:hAnsi="Times New Roman"/>
          <w:sz w:val="24"/>
          <w:szCs w:val="24"/>
        </w:rPr>
      </w:pPr>
      <w:r w:rsidRPr="000B05DF">
        <w:rPr>
          <w:rFonts w:ascii="Times New Roman" w:hAnsi="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w:t>
      </w:r>
    </w:p>
    <w:p w:rsidR="00106762" w:rsidRPr="000B05DF" w:rsidRDefault="00106762" w:rsidP="00104D08">
      <w:pPr>
        <w:pStyle w:val="af"/>
        <w:numPr>
          <w:ilvl w:val="0"/>
          <w:numId w:val="81"/>
        </w:numPr>
        <w:tabs>
          <w:tab w:val="left" w:pos="180"/>
        </w:tabs>
        <w:autoSpaceDE w:val="0"/>
        <w:autoSpaceDN w:val="0"/>
        <w:adjustRightInd w:val="0"/>
        <w:spacing w:after="0" w:line="240" w:lineRule="auto"/>
        <w:ind w:left="0" w:right="-360" w:firstLine="0"/>
        <w:jc w:val="both"/>
        <w:rPr>
          <w:rFonts w:ascii="Times New Roman" w:hAnsi="Times New Roman"/>
          <w:sz w:val="24"/>
          <w:szCs w:val="24"/>
        </w:rPr>
      </w:pPr>
      <w:r w:rsidRPr="000B05DF">
        <w:rPr>
          <w:rFonts w:ascii="Times New Roman" w:hAnsi="Times New Roman"/>
          <w:sz w:val="24"/>
          <w:szCs w:val="24"/>
        </w:rPr>
        <w:t>достижения, контролировать и оценивать процесс и результаты деятельности;</w:t>
      </w:r>
    </w:p>
    <w:p w:rsidR="00106762" w:rsidRPr="000B05DF" w:rsidRDefault="00106762" w:rsidP="00104D08">
      <w:pPr>
        <w:pStyle w:val="af"/>
        <w:numPr>
          <w:ilvl w:val="0"/>
          <w:numId w:val="81"/>
        </w:numPr>
        <w:tabs>
          <w:tab w:val="left" w:pos="180"/>
        </w:tabs>
        <w:autoSpaceDE w:val="0"/>
        <w:autoSpaceDN w:val="0"/>
        <w:adjustRightInd w:val="0"/>
        <w:spacing w:after="0" w:line="240" w:lineRule="auto"/>
        <w:ind w:left="0" w:right="-360" w:firstLine="0"/>
        <w:jc w:val="both"/>
        <w:rPr>
          <w:rFonts w:ascii="Times New Roman" w:hAnsi="Times New Roman"/>
          <w:sz w:val="24"/>
          <w:szCs w:val="24"/>
        </w:rPr>
      </w:pPr>
      <w:r w:rsidRPr="000B05DF">
        <w:rPr>
          <w:rFonts w:ascii="Times New Roman" w:hAnsi="Times New Roman"/>
          <w:sz w:val="24"/>
          <w:szCs w:val="24"/>
        </w:rPr>
        <w:t>создание условий для гармоничного развития личности,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06762" w:rsidRPr="000B05DF" w:rsidRDefault="00106762" w:rsidP="00106762">
      <w:pPr>
        <w:pStyle w:val="af"/>
        <w:tabs>
          <w:tab w:val="left" w:pos="180"/>
        </w:tabs>
        <w:autoSpaceDE w:val="0"/>
        <w:autoSpaceDN w:val="0"/>
        <w:adjustRightInd w:val="0"/>
        <w:spacing w:after="0" w:line="240" w:lineRule="auto"/>
        <w:ind w:left="0" w:right="-360" w:firstLine="540"/>
        <w:jc w:val="both"/>
        <w:rPr>
          <w:rFonts w:ascii="Times New Roman" w:hAnsi="Times New Roman"/>
          <w:sz w:val="24"/>
          <w:szCs w:val="24"/>
        </w:rPr>
      </w:pPr>
      <w:r w:rsidRPr="000B05DF">
        <w:rPr>
          <w:rFonts w:ascii="Times New Roman" w:hAnsi="Times New Roman"/>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w:t>
      </w:r>
    </w:p>
    <w:p w:rsidR="00106762" w:rsidRPr="000B05DF" w:rsidRDefault="00106762" w:rsidP="00106762">
      <w:pPr>
        <w:autoSpaceDE w:val="0"/>
        <w:autoSpaceDN w:val="0"/>
        <w:adjustRightInd w:val="0"/>
        <w:ind w:right="-360"/>
        <w:jc w:val="both"/>
        <w:rPr>
          <w:b/>
          <w:bCs/>
        </w:rPr>
      </w:pPr>
      <w:r w:rsidRPr="000B05DF">
        <w:rPr>
          <w:b/>
          <w:bCs/>
        </w:rPr>
        <w:lastRenderedPageBreak/>
        <w:t>Виды универсальных учебных действий</w:t>
      </w:r>
    </w:p>
    <w:p w:rsidR="00106762" w:rsidRPr="000B05DF" w:rsidRDefault="00106762" w:rsidP="00106762">
      <w:pPr>
        <w:autoSpaceDE w:val="0"/>
        <w:autoSpaceDN w:val="0"/>
        <w:adjustRightInd w:val="0"/>
        <w:ind w:right="-360"/>
        <w:jc w:val="both"/>
      </w:pPr>
      <w:r w:rsidRPr="000B05DF">
        <w:t xml:space="preserve">         В составе основных видов универсальных учебных действий, соответствующих ключевым целям общего образования, можно выделить четыре блока: </w:t>
      </w:r>
      <w:r w:rsidRPr="000B05DF">
        <w:rPr>
          <w:b/>
          <w:bCs/>
          <w:i/>
          <w:iCs/>
        </w:rPr>
        <w:t>личностный</w:t>
      </w:r>
      <w:r w:rsidRPr="000B05DF">
        <w:t xml:space="preserve">, </w:t>
      </w:r>
      <w:r w:rsidRPr="000B05DF">
        <w:rPr>
          <w:b/>
          <w:bCs/>
          <w:i/>
          <w:iCs/>
        </w:rPr>
        <w:t xml:space="preserve">регулятивный  </w:t>
      </w:r>
      <w:r w:rsidRPr="000B05DF">
        <w:t>(</w:t>
      </w:r>
      <w:r w:rsidRPr="000B05DF">
        <w:rPr>
          <w:i/>
          <w:iCs/>
        </w:rPr>
        <w:t>включающий также действия саморегуляции</w:t>
      </w:r>
      <w:r w:rsidRPr="000B05DF">
        <w:t xml:space="preserve">), </w:t>
      </w:r>
      <w:r w:rsidRPr="000B05DF">
        <w:rPr>
          <w:b/>
          <w:bCs/>
          <w:i/>
          <w:iCs/>
        </w:rPr>
        <w:t xml:space="preserve">познавательный </w:t>
      </w:r>
      <w:r w:rsidRPr="000B05DF">
        <w:t xml:space="preserve">и </w:t>
      </w:r>
      <w:r w:rsidRPr="000B05DF">
        <w:rPr>
          <w:b/>
          <w:bCs/>
          <w:i/>
          <w:iCs/>
        </w:rPr>
        <w:t>коммуникативный</w:t>
      </w:r>
      <w:r w:rsidRPr="000B05DF">
        <w:t>.</w:t>
      </w:r>
    </w:p>
    <w:p w:rsidR="00106762" w:rsidRPr="000B05DF" w:rsidRDefault="00106762" w:rsidP="00106762">
      <w:pPr>
        <w:autoSpaceDE w:val="0"/>
        <w:autoSpaceDN w:val="0"/>
        <w:adjustRightInd w:val="0"/>
        <w:ind w:right="-360"/>
        <w:jc w:val="both"/>
      </w:pPr>
      <w:r w:rsidRPr="000B05DF">
        <w:rPr>
          <w:b/>
          <w:bCs/>
          <w:i/>
          <w:iCs/>
        </w:rPr>
        <w:t xml:space="preserve">        Личностные универсальные учебные действия </w:t>
      </w:r>
      <w:r w:rsidRPr="000B05DF">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w:t>
      </w:r>
    </w:p>
    <w:p w:rsidR="00106762" w:rsidRPr="000B05DF" w:rsidRDefault="00106762" w:rsidP="00106762">
      <w:pPr>
        <w:autoSpaceDE w:val="0"/>
        <w:autoSpaceDN w:val="0"/>
        <w:adjustRightInd w:val="0"/>
        <w:ind w:right="-360"/>
        <w:jc w:val="both"/>
      </w:pPr>
      <w:r w:rsidRPr="000B05DF">
        <w:t>к учебной деятельности следует выделить три вида личностных действий:</w:t>
      </w:r>
    </w:p>
    <w:p w:rsidR="00106762" w:rsidRPr="000B05DF" w:rsidRDefault="00106762" w:rsidP="00104D08">
      <w:pPr>
        <w:pStyle w:val="af"/>
        <w:numPr>
          <w:ilvl w:val="1"/>
          <w:numId w:val="80"/>
        </w:numPr>
        <w:tabs>
          <w:tab w:val="left" w:pos="180"/>
        </w:tabs>
        <w:autoSpaceDE w:val="0"/>
        <w:autoSpaceDN w:val="0"/>
        <w:adjustRightInd w:val="0"/>
        <w:spacing w:after="0" w:line="240" w:lineRule="auto"/>
        <w:ind w:left="0" w:right="-360" w:firstLine="0"/>
        <w:jc w:val="both"/>
        <w:rPr>
          <w:rFonts w:ascii="Times New Roman" w:hAnsi="Times New Roman"/>
          <w:sz w:val="24"/>
          <w:szCs w:val="24"/>
        </w:rPr>
      </w:pPr>
      <w:r w:rsidRPr="000B05DF">
        <w:rPr>
          <w:rFonts w:ascii="Times New Roman" w:hAnsi="Times New Roman"/>
          <w:sz w:val="24"/>
          <w:szCs w:val="24"/>
        </w:rPr>
        <w:t>личностное, профессиональное, жизненное самоопределение;</w:t>
      </w:r>
    </w:p>
    <w:p w:rsidR="00106762" w:rsidRPr="000B05DF" w:rsidRDefault="00106762" w:rsidP="00104D08">
      <w:pPr>
        <w:pStyle w:val="af"/>
        <w:numPr>
          <w:ilvl w:val="1"/>
          <w:numId w:val="80"/>
        </w:numPr>
        <w:tabs>
          <w:tab w:val="left" w:pos="180"/>
        </w:tabs>
        <w:autoSpaceDE w:val="0"/>
        <w:autoSpaceDN w:val="0"/>
        <w:adjustRightInd w:val="0"/>
        <w:spacing w:after="0" w:line="240" w:lineRule="auto"/>
        <w:ind w:left="0" w:right="-360" w:firstLine="0"/>
        <w:jc w:val="both"/>
        <w:rPr>
          <w:rFonts w:ascii="Times New Roman" w:hAnsi="Times New Roman"/>
          <w:sz w:val="24"/>
          <w:szCs w:val="24"/>
        </w:rPr>
      </w:pPr>
      <w:r w:rsidRPr="000B05DF">
        <w:rPr>
          <w:rFonts w:ascii="Times New Roman" w:hAnsi="Times New Roman"/>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0B05DF">
        <w:rPr>
          <w:rFonts w:ascii="Times New Roman" w:hAnsi="Times New Roman"/>
          <w:i/>
          <w:iCs/>
          <w:sz w:val="24"/>
          <w:szCs w:val="24"/>
        </w:rPr>
        <w:t xml:space="preserve">какое значение и какой смыслимеет для меня учение? </w:t>
      </w:r>
      <w:r w:rsidRPr="000B05DF">
        <w:rPr>
          <w:rFonts w:ascii="Times New Roman" w:hAnsi="Times New Roman"/>
          <w:sz w:val="24"/>
          <w:szCs w:val="24"/>
        </w:rPr>
        <w:t>— и уметь на него отвечать;</w:t>
      </w:r>
    </w:p>
    <w:p w:rsidR="00106762" w:rsidRPr="00E53C83" w:rsidRDefault="00106762" w:rsidP="00106762">
      <w:pPr>
        <w:pStyle w:val="af"/>
        <w:numPr>
          <w:ilvl w:val="1"/>
          <w:numId w:val="80"/>
        </w:numPr>
        <w:tabs>
          <w:tab w:val="left" w:pos="180"/>
        </w:tabs>
        <w:autoSpaceDE w:val="0"/>
        <w:autoSpaceDN w:val="0"/>
        <w:adjustRightInd w:val="0"/>
        <w:spacing w:after="0" w:line="240" w:lineRule="auto"/>
        <w:ind w:left="0" w:right="-360" w:firstLine="0"/>
        <w:jc w:val="both"/>
        <w:rPr>
          <w:rFonts w:ascii="Times New Roman" w:hAnsi="Times New Roman"/>
          <w:sz w:val="24"/>
          <w:szCs w:val="24"/>
        </w:rPr>
      </w:pPr>
      <w:r w:rsidRPr="000B05DF">
        <w:rPr>
          <w:rFonts w:ascii="Times New Roman" w:hAnsi="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06762" w:rsidRPr="000B05DF" w:rsidRDefault="00106762" w:rsidP="00106762">
      <w:pPr>
        <w:autoSpaceDE w:val="0"/>
        <w:autoSpaceDN w:val="0"/>
        <w:adjustRightInd w:val="0"/>
        <w:ind w:right="-360" w:firstLine="540"/>
        <w:jc w:val="both"/>
      </w:pPr>
      <w:r w:rsidRPr="000B05DF">
        <w:rPr>
          <w:b/>
          <w:bCs/>
          <w:i/>
          <w:iCs/>
        </w:rPr>
        <w:t xml:space="preserve">Регулятивные универсальные учебные действия </w:t>
      </w:r>
      <w:r w:rsidRPr="000B05DF">
        <w:t>обеспечивают обучающимся организацию своей учебной деятельности. К ним относятся:</w:t>
      </w:r>
    </w:p>
    <w:p w:rsidR="00106762" w:rsidRPr="000B05DF" w:rsidRDefault="00106762" w:rsidP="00106762">
      <w:pPr>
        <w:autoSpaceDE w:val="0"/>
        <w:autoSpaceDN w:val="0"/>
        <w:adjustRightInd w:val="0"/>
        <w:ind w:right="-360"/>
        <w:jc w:val="both"/>
      </w:pPr>
      <w:r w:rsidRPr="000B05DF">
        <w:t xml:space="preserve">       • целеполагание как постановка учебной задачи на основе соотнесения того, что уже известно и усвоено учащимися, и того, что ещё неизвестно;</w:t>
      </w:r>
    </w:p>
    <w:p w:rsidR="00106762" w:rsidRPr="000B05DF" w:rsidRDefault="00106762" w:rsidP="00106762">
      <w:pPr>
        <w:autoSpaceDE w:val="0"/>
        <w:autoSpaceDN w:val="0"/>
        <w:adjustRightInd w:val="0"/>
        <w:ind w:right="-360"/>
        <w:jc w:val="both"/>
      </w:pPr>
      <w:r w:rsidRPr="000B05DF">
        <w:t xml:space="preserve">      •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06762" w:rsidRPr="000B05DF" w:rsidRDefault="00106762" w:rsidP="00106762">
      <w:pPr>
        <w:autoSpaceDE w:val="0"/>
        <w:autoSpaceDN w:val="0"/>
        <w:adjustRightInd w:val="0"/>
        <w:ind w:right="-360"/>
        <w:jc w:val="both"/>
      </w:pPr>
      <w:r w:rsidRPr="000B05DF">
        <w:t xml:space="preserve">      • прогнозирование — предвосхищение результата и уровня усвоения знаний, его временных характеристик;</w:t>
      </w:r>
    </w:p>
    <w:p w:rsidR="00106762" w:rsidRPr="000B05DF" w:rsidRDefault="00106762" w:rsidP="00106762">
      <w:pPr>
        <w:autoSpaceDE w:val="0"/>
        <w:autoSpaceDN w:val="0"/>
        <w:adjustRightInd w:val="0"/>
        <w:ind w:right="-360"/>
        <w:jc w:val="both"/>
      </w:pPr>
      <w:r w:rsidRPr="000B05DF">
        <w:t xml:space="preserve">       • контроль в форме сличения способа действия и его результата с заданным эталоном с целью обнаружения отклонений и отличий от эталона;</w:t>
      </w:r>
    </w:p>
    <w:p w:rsidR="00106762" w:rsidRPr="000B05DF" w:rsidRDefault="00106762" w:rsidP="00106762">
      <w:pPr>
        <w:autoSpaceDE w:val="0"/>
        <w:autoSpaceDN w:val="0"/>
        <w:adjustRightInd w:val="0"/>
        <w:ind w:right="-360"/>
        <w:jc w:val="both"/>
      </w:pPr>
      <w:r w:rsidRPr="000B05DF">
        <w:t xml:space="preserve">       •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106762" w:rsidRPr="000B05DF" w:rsidRDefault="00106762" w:rsidP="00106762">
      <w:pPr>
        <w:autoSpaceDE w:val="0"/>
        <w:autoSpaceDN w:val="0"/>
        <w:adjustRightInd w:val="0"/>
        <w:ind w:right="-360"/>
        <w:jc w:val="both"/>
      </w:pPr>
      <w:r w:rsidRPr="000B05DF">
        <w:t xml:space="preserve">       •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106762" w:rsidRPr="000B05DF" w:rsidRDefault="00106762" w:rsidP="00106762">
      <w:pPr>
        <w:autoSpaceDE w:val="0"/>
        <w:autoSpaceDN w:val="0"/>
        <w:adjustRightInd w:val="0"/>
        <w:ind w:right="-360"/>
        <w:jc w:val="both"/>
      </w:pPr>
      <w:r w:rsidRPr="000B05DF">
        <w:t xml:space="preserve">       •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06762" w:rsidRPr="000B05DF" w:rsidRDefault="00106762" w:rsidP="00106762">
      <w:pPr>
        <w:autoSpaceDE w:val="0"/>
        <w:autoSpaceDN w:val="0"/>
        <w:adjustRightInd w:val="0"/>
        <w:ind w:right="-360"/>
        <w:jc w:val="both"/>
        <w:rPr>
          <w:b/>
          <w:bCs/>
          <w:i/>
          <w:iCs/>
        </w:rPr>
      </w:pPr>
      <w:r w:rsidRPr="000B05DF">
        <w:rPr>
          <w:b/>
          <w:bCs/>
          <w:i/>
          <w:iCs/>
        </w:rPr>
        <w:t xml:space="preserve">        Познавательные универсальные учебные действия  </w:t>
      </w:r>
      <w:r w:rsidRPr="000B05DF">
        <w:t>включают: общеучебные, логическиеучебные действия, а также постановку и решение проблемы.</w:t>
      </w:r>
    </w:p>
    <w:p w:rsidR="00106762" w:rsidRPr="000B05DF" w:rsidRDefault="00106762" w:rsidP="00106762">
      <w:pPr>
        <w:autoSpaceDE w:val="0"/>
        <w:autoSpaceDN w:val="0"/>
        <w:adjustRightInd w:val="0"/>
        <w:ind w:right="-360"/>
        <w:jc w:val="both"/>
      </w:pPr>
      <w:r w:rsidRPr="000B05DF">
        <w:rPr>
          <w:i/>
          <w:iCs/>
        </w:rPr>
        <w:t>Общеучебные универсальные действия</w:t>
      </w:r>
      <w:r w:rsidRPr="000B05DF">
        <w:t>:</w:t>
      </w:r>
    </w:p>
    <w:p w:rsidR="00106762" w:rsidRPr="000B05DF" w:rsidRDefault="00106762" w:rsidP="00106762">
      <w:pPr>
        <w:autoSpaceDE w:val="0"/>
        <w:autoSpaceDN w:val="0"/>
        <w:adjustRightInd w:val="0"/>
        <w:ind w:right="-360"/>
        <w:jc w:val="both"/>
      </w:pPr>
      <w:r w:rsidRPr="000B05DF">
        <w:t xml:space="preserve">        • самостоятельное выделение и формулирование познавательной цели;</w:t>
      </w:r>
    </w:p>
    <w:p w:rsidR="00106762" w:rsidRPr="000B05DF" w:rsidRDefault="00106762" w:rsidP="00106762">
      <w:pPr>
        <w:autoSpaceDE w:val="0"/>
        <w:autoSpaceDN w:val="0"/>
        <w:adjustRightInd w:val="0"/>
        <w:ind w:right="-360"/>
        <w:jc w:val="both"/>
      </w:pPr>
      <w:r w:rsidRPr="000B05DF">
        <w:t xml:space="preserve">        • поиск и выделение необходимой информации; применение методов информационного поиска, в том числе с помощью компьютерных средств;</w:t>
      </w:r>
    </w:p>
    <w:p w:rsidR="00106762" w:rsidRPr="000B05DF" w:rsidRDefault="00106762" w:rsidP="00106762">
      <w:pPr>
        <w:autoSpaceDE w:val="0"/>
        <w:autoSpaceDN w:val="0"/>
        <w:adjustRightInd w:val="0"/>
        <w:ind w:right="-360"/>
        <w:jc w:val="both"/>
      </w:pPr>
      <w:r w:rsidRPr="000B05DF">
        <w:t xml:space="preserve">        • структурирование знаний;</w:t>
      </w:r>
    </w:p>
    <w:p w:rsidR="00106762" w:rsidRPr="000B05DF" w:rsidRDefault="00106762" w:rsidP="00106762">
      <w:pPr>
        <w:autoSpaceDE w:val="0"/>
        <w:autoSpaceDN w:val="0"/>
        <w:adjustRightInd w:val="0"/>
        <w:ind w:right="-360"/>
        <w:jc w:val="both"/>
      </w:pPr>
      <w:r w:rsidRPr="000B05DF">
        <w:t xml:space="preserve">        • осознанное и произвольное построение речевого высказывания в устной и письменной форме;</w:t>
      </w:r>
    </w:p>
    <w:p w:rsidR="00106762" w:rsidRPr="000B05DF" w:rsidRDefault="00106762" w:rsidP="00106762">
      <w:pPr>
        <w:autoSpaceDE w:val="0"/>
        <w:autoSpaceDN w:val="0"/>
        <w:adjustRightInd w:val="0"/>
        <w:ind w:right="-360"/>
        <w:jc w:val="both"/>
      </w:pPr>
      <w:r w:rsidRPr="000B05DF">
        <w:t xml:space="preserve">        • выбор наиболее эффективных способов решения задач в зависимости от конкретных условий;</w:t>
      </w:r>
    </w:p>
    <w:p w:rsidR="00106762" w:rsidRPr="000B05DF" w:rsidRDefault="00106762" w:rsidP="00106762">
      <w:pPr>
        <w:autoSpaceDE w:val="0"/>
        <w:autoSpaceDN w:val="0"/>
        <w:adjustRightInd w:val="0"/>
        <w:ind w:right="-360"/>
        <w:jc w:val="both"/>
      </w:pPr>
      <w:r w:rsidRPr="000B05DF">
        <w:t xml:space="preserve">        • рефлексия способов и условий действия, контроль и оценка процесса и результатов деятельности;</w:t>
      </w:r>
    </w:p>
    <w:p w:rsidR="00106762" w:rsidRPr="000B05DF" w:rsidRDefault="00106762" w:rsidP="00106762">
      <w:pPr>
        <w:autoSpaceDE w:val="0"/>
        <w:autoSpaceDN w:val="0"/>
        <w:adjustRightInd w:val="0"/>
        <w:ind w:right="-360"/>
        <w:jc w:val="both"/>
      </w:pPr>
      <w:r w:rsidRPr="000B05DF">
        <w:t xml:space="preserve">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06762" w:rsidRPr="000B05DF" w:rsidRDefault="00106762" w:rsidP="00106762">
      <w:pPr>
        <w:autoSpaceDE w:val="0"/>
        <w:autoSpaceDN w:val="0"/>
        <w:adjustRightInd w:val="0"/>
        <w:ind w:right="-360"/>
        <w:jc w:val="both"/>
      </w:pPr>
      <w:r w:rsidRPr="000B05DF">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106762" w:rsidRPr="000B05DF" w:rsidRDefault="00106762" w:rsidP="00106762">
      <w:pPr>
        <w:autoSpaceDE w:val="0"/>
        <w:autoSpaceDN w:val="0"/>
        <w:adjustRightInd w:val="0"/>
        <w:ind w:right="-360"/>
        <w:jc w:val="both"/>
      </w:pPr>
      <w:r w:rsidRPr="000B05DF">
        <w:t>понимание и адекватная оценка языка средств массовой информации;</w:t>
      </w:r>
    </w:p>
    <w:p w:rsidR="00106762" w:rsidRPr="000B05DF" w:rsidRDefault="00106762" w:rsidP="00106762">
      <w:pPr>
        <w:autoSpaceDE w:val="0"/>
        <w:autoSpaceDN w:val="0"/>
        <w:adjustRightInd w:val="0"/>
        <w:ind w:right="-360"/>
        <w:jc w:val="both"/>
      </w:pPr>
      <w:r w:rsidRPr="000B05DF">
        <w:t xml:space="preserve">       •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06762" w:rsidRPr="000B05DF" w:rsidRDefault="00106762" w:rsidP="00106762">
      <w:pPr>
        <w:autoSpaceDE w:val="0"/>
        <w:autoSpaceDN w:val="0"/>
        <w:adjustRightInd w:val="0"/>
        <w:ind w:right="-360" w:firstLine="360"/>
        <w:jc w:val="both"/>
      </w:pPr>
      <w:r w:rsidRPr="000B05DF">
        <w:lastRenderedPageBreak/>
        <w:t xml:space="preserve">Особую группу общеучебных универсальных действий составляют </w:t>
      </w:r>
      <w:r w:rsidRPr="000B05DF">
        <w:rPr>
          <w:i/>
          <w:iCs/>
        </w:rPr>
        <w:t>знаково-символические действия</w:t>
      </w:r>
      <w:r w:rsidRPr="000B05DF">
        <w:t>:</w:t>
      </w:r>
    </w:p>
    <w:p w:rsidR="00106762" w:rsidRPr="000B05DF" w:rsidRDefault="00106762" w:rsidP="00106762">
      <w:pPr>
        <w:autoSpaceDE w:val="0"/>
        <w:autoSpaceDN w:val="0"/>
        <w:adjustRightInd w:val="0"/>
        <w:ind w:right="-360"/>
        <w:jc w:val="both"/>
      </w:pPr>
      <w:r w:rsidRPr="000B05DF">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06762" w:rsidRPr="000B05DF" w:rsidRDefault="00106762" w:rsidP="00106762">
      <w:pPr>
        <w:autoSpaceDE w:val="0"/>
        <w:autoSpaceDN w:val="0"/>
        <w:adjustRightInd w:val="0"/>
        <w:ind w:right="-360"/>
        <w:jc w:val="both"/>
      </w:pPr>
      <w:r w:rsidRPr="000B05DF">
        <w:t xml:space="preserve">       • преобразование модели с целью выявления общих законов, определяющих данную предметную область.</w:t>
      </w:r>
    </w:p>
    <w:p w:rsidR="00106762" w:rsidRPr="000B05DF" w:rsidRDefault="00106762" w:rsidP="00106762">
      <w:pPr>
        <w:autoSpaceDE w:val="0"/>
        <w:autoSpaceDN w:val="0"/>
        <w:adjustRightInd w:val="0"/>
        <w:ind w:right="-360"/>
        <w:jc w:val="both"/>
      </w:pPr>
      <w:r w:rsidRPr="000B05DF">
        <w:rPr>
          <w:i/>
          <w:iCs/>
        </w:rPr>
        <w:t xml:space="preserve">        Логические универсальные действия</w:t>
      </w:r>
      <w:r w:rsidRPr="000B05DF">
        <w:t>:</w:t>
      </w:r>
    </w:p>
    <w:p w:rsidR="00106762" w:rsidRPr="000B05DF" w:rsidRDefault="00106762" w:rsidP="00106762">
      <w:pPr>
        <w:autoSpaceDE w:val="0"/>
        <w:autoSpaceDN w:val="0"/>
        <w:adjustRightInd w:val="0"/>
        <w:ind w:right="-360"/>
        <w:jc w:val="both"/>
      </w:pPr>
      <w:r w:rsidRPr="000B05DF">
        <w:t xml:space="preserve">       • анализ объектов с целью выделения признаков (существенных, несущественных);</w:t>
      </w:r>
    </w:p>
    <w:p w:rsidR="00106762" w:rsidRPr="000B05DF" w:rsidRDefault="00106762" w:rsidP="00106762">
      <w:pPr>
        <w:autoSpaceDE w:val="0"/>
        <w:autoSpaceDN w:val="0"/>
        <w:adjustRightInd w:val="0"/>
        <w:ind w:right="-360"/>
        <w:jc w:val="both"/>
      </w:pPr>
      <w:r w:rsidRPr="000B05DF">
        <w:t xml:space="preserve">       • синтез — составление целого из частей, в том числе самостоятельное достраивание с восполнением недостающих компонентов;</w:t>
      </w:r>
    </w:p>
    <w:p w:rsidR="00106762" w:rsidRPr="000B05DF" w:rsidRDefault="00106762" w:rsidP="00106762">
      <w:pPr>
        <w:autoSpaceDE w:val="0"/>
        <w:autoSpaceDN w:val="0"/>
        <w:adjustRightInd w:val="0"/>
        <w:ind w:right="-360"/>
        <w:jc w:val="both"/>
      </w:pPr>
      <w:r w:rsidRPr="000B05DF">
        <w:t xml:space="preserve">       • выбор оснований и критериев для сравнения, сериации, классификации объектов;</w:t>
      </w:r>
    </w:p>
    <w:p w:rsidR="00106762" w:rsidRPr="000B05DF" w:rsidRDefault="00106762" w:rsidP="00106762">
      <w:pPr>
        <w:autoSpaceDE w:val="0"/>
        <w:autoSpaceDN w:val="0"/>
        <w:adjustRightInd w:val="0"/>
        <w:ind w:right="-360"/>
        <w:jc w:val="both"/>
      </w:pPr>
      <w:r w:rsidRPr="000B05DF">
        <w:t xml:space="preserve">       • подведение под понятие, выведение следствий;</w:t>
      </w:r>
    </w:p>
    <w:p w:rsidR="00106762" w:rsidRPr="000B05DF" w:rsidRDefault="00106762" w:rsidP="00106762">
      <w:pPr>
        <w:autoSpaceDE w:val="0"/>
        <w:autoSpaceDN w:val="0"/>
        <w:adjustRightInd w:val="0"/>
        <w:ind w:right="-360"/>
        <w:jc w:val="both"/>
      </w:pPr>
      <w:r w:rsidRPr="000B05DF">
        <w:t xml:space="preserve">       • установление причинно-следственных связей, представление цепочек объектов и явлений;</w:t>
      </w:r>
    </w:p>
    <w:p w:rsidR="00106762" w:rsidRPr="000B05DF" w:rsidRDefault="00106762" w:rsidP="00106762">
      <w:pPr>
        <w:autoSpaceDE w:val="0"/>
        <w:autoSpaceDN w:val="0"/>
        <w:adjustRightInd w:val="0"/>
        <w:ind w:right="-360"/>
        <w:jc w:val="both"/>
      </w:pPr>
      <w:r w:rsidRPr="000B05DF">
        <w:t xml:space="preserve">       • построение логической цепочки рассуждений, анализ истинности утверждений;</w:t>
      </w:r>
    </w:p>
    <w:p w:rsidR="00106762" w:rsidRPr="000B05DF" w:rsidRDefault="00106762" w:rsidP="00106762">
      <w:pPr>
        <w:autoSpaceDE w:val="0"/>
        <w:autoSpaceDN w:val="0"/>
        <w:adjustRightInd w:val="0"/>
        <w:ind w:right="-360"/>
        <w:jc w:val="both"/>
      </w:pPr>
      <w:r w:rsidRPr="000B05DF">
        <w:t xml:space="preserve">       • доказательство;</w:t>
      </w:r>
    </w:p>
    <w:p w:rsidR="00106762" w:rsidRPr="000B05DF" w:rsidRDefault="00106762" w:rsidP="00106762">
      <w:pPr>
        <w:autoSpaceDE w:val="0"/>
        <w:autoSpaceDN w:val="0"/>
        <w:adjustRightInd w:val="0"/>
        <w:ind w:right="-360"/>
        <w:jc w:val="both"/>
      </w:pPr>
      <w:r w:rsidRPr="000B05DF">
        <w:t xml:space="preserve">       • выдвижение гипотез и их обоснование.</w:t>
      </w:r>
    </w:p>
    <w:p w:rsidR="00106762" w:rsidRPr="000B05DF" w:rsidRDefault="00106762" w:rsidP="00106762">
      <w:pPr>
        <w:autoSpaceDE w:val="0"/>
        <w:autoSpaceDN w:val="0"/>
        <w:adjustRightInd w:val="0"/>
        <w:ind w:right="-360"/>
        <w:jc w:val="both"/>
      </w:pPr>
      <w:r w:rsidRPr="000B05DF">
        <w:rPr>
          <w:i/>
          <w:iCs/>
        </w:rPr>
        <w:t xml:space="preserve">       Постановка и решение проблемы</w:t>
      </w:r>
      <w:r w:rsidRPr="000B05DF">
        <w:t>:</w:t>
      </w:r>
    </w:p>
    <w:p w:rsidR="00106762" w:rsidRPr="000B05DF" w:rsidRDefault="00106762" w:rsidP="00106762">
      <w:pPr>
        <w:autoSpaceDE w:val="0"/>
        <w:autoSpaceDN w:val="0"/>
        <w:adjustRightInd w:val="0"/>
        <w:ind w:right="-360"/>
        <w:jc w:val="both"/>
      </w:pPr>
      <w:r w:rsidRPr="000B05DF">
        <w:t xml:space="preserve">       • формулирование проблемы;</w:t>
      </w:r>
    </w:p>
    <w:p w:rsidR="00106762" w:rsidRPr="000B05DF" w:rsidRDefault="00106762" w:rsidP="00106762">
      <w:pPr>
        <w:autoSpaceDE w:val="0"/>
        <w:autoSpaceDN w:val="0"/>
        <w:adjustRightInd w:val="0"/>
        <w:ind w:right="-360"/>
        <w:jc w:val="both"/>
      </w:pPr>
      <w:r w:rsidRPr="000B05DF">
        <w:t xml:space="preserve">       • самостоятельное создание способов решения проблем творческого и поискового характера.</w:t>
      </w:r>
    </w:p>
    <w:p w:rsidR="00106762" w:rsidRPr="000B05DF" w:rsidRDefault="00106762" w:rsidP="00106762">
      <w:pPr>
        <w:autoSpaceDE w:val="0"/>
        <w:autoSpaceDN w:val="0"/>
        <w:adjustRightInd w:val="0"/>
        <w:ind w:right="-360"/>
        <w:jc w:val="both"/>
        <w:rPr>
          <w:b/>
          <w:bCs/>
          <w:i/>
          <w:iCs/>
        </w:rPr>
      </w:pPr>
      <w:r w:rsidRPr="000B05DF">
        <w:rPr>
          <w:b/>
          <w:bCs/>
          <w:i/>
          <w:iCs/>
        </w:rPr>
        <w:t xml:space="preserve">       Коммуникативные универсальные учебные действия </w:t>
      </w:r>
      <w:r w:rsidRPr="000B05DF">
        <w:t>обеспечивают социальную компетентность и учёт позициидругих людей, партнёров по общению или деятельности; умение слушать и вступать в диалог; участвовать в коллективномобсуждении проблем; интегрироваться в группу сверстникови строить продуктивное взаимодействие и сотрудничество сосверстниками и взрослыми.</w:t>
      </w:r>
    </w:p>
    <w:p w:rsidR="00106762" w:rsidRPr="000B05DF" w:rsidRDefault="00106762" w:rsidP="00106762">
      <w:pPr>
        <w:autoSpaceDE w:val="0"/>
        <w:autoSpaceDN w:val="0"/>
        <w:adjustRightInd w:val="0"/>
        <w:ind w:right="-360"/>
        <w:jc w:val="both"/>
      </w:pPr>
      <w:r w:rsidRPr="000B05DF">
        <w:t xml:space="preserve">        К коммуникативным действиям относятся:</w:t>
      </w:r>
    </w:p>
    <w:p w:rsidR="00106762" w:rsidRPr="000B05DF" w:rsidRDefault="00106762" w:rsidP="00106762">
      <w:pPr>
        <w:autoSpaceDE w:val="0"/>
        <w:autoSpaceDN w:val="0"/>
        <w:adjustRightInd w:val="0"/>
        <w:ind w:right="-360"/>
        <w:jc w:val="both"/>
      </w:pPr>
      <w:r w:rsidRPr="000B05DF">
        <w:t xml:space="preserve">        • планирование учебного сотрудничества с учителем и сверстниками — определение цели, функций участников, способов взаимодействия;</w:t>
      </w:r>
    </w:p>
    <w:p w:rsidR="00106762" w:rsidRPr="000B05DF" w:rsidRDefault="00106762" w:rsidP="00106762">
      <w:pPr>
        <w:autoSpaceDE w:val="0"/>
        <w:autoSpaceDN w:val="0"/>
        <w:adjustRightInd w:val="0"/>
        <w:ind w:right="-360"/>
        <w:jc w:val="both"/>
      </w:pPr>
      <w:r w:rsidRPr="000B05DF">
        <w:t xml:space="preserve">        • постановка вопросов — инициативное сотрудничество в поиске и сборе информации;</w:t>
      </w:r>
    </w:p>
    <w:p w:rsidR="00106762" w:rsidRPr="000B05DF" w:rsidRDefault="00106762" w:rsidP="00106762">
      <w:pPr>
        <w:autoSpaceDE w:val="0"/>
        <w:autoSpaceDN w:val="0"/>
        <w:adjustRightInd w:val="0"/>
        <w:ind w:right="-360"/>
        <w:jc w:val="both"/>
      </w:pPr>
      <w:r w:rsidRPr="000B05DF">
        <w:t xml:space="preserve">        •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06762" w:rsidRPr="000B05DF" w:rsidRDefault="00106762" w:rsidP="00106762">
      <w:pPr>
        <w:autoSpaceDE w:val="0"/>
        <w:autoSpaceDN w:val="0"/>
        <w:adjustRightInd w:val="0"/>
        <w:ind w:right="-360"/>
        <w:jc w:val="both"/>
      </w:pPr>
      <w:r w:rsidRPr="000B05DF">
        <w:t xml:space="preserve">       • управление поведением партнёра — контроль, коррекция, оценка его действий;</w:t>
      </w:r>
    </w:p>
    <w:p w:rsidR="00106762" w:rsidRPr="000B05DF" w:rsidRDefault="00106762" w:rsidP="00106762">
      <w:pPr>
        <w:autoSpaceDE w:val="0"/>
        <w:autoSpaceDN w:val="0"/>
        <w:adjustRightInd w:val="0"/>
        <w:ind w:right="-360"/>
        <w:jc w:val="both"/>
      </w:pPr>
      <w:r w:rsidRPr="000B05DF">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06762" w:rsidRPr="000B05DF" w:rsidRDefault="00106762" w:rsidP="00106762">
      <w:pPr>
        <w:autoSpaceDE w:val="0"/>
        <w:autoSpaceDN w:val="0"/>
        <w:adjustRightInd w:val="0"/>
        <w:ind w:right="-360"/>
        <w:jc w:val="both"/>
      </w:pPr>
      <w:r w:rsidRPr="000B05DF">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106762" w:rsidRPr="000B05DF" w:rsidRDefault="00106762" w:rsidP="00106762">
      <w:pPr>
        <w:autoSpaceDE w:val="0"/>
        <w:autoSpaceDN w:val="0"/>
        <w:adjustRightInd w:val="0"/>
        <w:ind w:right="-360"/>
        <w:jc w:val="both"/>
      </w:pPr>
      <w:r w:rsidRPr="000B05DF">
        <w:t xml:space="preserve">       • из общения и сорегуляции развивается способность ребёнка регулировать свою деятельность;</w:t>
      </w:r>
    </w:p>
    <w:p w:rsidR="00106762" w:rsidRPr="000B05DF" w:rsidRDefault="00106762" w:rsidP="00106762">
      <w:pPr>
        <w:autoSpaceDE w:val="0"/>
        <w:autoSpaceDN w:val="0"/>
        <w:adjustRightInd w:val="0"/>
        <w:ind w:right="-360"/>
        <w:jc w:val="both"/>
      </w:pPr>
      <w:r w:rsidRPr="000B05DF">
        <w:t xml:space="preserve">      •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106762" w:rsidRPr="000B05DF" w:rsidRDefault="00106762" w:rsidP="00106762">
      <w:pPr>
        <w:autoSpaceDE w:val="0"/>
        <w:autoSpaceDN w:val="0"/>
        <w:adjustRightInd w:val="0"/>
        <w:ind w:right="-360"/>
        <w:jc w:val="both"/>
      </w:pPr>
      <w:r w:rsidRPr="000B05DF">
        <w:t xml:space="preserve">      • из ситуативно-познавательного и внеситуативно-познавательного общения формируются познавательные действия ребёнка.</w:t>
      </w:r>
    </w:p>
    <w:p w:rsidR="00106762" w:rsidRPr="000B05DF" w:rsidRDefault="00106762" w:rsidP="00106762">
      <w:pPr>
        <w:autoSpaceDE w:val="0"/>
        <w:autoSpaceDN w:val="0"/>
        <w:adjustRightInd w:val="0"/>
        <w:ind w:right="-360"/>
        <w:jc w:val="both"/>
      </w:pPr>
      <w:r w:rsidRPr="000B05DF">
        <w:t xml:space="preserve">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06762" w:rsidRPr="000B05DF" w:rsidRDefault="00106762" w:rsidP="00106762">
      <w:pPr>
        <w:autoSpaceDE w:val="0"/>
        <w:autoSpaceDN w:val="0"/>
        <w:adjustRightInd w:val="0"/>
        <w:ind w:right="-360"/>
        <w:jc w:val="both"/>
      </w:pPr>
      <w:r w:rsidRPr="000B05DF">
        <w:t xml:space="preserve">        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w:t>
      </w:r>
      <w:r w:rsidRPr="000B05DF">
        <w:lastRenderedPageBreak/>
        <w:t>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Я_концепции.</w:t>
      </w:r>
    </w:p>
    <w:p w:rsidR="00106762" w:rsidRPr="000B05DF" w:rsidRDefault="00106762" w:rsidP="00106762">
      <w:pPr>
        <w:autoSpaceDE w:val="0"/>
        <w:autoSpaceDN w:val="0"/>
        <w:adjustRightInd w:val="0"/>
        <w:ind w:right="-360"/>
        <w:jc w:val="both"/>
      </w:pPr>
      <w:r w:rsidRPr="000B05DF">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tbl>
      <w:tblPr>
        <w:tblW w:w="1045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9634"/>
      </w:tblGrid>
      <w:tr w:rsidR="00DE3794" w:rsidRPr="00106762" w:rsidTr="0060768D">
        <w:tc>
          <w:tcPr>
            <w:tcW w:w="822" w:type="dxa"/>
            <w:vMerge w:val="restart"/>
            <w:shd w:val="clear" w:color="auto" w:fill="auto"/>
            <w:textDirection w:val="btLr"/>
          </w:tcPr>
          <w:p w:rsidR="00DE3794" w:rsidRPr="00106762" w:rsidRDefault="00DE3794" w:rsidP="0060768D">
            <w:pPr>
              <w:autoSpaceDE w:val="0"/>
              <w:autoSpaceDN w:val="0"/>
              <w:adjustRightInd w:val="0"/>
              <w:spacing w:after="200"/>
              <w:ind w:right="-360"/>
              <w:jc w:val="center"/>
              <w:rPr>
                <w:rFonts w:eastAsia="Calibri"/>
                <w:b/>
                <w:bCs/>
              </w:rPr>
            </w:pPr>
            <w:r>
              <w:rPr>
                <w:rFonts w:eastAsia="Calibri"/>
                <w:b/>
              </w:rPr>
              <w:t>ЛИЧНОСТНЫЕ УУД</w:t>
            </w:r>
          </w:p>
        </w:tc>
        <w:tc>
          <w:tcPr>
            <w:tcW w:w="9634" w:type="dxa"/>
            <w:shd w:val="clear" w:color="auto" w:fill="auto"/>
          </w:tcPr>
          <w:p w:rsidR="00DE3794" w:rsidRPr="00106762" w:rsidRDefault="00DE3794" w:rsidP="0060768D">
            <w:pPr>
              <w:ind w:right="284"/>
              <w:jc w:val="both"/>
              <w:rPr>
                <w:rFonts w:eastAsia="Calibri"/>
                <w:i/>
              </w:rPr>
            </w:pPr>
            <w:r w:rsidRPr="00106762">
              <w:rPr>
                <w:rFonts w:eastAsia="Calibri"/>
                <w:b/>
              </w:rPr>
              <w:t>Оценивать ситуации и поступки</w:t>
            </w:r>
            <w:r w:rsidRPr="00106762">
              <w:rPr>
                <w:rFonts w:eastAsia="Calibri"/>
                <w:i/>
              </w:rPr>
              <w:t xml:space="preserve"> (ценностные установки, нравственная ориентация)</w:t>
            </w:r>
          </w:p>
          <w:p w:rsidR="00DE3794" w:rsidRPr="00106762" w:rsidRDefault="00DE3794" w:rsidP="0060768D">
            <w:pPr>
              <w:pStyle w:val="af8"/>
              <w:ind w:right="284"/>
              <w:jc w:val="both"/>
              <w:rPr>
                <w:rFonts w:ascii="Times New Roman" w:hAnsi="Times New Roman" w:cs="Times New Roman"/>
                <w:b w:val="0"/>
                <w:bCs w:val="0"/>
                <w:sz w:val="24"/>
                <w:szCs w:val="24"/>
                <w:lang w:eastAsia="en-US"/>
              </w:rPr>
            </w:pPr>
            <w:r w:rsidRPr="00106762">
              <w:rPr>
                <w:rFonts w:ascii="Times New Roman" w:hAnsi="Times New Roman" w:cs="Times New Roman"/>
                <w:b w:val="0"/>
                <w:bCs w:val="0"/>
                <w:sz w:val="24"/>
                <w:szCs w:val="24"/>
                <w:lang w:eastAsia="en-US"/>
              </w:rPr>
              <w:t xml:space="preserve">Оценивать поступки, в том числе неоднозначные, как «хорошие» или «плохие», разрешая моральные противоречия на основе: </w:t>
            </w:r>
          </w:p>
          <w:p w:rsidR="00DE3794" w:rsidRPr="00106762" w:rsidRDefault="00DE3794" w:rsidP="0060768D">
            <w:pPr>
              <w:pStyle w:val="af8"/>
              <w:ind w:right="284"/>
              <w:jc w:val="both"/>
              <w:rPr>
                <w:rFonts w:ascii="Times New Roman" w:hAnsi="Times New Roman" w:cs="Times New Roman"/>
                <w:b w:val="0"/>
                <w:bCs w:val="0"/>
                <w:sz w:val="24"/>
                <w:szCs w:val="24"/>
                <w:lang w:eastAsia="en-US"/>
              </w:rPr>
            </w:pPr>
            <w:r w:rsidRPr="00106762">
              <w:rPr>
                <w:rFonts w:ascii="Times New Roman" w:hAnsi="Times New Roman" w:cs="Times New Roman"/>
                <w:b w:val="0"/>
                <w:bCs w:val="0"/>
                <w:sz w:val="24"/>
                <w:szCs w:val="24"/>
                <w:lang w:eastAsia="en-US"/>
              </w:rPr>
              <w:t>- общечеловеческих ценностей  и российских ценностей, в том числе человеколюбия, уважения к труду, культуре;</w:t>
            </w:r>
          </w:p>
          <w:p w:rsidR="00DE3794" w:rsidRPr="00106762" w:rsidRDefault="00DE3794" w:rsidP="0060768D">
            <w:pPr>
              <w:pStyle w:val="af8"/>
              <w:ind w:right="284"/>
              <w:jc w:val="both"/>
              <w:rPr>
                <w:rFonts w:ascii="Times New Roman" w:hAnsi="Times New Roman" w:cs="Times New Roman"/>
                <w:b w:val="0"/>
                <w:bCs w:val="0"/>
                <w:sz w:val="24"/>
                <w:szCs w:val="24"/>
                <w:lang w:eastAsia="en-US"/>
              </w:rPr>
            </w:pPr>
            <w:r w:rsidRPr="00106762">
              <w:rPr>
                <w:rFonts w:ascii="Times New Roman" w:hAnsi="Times New Roman" w:cs="Times New Roman"/>
                <w:b w:val="0"/>
                <w:bCs w:val="0"/>
                <w:sz w:val="24"/>
                <w:szCs w:val="24"/>
                <w:lang w:eastAsia="en-US"/>
              </w:rPr>
              <w:t>- важности исполнения роли «хорошего ученика», важности учёбы и познания нового;</w:t>
            </w:r>
          </w:p>
          <w:p w:rsidR="00DE3794" w:rsidRPr="00106762" w:rsidRDefault="00DE3794" w:rsidP="0060768D">
            <w:pPr>
              <w:pStyle w:val="af8"/>
              <w:ind w:right="284"/>
              <w:jc w:val="both"/>
              <w:rPr>
                <w:rFonts w:ascii="Times New Roman" w:hAnsi="Times New Roman" w:cs="Times New Roman"/>
                <w:b w:val="0"/>
                <w:bCs w:val="0"/>
                <w:sz w:val="24"/>
                <w:szCs w:val="24"/>
                <w:lang w:eastAsia="en-US"/>
              </w:rPr>
            </w:pPr>
            <w:r w:rsidRPr="00106762">
              <w:rPr>
                <w:rFonts w:ascii="Times New Roman" w:hAnsi="Times New Roman" w:cs="Times New Roman"/>
                <w:b w:val="0"/>
                <w:bCs w:val="0"/>
                <w:sz w:val="24"/>
                <w:szCs w:val="24"/>
                <w:lang w:eastAsia="en-US"/>
              </w:rPr>
              <w:t>- важности бережного отношения к здоровью человека и к природе;</w:t>
            </w:r>
          </w:p>
          <w:p w:rsidR="00DE3794" w:rsidRPr="00106762" w:rsidRDefault="00DE3794" w:rsidP="0060768D">
            <w:pPr>
              <w:pStyle w:val="af8"/>
              <w:ind w:right="284"/>
              <w:jc w:val="both"/>
              <w:rPr>
                <w:rFonts w:ascii="Times New Roman" w:hAnsi="Times New Roman" w:cs="Times New Roman"/>
                <w:b w:val="0"/>
                <w:bCs w:val="0"/>
                <w:sz w:val="24"/>
                <w:szCs w:val="24"/>
                <w:lang w:eastAsia="en-US"/>
              </w:rPr>
            </w:pPr>
            <w:r w:rsidRPr="00106762">
              <w:rPr>
                <w:rFonts w:ascii="Times New Roman" w:hAnsi="Times New Roman" w:cs="Times New Roman"/>
                <w:b w:val="0"/>
                <w:bCs w:val="0"/>
                <w:sz w:val="24"/>
                <w:szCs w:val="24"/>
                <w:lang w:eastAsia="en-US"/>
              </w:rPr>
              <w:t>- важности различения «красивого» и «некрасивого», потребности в «прекрасном» и отрицания «безобразного»;</w:t>
            </w:r>
          </w:p>
          <w:p w:rsidR="00DE3794" w:rsidRPr="00106762" w:rsidRDefault="00DE3794" w:rsidP="0060768D">
            <w:pPr>
              <w:pStyle w:val="af8"/>
              <w:ind w:right="284"/>
              <w:jc w:val="both"/>
              <w:rPr>
                <w:rFonts w:ascii="Times New Roman" w:hAnsi="Times New Roman" w:cs="Times New Roman"/>
                <w:b w:val="0"/>
                <w:bCs w:val="0"/>
                <w:sz w:val="24"/>
                <w:szCs w:val="24"/>
                <w:lang w:eastAsia="en-US"/>
              </w:rPr>
            </w:pPr>
            <w:r w:rsidRPr="00106762">
              <w:rPr>
                <w:rFonts w:ascii="Times New Roman" w:hAnsi="Times New Roman" w:cs="Times New Roman"/>
                <w:b w:val="0"/>
                <w:bCs w:val="0"/>
                <w:sz w:val="24"/>
                <w:szCs w:val="24"/>
                <w:lang w:eastAsia="en-US"/>
              </w:rPr>
              <w:t>- важности образования, здорового образа жизни, красоты природы и творчества.</w:t>
            </w:r>
          </w:p>
          <w:p w:rsidR="00DE3794" w:rsidRPr="00106762" w:rsidRDefault="00DE3794" w:rsidP="0060768D">
            <w:pPr>
              <w:pStyle w:val="af8"/>
              <w:ind w:right="284"/>
              <w:jc w:val="both"/>
              <w:rPr>
                <w:rFonts w:ascii="Times New Roman" w:hAnsi="Times New Roman" w:cs="Times New Roman"/>
                <w:b w:val="0"/>
                <w:bCs w:val="0"/>
                <w:sz w:val="24"/>
                <w:szCs w:val="24"/>
                <w:lang w:eastAsia="en-US"/>
              </w:rPr>
            </w:pPr>
            <w:r w:rsidRPr="00106762">
              <w:rPr>
                <w:rFonts w:ascii="Times New Roman" w:hAnsi="Times New Roman" w:cs="Times New Roman"/>
                <w:b w:val="0"/>
                <w:bCs w:val="0"/>
                <w:sz w:val="24"/>
                <w:szCs w:val="24"/>
                <w:lang w:eastAsia="en-US"/>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DE3794" w:rsidRPr="00106762" w:rsidRDefault="00DE3794" w:rsidP="0060768D">
            <w:pPr>
              <w:autoSpaceDE w:val="0"/>
              <w:autoSpaceDN w:val="0"/>
              <w:adjustRightInd w:val="0"/>
              <w:ind w:right="284"/>
              <w:jc w:val="both"/>
              <w:rPr>
                <w:rFonts w:eastAsia="Calibri"/>
                <w:b/>
                <w:bCs/>
              </w:rPr>
            </w:pPr>
            <w:r w:rsidRPr="00106762">
              <w:rPr>
                <w:b/>
                <w:bCs/>
                <w:lang w:eastAsia="en-US"/>
              </w:rPr>
              <w:t>Учиться замечать и признавать расхождения своих поступков со своими заявленными позициями, взглядами, мнениями.</w:t>
            </w:r>
          </w:p>
        </w:tc>
      </w:tr>
      <w:tr w:rsidR="00DE3794" w:rsidRPr="00106762" w:rsidTr="0060768D">
        <w:tc>
          <w:tcPr>
            <w:tcW w:w="822" w:type="dxa"/>
            <w:vMerge/>
            <w:shd w:val="clear" w:color="auto" w:fill="auto"/>
          </w:tcPr>
          <w:p w:rsidR="00DE3794" w:rsidRPr="00106762" w:rsidRDefault="00DE3794" w:rsidP="0060768D">
            <w:pPr>
              <w:autoSpaceDE w:val="0"/>
              <w:autoSpaceDN w:val="0"/>
              <w:adjustRightInd w:val="0"/>
              <w:spacing w:after="200"/>
              <w:ind w:right="-360"/>
              <w:jc w:val="both"/>
              <w:rPr>
                <w:rFonts w:eastAsia="Calibri"/>
                <w:b/>
                <w:bCs/>
              </w:rPr>
            </w:pPr>
          </w:p>
        </w:tc>
        <w:tc>
          <w:tcPr>
            <w:tcW w:w="9634" w:type="dxa"/>
            <w:shd w:val="clear" w:color="auto" w:fill="auto"/>
          </w:tcPr>
          <w:p w:rsidR="00DE3794" w:rsidRPr="00106762" w:rsidRDefault="00DE3794" w:rsidP="0060768D">
            <w:pPr>
              <w:ind w:right="284"/>
              <w:jc w:val="both"/>
              <w:rPr>
                <w:rFonts w:eastAsia="Calibri"/>
                <w:b/>
              </w:rPr>
            </w:pPr>
            <w:r w:rsidRPr="00106762">
              <w:rPr>
                <w:rFonts w:eastAsia="Calibri"/>
                <w:b/>
              </w:rPr>
              <w:t>Объяснять смысл  своих оценок, мотивов, целей</w:t>
            </w:r>
          </w:p>
          <w:p w:rsidR="00DE3794" w:rsidRPr="00106762" w:rsidRDefault="00DE3794" w:rsidP="0060768D">
            <w:pPr>
              <w:ind w:right="284"/>
              <w:jc w:val="both"/>
              <w:rPr>
                <w:rFonts w:eastAsia="Calibri"/>
                <w:i/>
              </w:rPr>
            </w:pPr>
            <w:r w:rsidRPr="00106762">
              <w:rPr>
                <w:rFonts w:eastAsia="Calibri"/>
                <w:i/>
              </w:rPr>
              <w:t>(личностная саморефлексия, способность к саморазвитию, мотивация к познанию, учёбе)</w:t>
            </w:r>
          </w:p>
          <w:p w:rsidR="00DE3794" w:rsidRPr="00106762" w:rsidRDefault="00DE3794" w:rsidP="0060768D">
            <w:pPr>
              <w:pStyle w:val="af8"/>
              <w:ind w:right="284"/>
              <w:jc w:val="both"/>
              <w:rPr>
                <w:rFonts w:ascii="Times New Roman" w:hAnsi="Times New Roman" w:cs="Times New Roman"/>
                <w:b w:val="0"/>
                <w:bCs w:val="0"/>
                <w:sz w:val="24"/>
                <w:szCs w:val="24"/>
                <w:lang w:eastAsia="en-US"/>
              </w:rPr>
            </w:pPr>
            <w:r w:rsidRPr="00106762">
              <w:rPr>
                <w:rFonts w:ascii="Times New Roman" w:hAnsi="Times New Roman" w:cs="Times New Roman"/>
                <w:b w:val="0"/>
                <w:bCs w:val="0"/>
                <w:sz w:val="24"/>
                <w:szCs w:val="24"/>
                <w:lang w:eastAsia="en-US"/>
              </w:rPr>
              <w:t>ОСМЫСЛЕНИЕ</w:t>
            </w:r>
          </w:p>
          <w:p w:rsidR="00DE3794" w:rsidRPr="00106762" w:rsidRDefault="00DE3794" w:rsidP="0060768D">
            <w:pPr>
              <w:pStyle w:val="af8"/>
              <w:ind w:right="284"/>
              <w:jc w:val="both"/>
              <w:rPr>
                <w:rFonts w:ascii="Times New Roman" w:hAnsi="Times New Roman" w:cs="Times New Roman"/>
                <w:b w:val="0"/>
                <w:bCs w:val="0"/>
                <w:sz w:val="24"/>
                <w:szCs w:val="24"/>
                <w:lang w:eastAsia="en-US"/>
              </w:rPr>
            </w:pPr>
            <w:r w:rsidRPr="00106762">
              <w:rPr>
                <w:rFonts w:ascii="Times New Roman" w:hAnsi="Times New Roman" w:cs="Times New Roman"/>
                <w:b w:val="0"/>
                <w:bCs w:val="0"/>
                <w:sz w:val="24"/>
                <w:szCs w:val="24"/>
                <w:lang w:eastAsia="en-US"/>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DE3794" w:rsidRPr="00106762" w:rsidRDefault="00DE3794" w:rsidP="0060768D">
            <w:pPr>
              <w:pStyle w:val="af8"/>
              <w:ind w:right="284"/>
              <w:jc w:val="both"/>
              <w:rPr>
                <w:rFonts w:ascii="Times New Roman" w:hAnsi="Times New Roman" w:cs="Times New Roman"/>
                <w:b w:val="0"/>
                <w:bCs w:val="0"/>
                <w:sz w:val="24"/>
                <w:szCs w:val="24"/>
                <w:lang w:eastAsia="en-US"/>
              </w:rPr>
            </w:pPr>
            <w:r w:rsidRPr="00106762">
              <w:rPr>
                <w:rFonts w:ascii="Times New Roman" w:hAnsi="Times New Roman" w:cs="Times New Roman"/>
                <w:b w:val="0"/>
                <w:bCs w:val="0"/>
                <w:sz w:val="24"/>
                <w:szCs w:val="24"/>
                <w:lang w:eastAsia="en-US"/>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DE3794" w:rsidRPr="00106762" w:rsidRDefault="00DE3794" w:rsidP="0060768D">
            <w:pPr>
              <w:pStyle w:val="af8"/>
              <w:ind w:right="284"/>
              <w:jc w:val="both"/>
              <w:rPr>
                <w:rFonts w:ascii="Times New Roman" w:hAnsi="Times New Roman" w:cs="Times New Roman"/>
                <w:b w:val="0"/>
                <w:bCs w:val="0"/>
                <w:sz w:val="24"/>
                <w:szCs w:val="24"/>
                <w:lang w:eastAsia="en-US"/>
              </w:rPr>
            </w:pPr>
            <w:r w:rsidRPr="00106762">
              <w:rPr>
                <w:rFonts w:ascii="Times New Roman" w:hAnsi="Times New Roman" w:cs="Times New Roman"/>
                <w:b w:val="0"/>
                <w:bCs w:val="0"/>
                <w:sz w:val="24"/>
                <w:szCs w:val="24"/>
                <w:lang w:eastAsia="en-US"/>
              </w:rPr>
              <w:t>САМООСОЗНАНИЕ</w:t>
            </w:r>
          </w:p>
          <w:p w:rsidR="00DE3794" w:rsidRPr="00106762" w:rsidRDefault="00DE3794" w:rsidP="0060768D">
            <w:pPr>
              <w:ind w:right="284"/>
              <w:jc w:val="both"/>
              <w:rPr>
                <w:rFonts w:eastAsia="Calibri"/>
              </w:rPr>
            </w:pPr>
            <w:r w:rsidRPr="00106762">
              <w:rPr>
                <w:rFonts w:eastAsia="Calibri"/>
              </w:rPr>
              <w:t xml:space="preserve">Объяснять самому себе: </w:t>
            </w:r>
          </w:p>
          <w:p w:rsidR="00DE3794" w:rsidRPr="00106762" w:rsidRDefault="00DE3794" w:rsidP="0060768D">
            <w:pPr>
              <w:autoSpaceDE w:val="0"/>
              <w:autoSpaceDN w:val="0"/>
              <w:adjustRightInd w:val="0"/>
              <w:ind w:right="284"/>
              <w:jc w:val="both"/>
              <w:rPr>
                <w:rFonts w:eastAsia="Calibri"/>
                <w:b/>
                <w:bCs/>
              </w:rPr>
            </w:pPr>
            <w:r w:rsidRPr="00106762">
              <w:rPr>
                <w:b/>
                <w:bCs/>
                <w:lang w:eastAsia="en-US"/>
              </w:rPr>
              <w:t>- «что во мне хорошо, а что плохо» (личные качества, черты характера), «что я хочу» (цели, мотивы),  «что я могу» (результаты).</w:t>
            </w:r>
          </w:p>
        </w:tc>
      </w:tr>
      <w:tr w:rsidR="00DE3794" w:rsidRPr="00106762" w:rsidTr="0060768D">
        <w:tc>
          <w:tcPr>
            <w:tcW w:w="822" w:type="dxa"/>
            <w:vMerge/>
            <w:shd w:val="clear" w:color="auto" w:fill="auto"/>
          </w:tcPr>
          <w:p w:rsidR="00DE3794" w:rsidRPr="00106762" w:rsidRDefault="00DE3794" w:rsidP="0060768D">
            <w:pPr>
              <w:autoSpaceDE w:val="0"/>
              <w:autoSpaceDN w:val="0"/>
              <w:adjustRightInd w:val="0"/>
              <w:spacing w:after="200"/>
              <w:ind w:right="-360"/>
              <w:jc w:val="both"/>
              <w:rPr>
                <w:rFonts w:eastAsia="Calibri"/>
                <w:b/>
                <w:bCs/>
              </w:rPr>
            </w:pPr>
          </w:p>
        </w:tc>
        <w:tc>
          <w:tcPr>
            <w:tcW w:w="9634" w:type="dxa"/>
            <w:shd w:val="clear" w:color="auto" w:fill="auto"/>
          </w:tcPr>
          <w:p w:rsidR="00DE3794" w:rsidRPr="00106762" w:rsidRDefault="00DE3794" w:rsidP="0060768D">
            <w:pPr>
              <w:ind w:right="284"/>
              <w:jc w:val="both"/>
              <w:rPr>
                <w:rFonts w:eastAsia="Calibri"/>
              </w:rPr>
            </w:pPr>
            <w:r w:rsidRPr="00106762">
              <w:rPr>
                <w:rFonts w:eastAsia="Calibri"/>
              </w:rPr>
              <w:t>Самоопределяться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w:t>
            </w:r>
          </w:p>
          <w:p w:rsidR="00DE3794" w:rsidRPr="00106762" w:rsidRDefault="00DE3794" w:rsidP="0060768D">
            <w:pPr>
              <w:ind w:right="284"/>
              <w:jc w:val="both"/>
              <w:rPr>
                <w:rFonts w:eastAsia="Calibri"/>
              </w:rPr>
            </w:pPr>
            <w:r w:rsidRPr="00106762">
              <w:rPr>
                <w:rFonts w:eastAsia="Calibri"/>
              </w:rPr>
              <w:t>САМООПРЕДЕЛЕНИЕ</w:t>
            </w:r>
          </w:p>
          <w:p w:rsidR="00DE3794" w:rsidRPr="00106762" w:rsidRDefault="00DE3794" w:rsidP="0060768D">
            <w:pPr>
              <w:ind w:right="284"/>
              <w:jc w:val="both"/>
              <w:rPr>
                <w:rFonts w:eastAsia="Calibri"/>
              </w:rPr>
            </w:pPr>
            <w:r w:rsidRPr="00106762">
              <w:rPr>
                <w:rFonts w:eastAsia="Calibri"/>
              </w:rPr>
              <w:t xml:space="preserve">Осознавать себя гражданином России и ценной частью многоликого изменяющегося мира, в том числе </w:t>
            </w:r>
          </w:p>
          <w:p w:rsidR="00DE3794" w:rsidRPr="00106762" w:rsidRDefault="00DE3794" w:rsidP="0060768D">
            <w:pPr>
              <w:ind w:right="284"/>
              <w:jc w:val="both"/>
              <w:rPr>
                <w:rFonts w:eastAsia="Calibri"/>
              </w:rPr>
            </w:pPr>
            <w:r w:rsidRPr="00106762">
              <w:rPr>
                <w:rFonts w:eastAsia="Calibri"/>
              </w:rPr>
              <w:t xml:space="preserve">- объяснять, что связывает тебя: </w:t>
            </w:r>
          </w:p>
          <w:p w:rsidR="00DE3794" w:rsidRPr="00106762" w:rsidRDefault="00DE3794" w:rsidP="0060768D">
            <w:pPr>
              <w:ind w:right="284"/>
              <w:jc w:val="both"/>
              <w:rPr>
                <w:rFonts w:eastAsia="Calibri"/>
              </w:rPr>
            </w:pPr>
            <w:r w:rsidRPr="00106762">
              <w:rPr>
                <w:rFonts w:eastAsia="Calibri"/>
              </w:rPr>
              <w:t xml:space="preserve">- с твоими близкими, друзьями,  одноклассниками, </w:t>
            </w:r>
          </w:p>
          <w:p w:rsidR="00DE3794" w:rsidRPr="00106762" w:rsidRDefault="00DE3794" w:rsidP="0060768D">
            <w:pPr>
              <w:ind w:right="284"/>
              <w:jc w:val="both"/>
              <w:rPr>
                <w:rFonts w:eastAsia="Calibri"/>
              </w:rPr>
            </w:pPr>
            <w:r w:rsidRPr="00106762">
              <w:rPr>
                <w:rFonts w:eastAsia="Calibri"/>
              </w:rPr>
              <w:t>- с земляками, народом,</w:t>
            </w:r>
          </w:p>
          <w:p w:rsidR="00DE3794" w:rsidRPr="00106762" w:rsidRDefault="00DE3794" w:rsidP="0060768D">
            <w:pPr>
              <w:ind w:right="284"/>
              <w:jc w:val="both"/>
              <w:rPr>
                <w:rFonts w:eastAsia="Calibri"/>
              </w:rPr>
            </w:pPr>
            <w:r w:rsidRPr="00106762">
              <w:rPr>
                <w:rFonts w:eastAsia="Calibri"/>
              </w:rPr>
              <w:t xml:space="preserve">- с твоей Родиной, </w:t>
            </w:r>
          </w:p>
          <w:p w:rsidR="00DE3794" w:rsidRPr="00106762" w:rsidRDefault="00DE3794" w:rsidP="0060768D">
            <w:pPr>
              <w:ind w:right="284"/>
              <w:jc w:val="both"/>
              <w:rPr>
                <w:rFonts w:eastAsia="Calibri"/>
              </w:rPr>
            </w:pPr>
            <w:r w:rsidRPr="00106762">
              <w:rPr>
                <w:rFonts w:eastAsia="Calibri"/>
              </w:rPr>
              <w:t>- со всеми людьми,</w:t>
            </w:r>
          </w:p>
          <w:p w:rsidR="00DE3794" w:rsidRPr="00106762" w:rsidRDefault="00DE3794" w:rsidP="0060768D">
            <w:pPr>
              <w:ind w:right="284"/>
              <w:jc w:val="both"/>
              <w:rPr>
                <w:rFonts w:eastAsia="Calibri"/>
              </w:rPr>
            </w:pPr>
            <w:r w:rsidRPr="00106762">
              <w:rPr>
                <w:rFonts w:eastAsia="Calibri"/>
              </w:rPr>
              <w:t xml:space="preserve">- с природой; </w:t>
            </w:r>
          </w:p>
          <w:p w:rsidR="00DE3794" w:rsidRPr="00106762" w:rsidRDefault="00DE3794" w:rsidP="0060768D">
            <w:pPr>
              <w:ind w:right="284"/>
              <w:jc w:val="both"/>
              <w:rPr>
                <w:rFonts w:eastAsia="Calibri"/>
              </w:rPr>
            </w:pPr>
            <w:r w:rsidRPr="00106762">
              <w:rPr>
                <w:rFonts w:eastAsia="Calibri"/>
              </w:rPr>
              <w:t xml:space="preserve">- объяснять, что связывает тебя с историей, культурой, судьбой твоего народа и всей России; </w:t>
            </w:r>
          </w:p>
          <w:p w:rsidR="00DE3794" w:rsidRPr="00106762" w:rsidRDefault="00DE3794" w:rsidP="0060768D">
            <w:pPr>
              <w:ind w:right="284"/>
              <w:jc w:val="both"/>
              <w:rPr>
                <w:rFonts w:eastAsia="Calibri"/>
              </w:rPr>
            </w:pPr>
            <w:r w:rsidRPr="00106762">
              <w:rPr>
                <w:rFonts w:eastAsia="Calibri"/>
              </w:rPr>
              <w:t>- испытывать чувство гордости за свой народ, свою Родину, сопереживать им в радостях и бедах и проявлять эти чувства в добрых поступках;</w:t>
            </w:r>
          </w:p>
          <w:p w:rsidR="00DE3794" w:rsidRPr="00106762" w:rsidRDefault="00DE3794" w:rsidP="0060768D">
            <w:pPr>
              <w:ind w:right="284"/>
              <w:jc w:val="both"/>
              <w:rPr>
                <w:rFonts w:eastAsia="Calibri"/>
              </w:rPr>
            </w:pPr>
            <w:r w:rsidRPr="00106762">
              <w:rPr>
                <w:rFonts w:eastAsia="Calibri"/>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DE3794" w:rsidRPr="00106762" w:rsidRDefault="00DE3794" w:rsidP="0060768D">
            <w:pPr>
              <w:ind w:right="284"/>
              <w:jc w:val="both"/>
              <w:rPr>
                <w:rFonts w:eastAsia="Calibri"/>
              </w:rPr>
            </w:pPr>
            <w:r w:rsidRPr="00106762">
              <w:rPr>
                <w:rFonts w:eastAsia="Calibri"/>
              </w:rPr>
              <w:t xml:space="preserve">- искать свою позицию в многообразии общественных и мировоззренческих позиций, </w:t>
            </w:r>
            <w:r w:rsidRPr="00106762">
              <w:rPr>
                <w:rFonts w:eastAsia="Calibri"/>
              </w:rPr>
              <w:lastRenderedPageBreak/>
              <w:t>эстетических и культурных предпочтений;</w:t>
            </w:r>
          </w:p>
          <w:p w:rsidR="00DE3794" w:rsidRPr="00106762" w:rsidRDefault="00DE3794" w:rsidP="0060768D">
            <w:pPr>
              <w:ind w:right="284"/>
              <w:jc w:val="both"/>
              <w:rPr>
                <w:rFonts w:eastAsia="Calibri"/>
              </w:rPr>
            </w:pPr>
            <w:r w:rsidRPr="00106762">
              <w:rPr>
                <w:rFonts w:eastAsia="Calibri"/>
              </w:rPr>
              <w:t>- стремиться  к взаимопониманию с представителями иных культур, мировоззрений, народов и стран, на основе взаимного интереса и уважения;</w:t>
            </w:r>
          </w:p>
          <w:p w:rsidR="00DE3794" w:rsidRPr="00106762" w:rsidRDefault="00DE3794" w:rsidP="0060768D">
            <w:pPr>
              <w:ind w:right="284"/>
              <w:jc w:val="both"/>
              <w:rPr>
                <w:rFonts w:eastAsia="Calibri"/>
              </w:rPr>
            </w:pPr>
            <w:r w:rsidRPr="00106762">
              <w:rPr>
                <w:rFonts w:eastAsia="Calibri"/>
              </w:rPr>
              <w:t>- уважать иное мнение, историю и культуру других народов и стран, не допускать их оскорбления, высмеивания;</w:t>
            </w:r>
          </w:p>
          <w:p w:rsidR="00DE3794" w:rsidRPr="00106762" w:rsidRDefault="00DE3794" w:rsidP="0060768D">
            <w:pPr>
              <w:ind w:right="284"/>
              <w:jc w:val="both"/>
              <w:rPr>
                <w:rFonts w:eastAsia="Calibri"/>
              </w:rPr>
            </w:pPr>
            <w:r w:rsidRPr="00106762">
              <w:rPr>
                <w:rFonts w:eastAsia="Calibri"/>
              </w:rPr>
              <w:t xml:space="preserve">- осуществлять добрые дела, полезные другим людям, своей стране, в том числе отказываться ради них от каких-то своих желаний. </w:t>
            </w:r>
          </w:p>
          <w:p w:rsidR="00DE3794" w:rsidRPr="00106762" w:rsidRDefault="00DE3794" w:rsidP="0060768D">
            <w:pPr>
              <w:ind w:right="284"/>
              <w:jc w:val="both"/>
              <w:rPr>
                <w:rFonts w:eastAsia="Calibri"/>
              </w:rPr>
            </w:pPr>
            <w:r w:rsidRPr="00106762">
              <w:rPr>
                <w:rFonts w:eastAsia="Calibri"/>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DE3794" w:rsidRPr="00106762" w:rsidRDefault="00DE3794" w:rsidP="0060768D">
            <w:pPr>
              <w:ind w:right="284"/>
              <w:jc w:val="both"/>
              <w:rPr>
                <w:rFonts w:eastAsia="Calibri"/>
              </w:rPr>
            </w:pPr>
            <w:r w:rsidRPr="00106762">
              <w:rPr>
                <w:rFonts w:eastAsia="Calibri"/>
              </w:rPr>
              <w:t>ПОСТУПКИ</w:t>
            </w:r>
          </w:p>
          <w:p w:rsidR="00DE3794" w:rsidRPr="00106762" w:rsidRDefault="00DE3794" w:rsidP="0060768D">
            <w:pPr>
              <w:ind w:right="284"/>
              <w:jc w:val="both"/>
              <w:rPr>
                <w:rFonts w:eastAsia="Calibri"/>
              </w:rPr>
            </w:pPr>
            <w:r w:rsidRPr="00106762">
              <w:rPr>
                <w:rFonts w:eastAsia="Calibri"/>
              </w:rPr>
              <w:t xml:space="preserve">Характеризовать свой поступок, в том числе в неоднозначно оцениваемых ситуациях, на основе: </w:t>
            </w:r>
          </w:p>
          <w:p w:rsidR="00DE3794" w:rsidRPr="00106762" w:rsidRDefault="00DE3794" w:rsidP="0060768D">
            <w:pPr>
              <w:ind w:right="284"/>
              <w:jc w:val="both"/>
              <w:rPr>
                <w:rFonts w:eastAsia="Calibri"/>
              </w:rPr>
            </w:pPr>
            <w:r w:rsidRPr="00106762">
              <w:rPr>
                <w:rFonts w:eastAsia="Calibri"/>
              </w:rPr>
              <w:t xml:space="preserve">- культуры, народа, мировоззрения, к которому ощущаешь свою причастность, </w:t>
            </w:r>
          </w:p>
          <w:p w:rsidR="00DE3794" w:rsidRPr="00106762" w:rsidRDefault="00DE3794" w:rsidP="0060768D">
            <w:pPr>
              <w:ind w:right="284"/>
              <w:jc w:val="both"/>
              <w:rPr>
                <w:rFonts w:eastAsia="Calibri"/>
              </w:rPr>
            </w:pPr>
            <w:r w:rsidRPr="00106762">
              <w:rPr>
                <w:rFonts w:eastAsia="Calibri"/>
              </w:rPr>
              <w:t xml:space="preserve">- базовых российских гражданских ценностей, </w:t>
            </w:r>
          </w:p>
          <w:p w:rsidR="00DE3794" w:rsidRPr="00106762" w:rsidRDefault="00DE3794" w:rsidP="0060768D">
            <w:pPr>
              <w:ind w:right="284"/>
              <w:jc w:val="both"/>
              <w:rPr>
                <w:rFonts w:eastAsia="Calibri"/>
              </w:rPr>
            </w:pPr>
            <w:r w:rsidRPr="00106762">
              <w:rPr>
                <w:rFonts w:eastAsia="Calibri"/>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DE3794" w:rsidRPr="00106762" w:rsidRDefault="00DE3794" w:rsidP="0060768D">
            <w:pPr>
              <w:ind w:right="284"/>
              <w:jc w:val="both"/>
              <w:rPr>
                <w:rFonts w:eastAsia="Calibri"/>
              </w:rPr>
            </w:pPr>
            <w:r w:rsidRPr="00106762">
              <w:rPr>
                <w:rFonts w:eastAsia="Calibri"/>
              </w:rPr>
              <w:t>- известных и простых общепринятых правил «доброго», «безопасного», «красивого», «правильного» поведения,</w:t>
            </w:r>
          </w:p>
          <w:p w:rsidR="00DE3794" w:rsidRPr="00106762" w:rsidRDefault="00DE3794" w:rsidP="0060768D">
            <w:pPr>
              <w:ind w:right="284"/>
              <w:jc w:val="both"/>
              <w:rPr>
                <w:rFonts w:eastAsia="Calibri"/>
              </w:rPr>
            </w:pPr>
            <w:r w:rsidRPr="00106762">
              <w:rPr>
                <w:rFonts w:eastAsia="Calibri"/>
              </w:rPr>
              <w:t>- сопереживания в радостях и в бедах  «своим»: близким, друзьям, одноклассникам,</w:t>
            </w:r>
          </w:p>
          <w:p w:rsidR="00DE3794" w:rsidRPr="00106762" w:rsidRDefault="00DE3794" w:rsidP="0060768D">
            <w:pPr>
              <w:ind w:right="284"/>
              <w:jc w:val="both"/>
              <w:rPr>
                <w:rFonts w:eastAsia="Calibri"/>
              </w:rPr>
            </w:pPr>
            <w:r w:rsidRPr="00106762">
              <w:rPr>
                <w:rFonts w:eastAsia="Calibri"/>
              </w:rPr>
              <w:t>- сопереживания чувствам других не похожих на тебя людей, отзывчивости к бедам всех живых существ.</w:t>
            </w:r>
          </w:p>
          <w:p w:rsidR="00DE3794" w:rsidRPr="00106762" w:rsidRDefault="00DE3794" w:rsidP="0060768D">
            <w:pPr>
              <w:ind w:right="284"/>
              <w:jc w:val="both"/>
              <w:rPr>
                <w:rFonts w:eastAsia="Calibri"/>
              </w:rPr>
            </w:pPr>
            <w:r w:rsidRPr="00106762">
              <w:rPr>
                <w:rFonts w:eastAsia="Calibri"/>
              </w:rPr>
              <w:t>Признавать свои плохие поступки и добровольно отвечать за них (принимать наказание и самонаказание).</w:t>
            </w:r>
          </w:p>
        </w:tc>
      </w:tr>
      <w:tr w:rsidR="00DE3794" w:rsidRPr="00106762" w:rsidTr="0060768D">
        <w:tc>
          <w:tcPr>
            <w:tcW w:w="822" w:type="dxa"/>
            <w:vMerge w:val="restart"/>
            <w:shd w:val="clear" w:color="auto" w:fill="auto"/>
            <w:textDirection w:val="btLr"/>
          </w:tcPr>
          <w:p w:rsidR="00DE3794" w:rsidRPr="00106762" w:rsidRDefault="00DE3794" w:rsidP="0060768D">
            <w:pPr>
              <w:autoSpaceDE w:val="0"/>
              <w:autoSpaceDN w:val="0"/>
              <w:adjustRightInd w:val="0"/>
              <w:spacing w:after="200"/>
              <w:ind w:right="-360"/>
              <w:jc w:val="center"/>
              <w:rPr>
                <w:rFonts w:eastAsia="Calibri"/>
                <w:b/>
                <w:bCs/>
              </w:rPr>
            </w:pPr>
            <w:r w:rsidRPr="00106762">
              <w:rPr>
                <w:rFonts w:eastAsia="Calibri"/>
                <w:b/>
              </w:rPr>
              <w:lastRenderedPageBreak/>
              <w:t>РЕГУЛЯТИВНЫЕ УУД</w:t>
            </w:r>
          </w:p>
        </w:tc>
        <w:tc>
          <w:tcPr>
            <w:tcW w:w="9634" w:type="dxa"/>
            <w:shd w:val="clear" w:color="auto" w:fill="auto"/>
          </w:tcPr>
          <w:p w:rsidR="00DE3794" w:rsidRPr="00106762" w:rsidRDefault="00DE3794" w:rsidP="0060768D">
            <w:pPr>
              <w:ind w:right="284"/>
              <w:jc w:val="both"/>
              <w:rPr>
                <w:rFonts w:eastAsia="Calibri"/>
              </w:rPr>
            </w:pPr>
            <w:r w:rsidRPr="00106762">
              <w:rPr>
                <w:rFonts w:eastAsia="Calibri"/>
              </w:rPr>
              <w:t>Определять и формулировать цель деятельности, составлять план действий по решению проблемы (задачи)</w:t>
            </w:r>
          </w:p>
          <w:p w:rsidR="00DE3794" w:rsidRPr="00106762" w:rsidRDefault="00DE3794" w:rsidP="0060768D">
            <w:pPr>
              <w:ind w:right="284"/>
              <w:jc w:val="both"/>
              <w:rPr>
                <w:rFonts w:eastAsia="Calibri"/>
              </w:rPr>
            </w:pPr>
            <w:r w:rsidRPr="00106762">
              <w:rPr>
                <w:rFonts w:eastAsia="Calibri"/>
              </w:rPr>
              <w:t xml:space="preserve">Определять цель учебной деятельности с помощью учителя и самостоятельно, искать средства её осуществления. </w:t>
            </w:r>
          </w:p>
          <w:p w:rsidR="00DE3794" w:rsidRPr="00106762" w:rsidRDefault="00DE3794" w:rsidP="0060768D">
            <w:pPr>
              <w:ind w:right="284"/>
              <w:jc w:val="both"/>
              <w:rPr>
                <w:rFonts w:eastAsia="Calibri"/>
              </w:rPr>
            </w:pPr>
            <w:r w:rsidRPr="00106762">
              <w:rPr>
                <w:rFonts w:eastAsia="Calibri"/>
              </w:rPr>
              <w:t>Учиться обнаруживать и формулировать учебную проблему совместно с учителем, выбирать тему проекта с помощью учителя.</w:t>
            </w:r>
          </w:p>
          <w:p w:rsidR="00DE3794" w:rsidRPr="00106762" w:rsidRDefault="00DE3794" w:rsidP="0060768D">
            <w:pPr>
              <w:ind w:right="284"/>
              <w:jc w:val="both"/>
              <w:rPr>
                <w:rFonts w:eastAsia="Calibri"/>
              </w:rPr>
            </w:pPr>
            <w:r w:rsidRPr="00106762">
              <w:rPr>
                <w:rFonts w:eastAsia="Calibri"/>
              </w:rPr>
              <w:t>Составлять план выполнения задач, решения проблем творческого и поискового характера, выполнения проекта совместно с учителем.</w:t>
            </w:r>
          </w:p>
        </w:tc>
      </w:tr>
      <w:tr w:rsidR="00DE3794" w:rsidRPr="00106762" w:rsidTr="0060768D">
        <w:tc>
          <w:tcPr>
            <w:tcW w:w="822" w:type="dxa"/>
            <w:vMerge/>
            <w:shd w:val="clear" w:color="auto" w:fill="auto"/>
          </w:tcPr>
          <w:p w:rsidR="00DE3794" w:rsidRPr="00106762" w:rsidRDefault="00DE3794" w:rsidP="0060768D">
            <w:pPr>
              <w:autoSpaceDE w:val="0"/>
              <w:autoSpaceDN w:val="0"/>
              <w:adjustRightInd w:val="0"/>
              <w:spacing w:after="200"/>
              <w:ind w:right="-360"/>
              <w:jc w:val="center"/>
              <w:rPr>
                <w:rFonts w:eastAsia="Calibri"/>
                <w:b/>
                <w:bCs/>
              </w:rPr>
            </w:pPr>
          </w:p>
        </w:tc>
        <w:tc>
          <w:tcPr>
            <w:tcW w:w="9634" w:type="dxa"/>
            <w:shd w:val="clear" w:color="auto" w:fill="auto"/>
          </w:tcPr>
          <w:p w:rsidR="00DE3794" w:rsidRPr="00106762" w:rsidRDefault="00DE3794" w:rsidP="0060768D">
            <w:pPr>
              <w:ind w:right="284"/>
              <w:jc w:val="both"/>
              <w:rPr>
                <w:rFonts w:eastAsia="Calibri"/>
              </w:rPr>
            </w:pPr>
            <w:r w:rsidRPr="00106762">
              <w:rPr>
                <w:rFonts w:eastAsia="Calibri"/>
              </w:rPr>
              <w:t>Осуществить действия по реализации плана</w:t>
            </w:r>
          </w:p>
          <w:p w:rsidR="00DE3794" w:rsidRPr="00106762" w:rsidRDefault="00DE3794" w:rsidP="0060768D">
            <w:pPr>
              <w:ind w:right="284"/>
              <w:jc w:val="both"/>
              <w:rPr>
                <w:rFonts w:eastAsia="Calibri"/>
              </w:rPr>
            </w:pPr>
            <w:r w:rsidRPr="00106762">
              <w:rPr>
                <w:rFonts w:eastAsia="Calibri"/>
              </w:rPr>
              <w:t>Работая по плану, сверять свои действия с целью и, при необходимости, исправлять ошибки с помощью учителя.</w:t>
            </w:r>
          </w:p>
          <w:p w:rsidR="00DE3794" w:rsidRPr="00106762" w:rsidRDefault="00DE3794" w:rsidP="0060768D">
            <w:pPr>
              <w:ind w:right="284"/>
              <w:jc w:val="both"/>
              <w:rPr>
                <w:rFonts w:eastAsia="Calibri"/>
              </w:rPr>
            </w:pPr>
            <w:r w:rsidRPr="00106762">
              <w:rPr>
                <w:rFonts w:eastAsia="Calibri"/>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DE3794" w:rsidRPr="00106762" w:rsidTr="0060768D">
        <w:tc>
          <w:tcPr>
            <w:tcW w:w="822" w:type="dxa"/>
            <w:vMerge/>
            <w:shd w:val="clear" w:color="auto" w:fill="auto"/>
          </w:tcPr>
          <w:p w:rsidR="00DE3794" w:rsidRPr="00106762" w:rsidRDefault="00DE3794" w:rsidP="0060768D">
            <w:pPr>
              <w:autoSpaceDE w:val="0"/>
              <w:autoSpaceDN w:val="0"/>
              <w:adjustRightInd w:val="0"/>
              <w:spacing w:after="200"/>
              <w:ind w:right="-360"/>
              <w:jc w:val="center"/>
              <w:rPr>
                <w:rFonts w:eastAsia="Calibri"/>
                <w:b/>
                <w:bCs/>
              </w:rPr>
            </w:pPr>
          </w:p>
        </w:tc>
        <w:tc>
          <w:tcPr>
            <w:tcW w:w="9634" w:type="dxa"/>
            <w:shd w:val="clear" w:color="auto" w:fill="auto"/>
          </w:tcPr>
          <w:p w:rsidR="00DE3794" w:rsidRPr="00106762" w:rsidRDefault="00DE3794" w:rsidP="0060768D">
            <w:pPr>
              <w:ind w:right="284"/>
              <w:jc w:val="both"/>
              <w:rPr>
                <w:rFonts w:eastAsia="Calibri"/>
              </w:rPr>
            </w:pPr>
            <w:r w:rsidRPr="00106762">
              <w:rPr>
                <w:rFonts w:eastAsia="Calibri"/>
              </w:rPr>
              <w:t xml:space="preserve">Соотнести  результат своей деятельности с целью и оценить его </w:t>
            </w:r>
          </w:p>
          <w:p w:rsidR="00DE3794" w:rsidRPr="00106762" w:rsidRDefault="00DE3794" w:rsidP="0060768D">
            <w:pPr>
              <w:ind w:right="284"/>
              <w:jc w:val="both"/>
              <w:rPr>
                <w:rFonts w:eastAsia="Calibri"/>
              </w:rPr>
            </w:pPr>
            <w:r w:rsidRPr="00106762">
              <w:rPr>
                <w:rFonts w:eastAsia="Calibri"/>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DE3794" w:rsidRPr="00106762" w:rsidRDefault="00DE3794" w:rsidP="0060768D">
            <w:pPr>
              <w:ind w:right="284"/>
              <w:jc w:val="both"/>
              <w:rPr>
                <w:rFonts w:eastAsia="Calibri"/>
              </w:rPr>
            </w:pPr>
            <w:r w:rsidRPr="00106762">
              <w:rPr>
                <w:rFonts w:eastAsia="Calibri"/>
              </w:rPr>
              <w:t>В ходе представления проекта учиться давать оценку его результатов.</w:t>
            </w:r>
          </w:p>
          <w:p w:rsidR="00DE3794" w:rsidRPr="00106762" w:rsidRDefault="00DE3794" w:rsidP="0060768D">
            <w:pPr>
              <w:ind w:right="284"/>
              <w:jc w:val="both"/>
              <w:rPr>
                <w:rFonts w:eastAsia="Calibri"/>
              </w:rPr>
            </w:pPr>
            <w:r w:rsidRPr="00106762">
              <w:rPr>
                <w:rFonts w:eastAsia="Calibri"/>
              </w:rPr>
              <w:t>Понимать причины своего неуспеха и находить способы выхода из этой ситуации.</w:t>
            </w:r>
          </w:p>
        </w:tc>
      </w:tr>
      <w:tr w:rsidR="00DE3794" w:rsidRPr="00106762" w:rsidTr="0060768D">
        <w:tc>
          <w:tcPr>
            <w:tcW w:w="822" w:type="dxa"/>
            <w:vMerge w:val="restart"/>
            <w:shd w:val="clear" w:color="auto" w:fill="auto"/>
            <w:textDirection w:val="btLr"/>
          </w:tcPr>
          <w:p w:rsidR="00DE3794" w:rsidRPr="00106762" w:rsidRDefault="00DE3794" w:rsidP="0060768D">
            <w:pPr>
              <w:autoSpaceDE w:val="0"/>
              <w:autoSpaceDN w:val="0"/>
              <w:adjustRightInd w:val="0"/>
              <w:spacing w:after="200"/>
              <w:ind w:right="-360"/>
              <w:jc w:val="center"/>
              <w:rPr>
                <w:rFonts w:eastAsia="Calibri"/>
                <w:b/>
                <w:bCs/>
              </w:rPr>
            </w:pPr>
            <w:r>
              <w:rPr>
                <w:rFonts w:eastAsia="Calibri"/>
                <w:b/>
                <w:bCs/>
              </w:rPr>
              <w:t>ПОЗНА</w:t>
            </w:r>
            <w:r w:rsidRPr="00106762">
              <w:rPr>
                <w:rFonts w:eastAsia="Calibri"/>
                <w:b/>
                <w:bCs/>
              </w:rPr>
              <w:t>ВАТЕЛЬНЫЕ УУД</w:t>
            </w:r>
          </w:p>
        </w:tc>
        <w:tc>
          <w:tcPr>
            <w:tcW w:w="9634" w:type="dxa"/>
            <w:shd w:val="clear" w:color="auto" w:fill="auto"/>
          </w:tcPr>
          <w:p w:rsidR="00DE3794" w:rsidRPr="00106762" w:rsidRDefault="00DE3794" w:rsidP="0060768D">
            <w:pPr>
              <w:ind w:right="284"/>
              <w:jc w:val="both"/>
              <w:rPr>
                <w:rFonts w:eastAsia="Calibri"/>
              </w:rPr>
            </w:pPr>
            <w:r w:rsidRPr="00106762">
              <w:rPr>
                <w:rFonts w:eastAsia="Calibri"/>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DE3794" w:rsidRPr="00106762" w:rsidRDefault="00DE3794" w:rsidP="0060768D">
            <w:pPr>
              <w:ind w:right="284"/>
              <w:jc w:val="both"/>
              <w:rPr>
                <w:rFonts w:eastAsia="Calibri"/>
              </w:rPr>
            </w:pPr>
            <w:r w:rsidRPr="00106762">
              <w:rPr>
                <w:rFonts w:eastAsia="Calibri"/>
              </w:rPr>
              <w:t>Самостоятельно предполагать, какая информация нужна для решения предметной учебной задачи, состоящей  из нескольких шагов.</w:t>
            </w:r>
          </w:p>
          <w:p w:rsidR="00DE3794" w:rsidRPr="00106762" w:rsidRDefault="00DE3794" w:rsidP="0060768D">
            <w:pPr>
              <w:ind w:right="284"/>
              <w:jc w:val="both"/>
              <w:rPr>
                <w:rFonts w:eastAsia="Calibri"/>
              </w:rPr>
            </w:pPr>
            <w:r w:rsidRPr="00106762">
              <w:rPr>
                <w:rFonts w:eastAsia="Calibri"/>
              </w:rPr>
              <w:t>Самостоятельно  отбирать для решения  предметных учебных задач необходимые словари, энциклопедии, справочники, электронные диски.</w:t>
            </w:r>
          </w:p>
          <w:p w:rsidR="00DE3794" w:rsidRPr="00106762" w:rsidRDefault="00DE3794" w:rsidP="0060768D">
            <w:pPr>
              <w:ind w:right="284"/>
              <w:jc w:val="both"/>
              <w:rPr>
                <w:rFonts w:eastAsia="Calibri"/>
              </w:rPr>
            </w:pPr>
            <w:r w:rsidRPr="00106762">
              <w:rPr>
                <w:rFonts w:eastAsia="Calibri"/>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DE3794" w:rsidRPr="00106762" w:rsidRDefault="00DE3794" w:rsidP="0060768D">
            <w:pPr>
              <w:ind w:right="284"/>
              <w:jc w:val="both"/>
              <w:rPr>
                <w:rFonts w:eastAsia="Calibri"/>
              </w:rPr>
            </w:pPr>
          </w:p>
        </w:tc>
      </w:tr>
      <w:tr w:rsidR="00DE3794" w:rsidRPr="00106762" w:rsidTr="0060768D">
        <w:tc>
          <w:tcPr>
            <w:tcW w:w="822" w:type="dxa"/>
            <w:vMerge/>
            <w:shd w:val="clear" w:color="auto" w:fill="auto"/>
          </w:tcPr>
          <w:p w:rsidR="00DE3794" w:rsidRPr="00106762" w:rsidRDefault="00DE3794" w:rsidP="0060768D">
            <w:pPr>
              <w:autoSpaceDE w:val="0"/>
              <w:autoSpaceDN w:val="0"/>
              <w:adjustRightInd w:val="0"/>
              <w:spacing w:after="200"/>
              <w:ind w:right="-360"/>
              <w:jc w:val="both"/>
              <w:rPr>
                <w:rFonts w:eastAsia="Calibri"/>
                <w:b/>
                <w:bCs/>
              </w:rPr>
            </w:pPr>
          </w:p>
        </w:tc>
        <w:tc>
          <w:tcPr>
            <w:tcW w:w="9634" w:type="dxa"/>
            <w:shd w:val="clear" w:color="auto" w:fill="auto"/>
          </w:tcPr>
          <w:p w:rsidR="00DE3794" w:rsidRPr="00106762" w:rsidRDefault="00DE3794" w:rsidP="0060768D">
            <w:pPr>
              <w:ind w:right="284"/>
              <w:jc w:val="both"/>
              <w:rPr>
                <w:rFonts w:eastAsia="Calibri"/>
              </w:rPr>
            </w:pPr>
            <w:r w:rsidRPr="00106762">
              <w:rPr>
                <w:rFonts w:eastAsia="Calibri"/>
              </w:rPr>
              <w:t>Перерабатывать информацию  для получения необходимого результата, в том числе и для создания нового продукта</w:t>
            </w:r>
          </w:p>
          <w:p w:rsidR="00DE3794" w:rsidRPr="00106762" w:rsidRDefault="00DE3794" w:rsidP="0060768D">
            <w:pPr>
              <w:ind w:right="284"/>
              <w:jc w:val="both"/>
              <w:rPr>
                <w:rFonts w:eastAsia="Calibri"/>
              </w:rPr>
            </w:pPr>
            <w:r w:rsidRPr="00106762">
              <w:rPr>
                <w:rFonts w:eastAsia="Calibri"/>
              </w:rPr>
              <w:t>Выполнять универсальные логические действия:</w:t>
            </w:r>
          </w:p>
          <w:p w:rsidR="00DE3794" w:rsidRPr="00106762" w:rsidRDefault="00DE3794" w:rsidP="0060768D">
            <w:pPr>
              <w:ind w:right="284"/>
              <w:jc w:val="both"/>
              <w:rPr>
                <w:rFonts w:eastAsia="Calibri"/>
              </w:rPr>
            </w:pPr>
            <w:r w:rsidRPr="00106762">
              <w:rPr>
                <w:rFonts w:eastAsia="Calibri"/>
              </w:rPr>
              <w:t>- выполнять анализ (выделение признаков),</w:t>
            </w:r>
          </w:p>
          <w:p w:rsidR="00DE3794" w:rsidRPr="00106762" w:rsidRDefault="00DE3794" w:rsidP="0060768D">
            <w:pPr>
              <w:ind w:right="284"/>
              <w:jc w:val="both"/>
              <w:rPr>
                <w:rFonts w:eastAsia="Calibri"/>
              </w:rPr>
            </w:pPr>
            <w:r w:rsidRPr="00106762">
              <w:rPr>
                <w:rFonts w:eastAsia="Calibri"/>
              </w:rPr>
              <w:t xml:space="preserve">- производить синтез (составление целого из частей, в том числе с самостоятельным достраиванием), </w:t>
            </w:r>
          </w:p>
          <w:p w:rsidR="00DE3794" w:rsidRPr="00106762" w:rsidRDefault="00DE3794" w:rsidP="0060768D">
            <w:pPr>
              <w:ind w:right="284"/>
              <w:jc w:val="both"/>
              <w:rPr>
                <w:rFonts w:eastAsia="Calibri"/>
              </w:rPr>
            </w:pPr>
            <w:r w:rsidRPr="00106762">
              <w:rPr>
                <w:rFonts w:eastAsia="Calibri"/>
              </w:rPr>
              <w:t xml:space="preserve">- выбирать основания для  сравнения, сериации, классификации объектов, </w:t>
            </w:r>
          </w:p>
          <w:p w:rsidR="00DE3794" w:rsidRPr="00106762" w:rsidRDefault="00DE3794" w:rsidP="0060768D">
            <w:pPr>
              <w:ind w:right="284"/>
              <w:jc w:val="both"/>
              <w:rPr>
                <w:rFonts w:eastAsia="Calibri"/>
              </w:rPr>
            </w:pPr>
            <w:r w:rsidRPr="00106762">
              <w:rPr>
                <w:rFonts w:eastAsia="Calibri"/>
              </w:rPr>
              <w:t xml:space="preserve">- устанавливать аналогии и причинно-следственные связи, </w:t>
            </w:r>
          </w:p>
          <w:p w:rsidR="00DE3794" w:rsidRPr="00106762" w:rsidRDefault="00DE3794" w:rsidP="0060768D">
            <w:pPr>
              <w:ind w:right="284"/>
              <w:jc w:val="both"/>
              <w:rPr>
                <w:rFonts w:eastAsia="Calibri"/>
              </w:rPr>
            </w:pPr>
            <w:r w:rsidRPr="00106762">
              <w:rPr>
                <w:rFonts w:eastAsia="Calibri"/>
              </w:rPr>
              <w:t xml:space="preserve">- выстраивать логическую цепь рассуждений, </w:t>
            </w:r>
          </w:p>
          <w:p w:rsidR="00DE3794" w:rsidRPr="00106762" w:rsidRDefault="00DE3794" w:rsidP="0060768D">
            <w:pPr>
              <w:ind w:right="284"/>
              <w:jc w:val="both"/>
              <w:rPr>
                <w:rFonts w:eastAsia="Calibri"/>
              </w:rPr>
            </w:pPr>
            <w:r w:rsidRPr="00106762">
              <w:rPr>
                <w:rFonts w:eastAsia="Calibri"/>
              </w:rPr>
              <w:t>- относить объекты к известным понятиям.</w:t>
            </w:r>
          </w:p>
          <w:p w:rsidR="00DE3794" w:rsidRPr="00106762" w:rsidRDefault="00DE3794" w:rsidP="0060768D">
            <w:pPr>
              <w:ind w:right="284"/>
              <w:jc w:val="both"/>
              <w:rPr>
                <w:rFonts w:eastAsia="Calibri"/>
              </w:rPr>
            </w:pPr>
            <w:r w:rsidRPr="00106762">
              <w:rPr>
                <w:rFonts w:eastAsia="Calibri"/>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DE3794" w:rsidRPr="00106762" w:rsidRDefault="00DE3794" w:rsidP="0060768D">
            <w:pPr>
              <w:ind w:right="284"/>
              <w:jc w:val="both"/>
              <w:rPr>
                <w:rFonts w:eastAsia="Calibri"/>
              </w:rPr>
            </w:pPr>
            <w:r w:rsidRPr="00106762">
              <w:rPr>
                <w:rFonts w:eastAsia="Calibri"/>
              </w:rPr>
              <w:t>Использовать информацию в проектной деятельности под руководством  учителя-консультанта.</w:t>
            </w:r>
          </w:p>
        </w:tc>
      </w:tr>
      <w:tr w:rsidR="00DE3794" w:rsidRPr="00106762" w:rsidTr="0060768D">
        <w:tc>
          <w:tcPr>
            <w:tcW w:w="822" w:type="dxa"/>
            <w:vMerge/>
            <w:shd w:val="clear" w:color="auto" w:fill="auto"/>
          </w:tcPr>
          <w:p w:rsidR="00DE3794" w:rsidRPr="00106762" w:rsidRDefault="00DE3794" w:rsidP="0060768D">
            <w:pPr>
              <w:autoSpaceDE w:val="0"/>
              <w:autoSpaceDN w:val="0"/>
              <w:adjustRightInd w:val="0"/>
              <w:spacing w:after="200"/>
              <w:ind w:right="-360"/>
              <w:jc w:val="both"/>
              <w:rPr>
                <w:rFonts w:eastAsia="Calibri"/>
                <w:b/>
                <w:bCs/>
              </w:rPr>
            </w:pPr>
          </w:p>
        </w:tc>
        <w:tc>
          <w:tcPr>
            <w:tcW w:w="9634" w:type="dxa"/>
            <w:shd w:val="clear" w:color="auto" w:fill="auto"/>
          </w:tcPr>
          <w:p w:rsidR="00DE3794" w:rsidRPr="00106762" w:rsidRDefault="00DE3794" w:rsidP="0060768D">
            <w:pPr>
              <w:ind w:right="284"/>
              <w:jc w:val="both"/>
              <w:rPr>
                <w:rFonts w:eastAsia="Calibri"/>
              </w:rPr>
            </w:pPr>
            <w:r w:rsidRPr="00106762">
              <w:rPr>
                <w:rFonts w:eastAsia="Calibri"/>
              </w:rPr>
              <w:t>Преобразовывать информацию из одной формы в другую  и выбирать наиболее удобную для себя  форму</w:t>
            </w:r>
          </w:p>
          <w:p w:rsidR="00DE3794" w:rsidRPr="00106762" w:rsidRDefault="00DE3794" w:rsidP="0060768D">
            <w:pPr>
              <w:ind w:right="284"/>
              <w:jc w:val="both"/>
              <w:rPr>
                <w:rFonts w:eastAsia="Calibri"/>
              </w:rPr>
            </w:pPr>
            <w:r w:rsidRPr="00106762">
              <w:rPr>
                <w:rFonts w:eastAsia="Calibri"/>
              </w:rPr>
              <w:t>Представлять информацию в виде таблиц, схем, опорного конспекта, в том числе с применением средств ИКТ.</w:t>
            </w:r>
          </w:p>
          <w:p w:rsidR="00DE3794" w:rsidRPr="00106762" w:rsidRDefault="00DE3794" w:rsidP="0060768D">
            <w:pPr>
              <w:ind w:right="284"/>
              <w:jc w:val="both"/>
              <w:rPr>
                <w:rFonts w:eastAsia="Calibri"/>
              </w:rPr>
            </w:pPr>
            <w:r w:rsidRPr="00106762">
              <w:rPr>
                <w:rFonts w:eastAsia="Calibri"/>
              </w:rPr>
              <w:t>Составлять простой и сложный план текста.</w:t>
            </w:r>
          </w:p>
          <w:p w:rsidR="00DE3794" w:rsidRPr="00106762" w:rsidRDefault="00DE3794" w:rsidP="0060768D">
            <w:pPr>
              <w:ind w:right="284"/>
              <w:jc w:val="both"/>
              <w:rPr>
                <w:rFonts w:eastAsia="Calibri"/>
              </w:rPr>
            </w:pPr>
            <w:r w:rsidRPr="00106762">
              <w:rPr>
                <w:rFonts w:eastAsia="Calibri"/>
              </w:rPr>
              <w:t>Уметь передавать содержание в сжатом, выборочном или развёрнутом виде.</w:t>
            </w:r>
          </w:p>
        </w:tc>
      </w:tr>
      <w:tr w:rsidR="00DE3794" w:rsidRPr="00106762" w:rsidTr="0060768D">
        <w:tc>
          <w:tcPr>
            <w:tcW w:w="822" w:type="dxa"/>
            <w:vMerge w:val="restart"/>
            <w:shd w:val="clear" w:color="auto" w:fill="auto"/>
            <w:textDirection w:val="btLr"/>
          </w:tcPr>
          <w:p w:rsidR="00DE3794" w:rsidRPr="00106762" w:rsidRDefault="00DE3794" w:rsidP="0060768D">
            <w:pPr>
              <w:autoSpaceDE w:val="0"/>
              <w:autoSpaceDN w:val="0"/>
              <w:adjustRightInd w:val="0"/>
              <w:spacing w:after="200"/>
              <w:ind w:right="-360"/>
              <w:jc w:val="center"/>
              <w:rPr>
                <w:rFonts w:eastAsia="Calibri"/>
                <w:b/>
                <w:bCs/>
              </w:rPr>
            </w:pPr>
            <w:r w:rsidRPr="00106762">
              <w:rPr>
                <w:rFonts w:eastAsia="Calibri"/>
                <w:b/>
                <w:bCs/>
              </w:rPr>
              <w:t>КОММУНИКАТИВНЫЕ УУД</w:t>
            </w:r>
          </w:p>
        </w:tc>
        <w:tc>
          <w:tcPr>
            <w:tcW w:w="9634" w:type="dxa"/>
            <w:shd w:val="clear" w:color="auto" w:fill="auto"/>
          </w:tcPr>
          <w:p w:rsidR="00DE3794" w:rsidRPr="00106762" w:rsidRDefault="00DE3794" w:rsidP="0060768D">
            <w:pPr>
              <w:ind w:right="284"/>
              <w:jc w:val="both"/>
              <w:rPr>
                <w:rFonts w:eastAsia="Calibri"/>
              </w:rPr>
            </w:pPr>
            <w:r w:rsidRPr="00106762">
              <w:rPr>
                <w:rFonts w:eastAsia="Calibri"/>
              </w:rPr>
              <w:t xml:space="preserve">Доносить свою позицию до других, владея приёмами монологической и диалогической речи </w:t>
            </w:r>
          </w:p>
          <w:p w:rsidR="00DE3794" w:rsidRPr="00106762" w:rsidRDefault="00DE3794" w:rsidP="0060768D">
            <w:pPr>
              <w:ind w:right="284"/>
              <w:jc w:val="both"/>
              <w:rPr>
                <w:rFonts w:eastAsia="Calibri"/>
              </w:rPr>
            </w:pPr>
            <w:r w:rsidRPr="00106762">
              <w:rPr>
                <w:rFonts w:eastAsia="Calibri"/>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DE3794" w:rsidRPr="00106762" w:rsidRDefault="00DE3794" w:rsidP="0060768D">
            <w:pPr>
              <w:ind w:right="284"/>
              <w:jc w:val="both"/>
              <w:rPr>
                <w:rFonts w:eastAsia="Calibri"/>
              </w:rPr>
            </w:pPr>
            <w:r w:rsidRPr="00106762">
              <w:rPr>
                <w:rFonts w:eastAsia="Calibri"/>
              </w:rPr>
              <w:t xml:space="preserve">При необходимости отстаивать свою точку зрения, аргументируя ее. Учиться подтверждать аргументы фактами. </w:t>
            </w:r>
          </w:p>
          <w:p w:rsidR="00DE3794" w:rsidRPr="00106762" w:rsidRDefault="00DE3794" w:rsidP="0060768D">
            <w:pPr>
              <w:ind w:right="284"/>
              <w:jc w:val="both"/>
              <w:rPr>
                <w:rFonts w:eastAsia="Calibri"/>
              </w:rPr>
            </w:pPr>
            <w:r w:rsidRPr="00106762">
              <w:rPr>
                <w:rFonts w:eastAsia="Calibri"/>
              </w:rPr>
              <w:t>Учиться критично относиться к собственному мнению.</w:t>
            </w:r>
          </w:p>
        </w:tc>
      </w:tr>
      <w:tr w:rsidR="00DE3794" w:rsidRPr="00106762" w:rsidTr="0060768D">
        <w:tc>
          <w:tcPr>
            <w:tcW w:w="822" w:type="dxa"/>
            <w:vMerge/>
            <w:shd w:val="clear" w:color="auto" w:fill="auto"/>
          </w:tcPr>
          <w:p w:rsidR="00DE3794" w:rsidRPr="00106762" w:rsidRDefault="00DE3794" w:rsidP="0060768D">
            <w:pPr>
              <w:autoSpaceDE w:val="0"/>
              <w:autoSpaceDN w:val="0"/>
              <w:adjustRightInd w:val="0"/>
              <w:spacing w:after="200"/>
              <w:ind w:right="-360"/>
              <w:jc w:val="both"/>
              <w:rPr>
                <w:rFonts w:eastAsia="Calibri"/>
                <w:b/>
                <w:bCs/>
              </w:rPr>
            </w:pPr>
          </w:p>
        </w:tc>
        <w:tc>
          <w:tcPr>
            <w:tcW w:w="9634" w:type="dxa"/>
            <w:shd w:val="clear" w:color="auto" w:fill="auto"/>
          </w:tcPr>
          <w:p w:rsidR="00DE3794" w:rsidRPr="00106762" w:rsidRDefault="00DE3794" w:rsidP="0060768D">
            <w:pPr>
              <w:ind w:right="284"/>
              <w:jc w:val="both"/>
              <w:rPr>
                <w:rFonts w:eastAsia="Calibri"/>
              </w:rPr>
            </w:pPr>
            <w:r w:rsidRPr="00106762">
              <w:rPr>
                <w:rFonts w:eastAsia="Calibri"/>
              </w:rPr>
              <w:t>Понять другие позиции (взгляды, интересы)</w:t>
            </w:r>
          </w:p>
          <w:p w:rsidR="00DE3794" w:rsidRPr="00106762" w:rsidRDefault="00DE3794" w:rsidP="0060768D">
            <w:pPr>
              <w:ind w:right="284"/>
              <w:jc w:val="both"/>
              <w:rPr>
                <w:rFonts w:eastAsia="Calibri"/>
              </w:rPr>
            </w:pPr>
            <w:r w:rsidRPr="00106762">
              <w:rPr>
                <w:rFonts w:eastAsia="Calibri"/>
              </w:rPr>
              <w:t>Слушать других, пытаться принимать другую точку зрения, быть готовым изменить свою точку зрения.</w:t>
            </w:r>
          </w:p>
          <w:p w:rsidR="00DE3794" w:rsidRPr="00106762" w:rsidRDefault="00DE3794" w:rsidP="0060768D">
            <w:pPr>
              <w:ind w:right="284"/>
              <w:jc w:val="both"/>
              <w:rPr>
                <w:rFonts w:eastAsia="Calibri"/>
              </w:rPr>
            </w:pPr>
            <w:r w:rsidRPr="00106762">
              <w:rPr>
                <w:rFonts w:eastAsia="Calibri"/>
              </w:rPr>
              <w:t>Читать вслух и про себя тексты учебников и при этом:</w:t>
            </w:r>
          </w:p>
          <w:p w:rsidR="00DE3794" w:rsidRPr="00106762" w:rsidRDefault="00DE3794" w:rsidP="0060768D">
            <w:pPr>
              <w:ind w:right="284"/>
              <w:jc w:val="both"/>
              <w:rPr>
                <w:rFonts w:eastAsia="Calibri"/>
              </w:rPr>
            </w:pPr>
            <w:r w:rsidRPr="00106762">
              <w:rPr>
                <w:rFonts w:eastAsia="Calibri"/>
              </w:rPr>
              <w:t>– вести «диалог с автором» (прогнозировать будущее чтение; ставить вопросы к тексту и искать ответы; проверять себя);</w:t>
            </w:r>
          </w:p>
          <w:p w:rsidR="00DE3794" w:rsidRPr="00106762" w:rsidRDefault="00DE3794" w:rsidP="0060768D">
            <w:pPr>
              <w:ind w:right="284"/>
              <w:jc w:val="both"/>
              <w:rPr>
                <w:rFonts w:eastAsia="Calibri"/>
              </w:rPr>
            </w:pPr>
            <w:r w:rsidRPr="00106762">
              <w:rPr>
                <w:rFonts w:eastAsia="Calibri"/>
              </w:rPr>
              <w:t>– вычитывать все виды текстовой информации (фактуальную, подтекстовую, концептуальную).</w:t>
            </w:r>
          </w:p>
        </w:tc>
      </w:tr>
      <w:tr w:rsidR="00DE3794" w:rsidRPr="00106762" w:rsidTr="0060768D">
        <w:tc>
          <w:tcPr>
            <w:tcW w:w="822" w:type="dxa"/>
            <w:vMerge/>
            <w:shd w:val="clear" w:color="auto" w:fill="auto"/>
          </w:tcPr>
          <w:p w:rsidR="00DE3794" w:rsidRPr="00106762" w:rsidRDefault="00DE3794" w:rsidP="0060768D">
            <w:pPr>
              <w:autoSpaceDE w:val="0"/>
              <w:autoSpaceDN w:val="0"/>
              <w:adjustRightInd w:val="0"/>
              <w:spacing w:after="200"/>
              <w:ind w:right="-360"/>
              <w:jc w:val="both"/>
              <w:rPr>
                <w:rFonts w:eastAsia="Calibri"/>
                <w:b/>
                <w:bCs/>
              </w:rPr>
            </w:pPr>
          </w:p>
        </w:tc>
        <w:tc>
          <w:tcPr>
            <w:tcW w:w="9634" w:type="dxa"/>
            <w:shd w:val="clear" w:color="auto" w:fill="auto"/>
          </w:tcPr>
          <w:p w:rsidR="00DE3794" w:rsidRPr="00106762" w:rsidRDefault="00DE3794" w:rsidP="0060768D">
            <w:pPr>
              <w:ind w:right="284"/>
              <w:jc w:val="both"/>
              <w:rPr>
                <w:rFonts w:eastAsia="Calibri"/>
              </w:rPr>
            </w:pPr>
            <w:r w:rsidRPr="00106762">
              <w:rPr>
                <w:rFonts w:eastAsia="Calibri"/>
              </w:rPr>
              <w:t xml:space="preserve">Договариваться с людьми, согласуя с ними свои интересы и взгляды, для того чтобы сделать что-то сообща </w:t>
            </w:r>
          </w:p>
          <w:p w:rsidR="00DE3794" w:rsidRPr="00106762" w:rsidRDefault="00DE3794" w:rsidP="0060768D">
            <w:pPr>
              <w:ind w:right="284"/>
              <w:jc w:val="both"/>
              <w:rPr>
                <w:rFonts w:eastAsia="Calibri"/>
              </w:rPr>
            </w:pPr>
            <w:r w:rsidRPr="00106762">
              <w:rPr>
                <w:rFonts w:eastAsia="Calibri"/>
              </w:rPr>
              <w:t>Организовывать учебное взаимодействие в группе (распределять роли, договариваться друг с другом и т.д.).</w:t>
            </w:r>
          </w:p>
          <w:p w:rsidR="00DE3794" w:rsidRPr="00106762" w:rsidRDefault="00DE3794" w:rsidP="0060768D">
            <w:pPr>
              <w:ind w:right="284"/>
              <w:jc w:val="both"/>
              <w:rPr>
                <w:rFonts w:eastAsia="Calibri"/>
              </w:rPr>
            </w:pPr>
            <w:r w:rsidRPr="00106762">
              <w:rPr>
                <w:rFonts w:eastAsia="Calibri"/>
              </w:rPr>
              <w:t>Предвидеть (прогнозировать) последствия коллективных решений.</w:t>
            </w:r>
          </w:p>
        </w:tc>
      </w:tr>
    </w:tbl>
    <w:p w:rsidR="00106762" w:rsidRPr="000B05DF" w:rsidRDefault="00106762" w:rsidP="00106762">
      <w:pPr>
        <w:autoSpaceDE w:val="0"/>
        <w:autoSpaceDN w:val="0"/>
        <w:adjustRightInd w:val="0"/>
        <w:ind w:right="-360"/>
        <w:jc w:val="both"/>
        <w:rPr>
          <w:b/>
          <w:bCs/>
        </w:rPr>
      </w:pPr>
    </w:p>
    <w:p w:rsidR="00106762" w:rsidRPr="000B05DF" w:rsidRDefault="00106762" w:rsidP="00106762">
      <w:pPr>
        <w:autoSpaceDE w:val="0"/>
        <w:autoSpaceDN w:val="0"/>
        <w:adjustRightInd w:val="0"/>
        <w:ind w:right="-360"/>
        <w:jc w:val="both"/>
        <w:rPr>
          <w:b/>
          <w:bCs/>
        </w:rPr>
      </w:pPr>
      <w:r w:rsidRPr="000B05DF">
        <w:rPr>
          <w:b/>
          <w:bCs/>
        </w:rPr>
        <w:t xml:space="preserve"> Связь универсальных учебных действий с содержанием учебных предметов</w:t>
      </w:r>
    </w:p>
    <w:p w:rsidR="00106762" w:rsidRDefault="00106762" w:rsidP="00106762">
      <w:pPr>
        <w:autoSpaceDE w:val="0"/>
        <w:autoSpaceDN w:val="0"/>
        <w:adjustRightInd w:val="0"/>
        <w:ind w:right="-360"/>
        <w:jc w:val="both"/>
        <w:rPr>
          <w:b/>
          <w:bCs/>
        </w:rPr>
      </w:pPr>
    </w:p>
    <w:p w:rsidR="00DE3794" w:rsidRPr="00E51CD6" w:rsidRDefault="00DE3794" w:rsidP="00DE3794">
      <w:pPr>
        <w:pStyle w:val="a7"/>
        <w:ind w:firstLine="709"/>
        <w:jc w:val="both"/>
      </w:pPr>
      <w:r w:rsidRPr="00E51CD6">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(УМК «Школа России»)  «Русский язык», «Литературное чтение», «Математика», «Окружающий мир», «Технология», «Иностранный </w:t>
      </w:r>
      <w:r w:rsidRPr="00E51CD6">
        <w:lastRenderedPageBreak/>
        <w:t xml:space="preserve">язык», «Изобразительное искусство», «Физическая культура» </w:t>
      </w:r>
      <w:r w:rsidRPr="00E51CD6">
        <w:rPr>
          <w:color w:val="000000"/>
        </w:rPr>
        <w:t>в отношении  ценностно-смыслового, личностного, познавательного и коммуникативного развития учащихся</w:t>
      </w:r>
      <w:r w:rsidRPr="00E51CD6">
        <w:t xml:space="preserve">. </w:t>
      </w:r>
    </w:p>
    <w:p w:rsidR="00DE3794" w:rsidRPr="00E51CD6" w:rsidRDefault="00DE3794" w:rsidP="00DE3794">
      <w:pPr>
        <w:jc w:val="both"/>
      </w:pPr>
      <w:r w:rsidRPr="00E51CD6">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DE3794" w:rsidRPr="00E51CD6" w:rsidRDefault="00DE3794" w:rsidP="00DE3794">
      <w:pPr>
        <w:ind w:left="60"/>
        <w:jc w:val="both"/>
      </w:pPr>
      <w:r w:rsidRPr="00E51CD6">
        <w:t xml:space="preserve"> -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DE3794" w:rsidRPr="00E51CD6" w:rsidRDefault="00DE3794" w:rsidP="00DE3794">
      <w:pPr>
        <w:ind w:left="60"/>
        <w:jc w:val="both"/>
      </w:pPr>
      <w:r w:rsidRPr="00E51CD6">
        <w:t xml:space="preserve"> - Умения использовать знаковые системы и символы для моделирования объектов и отношений между ними;</w:t>
      </w:r>
    </w:p>
    <w:p w:rsidR="00DE3794" w:rsidRPr="00E51CD6" w:rsidRDefault="00DE3794" w:rsidP="00DE3794">
      <w:pPr>
        <w:ind w:left="60"/>
        <w:jc w:val="both"/>
      </w:pPr>
      <w:r w:rsidRPr="00E51CD6">
        <w:t xml:space="preserve"> -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DE3794" w:rsidRPr="00E51CD6" w:rsidRDefault="00DE3794" w:rsidP="00DE3794">
      <w:pPr>
        <w:shd w:val="clear" w:color="auto" w:fill="FFFFFF"/>
        <w:ind w:firstLine="709"/>
        <w:contextualSpacing/>
        <w:jc w:val="both"/>
        <w:rPr>
          <w:color w:val="000000"/>
          <w:spacing w:val="-8"/>
          <w:w w:val="103"/>
        </w:rPr>
      </w:pPr>
      <w:r w:rsidRPr="00E51CD6">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51CD6">
        <w:rPr>
          <w:color w:val="000000"/>
          <w:spacing w:val="-2"/>
          <w:w w:val="103"/>
        </w:rPr>
        <w:t xml:space="preserve">возможности для формирования универсальных учебных </w:t>
      </w:r>
      <w:r w:rsidRPr="00E51CD6">
        <w:rPr>
          <w:color w:val="000000"/>
          <w:spacing w:val="-8"/>
          <w:w w:val="103"/>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1833"/>
        <w:gridCol w:w="2168"/>
        <w:gridCol w:w="1848"/>
        <w:gridCol w:w="2040"/>
      </w:tblGrid>
      <w:tr w:rsidR="00DE3794" w:rsidRPr="00E51CD6" w:rsidTr="0060768D">
        <w:tc>
          <w:tcPr>
            <w:tcW w:w="1021" w:type="pct"/>
            <w:shd w:val="clear" w:color="auto" w:fill="auto"/>
          </w:tcPr>
          <w:p w:rsidR="00DE3794" w:rsidRPr="00E51CD6" w:rsidRDefault="00DE3794" w:rsidP="0060768D">
            <w:pPr>
              <w:contextualSpacing/>
              <w:jc w:val="both"/>
              <w:rPr>
                <w:b/>
              </w:rPr>
            </w:pPr>
            <w:r w:rsidRPr="00E51CD6">
              <w:rPr>
                <w:b/>
              </w:rPr>
              <w:t xml:space="preserve">Смысловые </w:t>
            </w:r>
          </w:p>
          <w:p w:rsidR="00DE3794" w:rsidRPr="00E51CD6" w:rsidRDefault="00DE3794" w:rsidP="0060768D">
            <w:pPr>
              <w:contextualSpacing/>
              <w:jc w:val="both"/>
              <w:rPr>
                <w:b/>
              </w:rPr>
            </w:pPr>
            <w:r w:rsidRPr="00E51CD6">
              <w:rPr>
                <w:b/>
              </w:rPr>
              <w:t>акценты УУД</w:t>
            </w:r>
          </w:p>
        </w:tc>
        <w:tc>
          <w:tcPr>
            <w:tcW w:w="939" w:type="pct"/>
            <w:shd w:val="clear" w:color="auto" w:fill="auto"/>
          </w:tcPr>
          <w:p w:rsidR="00DE3794" w:rsidRPr="00E51CD6" w:rsidRDefault="00DE3794" w:rsidP="0060768D">
            <w:pPr>
              <w:contextualSpacing/>
              <w:jc w:val="both"/>
              <w:rPr>
                <w:b/>
              </w:rPr>
            </w:pPr>
            <w:r w:rsidRPr="00E51CD6">
              <w:rPr>
                <w:b/>
              </w:rPr>
              <w:t>Русский язык</w:t>
            </w:r>
          </w:p>
        </w:tc>
        <w:tc>
          <w:tcPr>
            <w:tcW w:w="1104" w:type="pct"/>
            <w:shd w:val="clear" w:color="auto" w:fill="auto"/>
          </w:tcPr>
          <w:p w:rsidR="00DE3794" w:rsidRPr="00E51CD6" w:rsidRDefault="00DE3794" w:rsidP="0060768D">
            <w:pPr>
              <w:contextualSpacing/>
              <w:jc w:val="both"/>
              <w:rPr>
                <w:b/>
              </w:rPr>
            </w:pPr>
            <w:r w:rsidRPr="00E51CD6">
              <w:rPr>
                <w:b/>
              </w:rPr>
              <w:t>Литературное чтение</w:t>
            </w:r>
          </w:p>
        </w:tc>
        <w:tc>
          <w:tcPr>
            <w:tcW w:w="895" w:type="pct"/>
            <w:shd w:val="clear" w:color="auto" w:fill="auto"/>
          </w:tcPr>
          <w:p w:rsidR="00DE3794" w:rsidRPr="00E51CD6" w:rsidRDefault="00DE3794" w:rsidP="0060768D">
            <w:pPr>
              <w:contextualSpacing/>
              <w:jc w:val="both"/>
              <w:rPr>
                <w:b/>
              </w:rPr>
            </w:pPr>
            <w:r w:rsidRPr="00E51CD6">
              <w:rPr>
                <w:b/>
              </w:rPr>
              <w:t xml:space="preserve">Математика </w:t>
            </w:r>
          </w:p>
        </w:tc>
        <w:tc>
          <w:tcPr>
            <w:tcW w:w="1041" w:type="pct"/>
            <w:shd w:val="clear" w:color="auto" w:fill="auto"/>
          </w:tcPr>
          <w:p w:rsidR="00DE3794" w:rsidRPr="00E51CD6" w:rsidRDefault="00DE3794" w:rsidP="0060768D">
            <w:pPr>
              <w:contextualSpacing/>
              <w:jc w:val="both"/>
              <w:rPr>
                <w:b/>
              </w:rPr>
            </w:pPr>
            <w:r w:rsidRPr="00E51CD6">
              <w:rPr>
                <w:b/>
              </w:rPr>
              <w:t>Окружающий мир</w:t>
            </w:r>
          </w:p>
        </w:tc>
      </w:tr>
      <w:tr w:rsidR="00DE3794" w:rsidRPr="00E51CD6" w:rsidTr="0060768D">
        <w:trPr>
          <w:trHeight w:val="685"/>
        </w:trPr>
        <w:tc>
          <w:tcPr>
            <w:tcW w:w="1021" w:type="pct"/>
          </w:tcPr>
          <w:p w:rsidR="00DE3794" w:rsidRPr="00E51CD6" w:rsidRDefault="00DE3794" w:rsidP="0060768D">
            <w:pPr>
              <w:contextualSpacing/>
              <w:jc w:val="both"/>
              <w:rPr>
                <w:b/>
              </w:rPr>
            </w:pPr>
            <w:r w:rsidRPr="00E51CD6">
              <w:rPr>
                <w:b/>
              </w:rPr>
              <w:t>личностные</w:t>
            </w:r>
          </w:p>
        </w:tc>
        <w:tc>
          <w:tcPr>
            <w:tcW w:w="939" w:type="pct"/>
          </w:tcPr>
          <w:p w:rsidR="00DE3794" w:rsidRPr="00E51CD6" w:rsidRDefault="00DE3794" w:rsidP="0060768D">
            <w:pPr>
              <w:contextualSpacing/>
              <w:jc w:val="both"/>
            </w:pPr>
            <w:r w:rsidRPr="00E51CD6">
              <w:t>жизненное само-</w:t>
            </w:r>
          </w:p>
          <w:p w:rsidR="00DE3794" w:rsidRPr="00E51CD6" w:rsidRDefault="00DE3794" w:rsidP="0060768D">
            <w:pPr>
              <w:contextualSpacing/>
              <w:jc w:val="both"/>
            </w:pPr>
            <w:r w:rsidRPr="00E51CD6">
              <w:t>определение</w:t>
            </w:r>
          </w:p>
        </w:tc>
        <w:tc>
          <w:tcPr>
            <w:tcW w:w="1104" w:type="pct"/>
          </w:tcPr>
          <w:p w:rsidR="00DE3794" w:rsidRPr="00E51CD6" w:rsidRDefault="00DE3794" w:rsidP="0060768D">
            <w:pPr>
              <w:contextualSpacing/>
              <w:jc w:val="both"/>
            </w:pPr>
            <w:r w:rsidRPr="00E51CD6">
              <w:t>нравственно-этическая ориентация</w:t>
            </w:r>
          </w:p>
        </w:tc>
        <w:tc>
          <w:tcPr>
            <w:tcW w:w="895" w:type="pct"/>
          </w:tcPr>
          <w:p w:rsidR="00DE3794" w:rsidRPr="00E51CD6" w:rsidRDefault="00DE3794" w:rsidP="0060768D">
            <w:pPr>
              <w:contextualSpacing/>
              <w:jc w:val="both"/>
            </w:pPr>
            <w:r>
              <w:t>с</w:t>
            </w:r>
            <w:r w:rsidRPr="00E51CD6">
              <w:t>мысло</w:t>
            </w:r>
            <w:r>
              <w:t>-</w:t>
            </w:r>
          </w:p>
          <w:p w:rsidR="00DE3794" w:rsidRPr="00E51CD6" w:rsidRDefault="00DE3794" w:rsidP="0060768D">
            <w:pPr>
              <w:contextualSpacing/>
              <w:jc w:val="both"/>
            </w:pPr>
            <w:r w:rsidRPr="00E51CD6">
              <w:t>образование</w:t>
            </w:r>
          </w:p>
        </w:tc>
        <w:tc>
          <w:tcPr>
            <w:tcW w:w="1041" w:type="pct"/>
          </w:tcPr>
          <w:p w:rsidR="00DE3794" w:rsidRPr="00E51CD6" w:rsidRDefault="00DE3794" w:rsidP="0060768D">
            <w:pPr>
              <w:contextualSpacing/>
              <w:jc w:val="both"/>
            </w:pPr>
            <w:r w:rsidRPr="00E51CD6">
              <w:t>нравственно-этическая ориентация</w:t>
            </w:r>
          </w:p>
        </w:tc>
      </w:tr>
      <w:tr w:rsidR="00DE3794" w:rsidRPr="00E51CD6" w:rsidTr="0060768D">
        <w:tc>
          <w:tcPr>
            <w:tcW w:w="1021" w:type="pct"/>
          </w:tcPr>
          <w:p w:rsidR="00DE3794" w:rsidRPr="00E51CD6" w:rsidRDefault="00DE3794" w:rsidP="0060768D">
            <w:pPr>
              <w:contextualSpacing/>
              <w:jc w:val="both"/>
              <w:rPr>
                <w:b/>
              </w:rPr>
            </w:pPr>
            <w:r w:rsidRPr="00E51CD6">
              <w:rPr>
                <w:b/>
              </w:rPr>
              <w:t>регулятивные</w:t>
            </w:r>
          </w:p>
        </w:tc>
        <w:tc>
          <w:tcPr>
            <w:tcW w:w="3979" w:type="pct"/>
            <w:gridSpan w:val="4"/>
          </w:tcPr>
          <w:p w:rsidR="00DE3794" w:rsidRPr="00E51CD6" w:rsidRDefault="00DE3794" w:rsidP="0060768D">
            <w:pPr>
              <w:contextualSpacing/>
              <w:jc w:val="both"/>
            </w:pPr>
            <w:r w:rsidRPr="00E51CD6">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DE3794" w:rsidRPr="00E51CD6" w:rsidTr="0060768D">
        <w:tc>
          <w:tcPr>
            <w:tcW w:w="1021" w:type="pct"/>
          </w:tcPr>
          <w:p w:rsidR="00DE3794" w:rsidRPr="00E51CD6" w:rsidRDefault="00DE3794" w:rsidP="0060768D">
            <w:pPr>
              <w:contextualSpacing/>
              <w:jc w:val="both"/>
              <w:rPr>
                <w:b/>
              </w:rPr>
            </w:pPr>
            <w:r w:rsidRPr="00E51CD6">
              <w:rPr>
                <w:b/>
              </w:rPr>
              <w:t>познавательные</w:t>
            </w:r>
          </w:p>
          <w:p w:rsidR="00DE3794" w:rsidRPr="00E51CD6" w:rsidRDefault="00DE3794" w:rsidP="0060768D">
            <w:pPr>
              <w:contextualSpacing/>
              <w:jc w:val="both"/>
              <w:rPr>
                <w:b/>
              </w:rPr>
            </w:pPr>
            <w:r w:rsidRPr="00E51CD6">
              <w:rPr>
                <w:b/>
              </w:rPr>
              <w:t>общеучебные</w:t>
            </w:r>
          </w:p>
        </w:tc>
        <w:tc>
          <w:tcPr>
            <w:tcW w:w="939" w:type="pct"/>
          </w:tcPr>
          <w:p w:rsidR="00DE3794" w:rsidRPr="00E51CD6" w:rsidRDefault="00DE3794" w:rsidP="0060768D">
            <w:pPr>
              <w:contextualSpacing/>
              <w:jc w:val="both"/>
            </w:pPr>
            <w:r w:rsidRPr="00E51CD6">
              <w:t>моделирование (перевод устной речи в письменную)</w:t>
            </w:r>
          </w:p>
        </w:tc>
        <w:tc>
          <w:tcPr>
            <w:tcW w:w="1104" w:type="pct"/>
          </w:tcPr>
          <w:p w:rsidR="00DE3794" w:rsidRPr="00E51CD6" w:rsidRDefault="00DE3794" w:rsidP="0060768D">
            <w:pPr>
              <w:contextualSpacing/>
              <w:jc w:val="both"/>
            </w:pPr>
            <w:r w:rsidRPr="00E51CD6">
              <w:t xml:space="preserve"> смысловое чтение, произвольные и осознанные устные и письменные высказывания</w:t>
            </w:r>
          </w:p>
        </w:tc>
        <w:tc>
          <w:tcPr>
            <w:tcW w:w="895" w:type="pct"/>
          </w:tcPr>
          <w:p w:rsidR="00DE3794" w:rsidRPr="00E51CD6" w:rsidRDefault="00DE3794" w:rsidP="0060768D">
            <w:pPr>
              <w:contextualSpacing/>
              <w:jc w:val="both"/>
            </w:pPr>
            <w:r w:rsidRPr="00E51CD6">
              <w:t>моделирование, выбор наиболее эффективных способов решения задач</w:t>
            </w:r>
          </w:p>
        </w:tc>
        <w:tc>
          <w:tcPr>
            <w:tcW w:w="1041" w:type="pct"/>
          </w:tcPr>
          <w:p w:rsidR="00DE3794" w:rsidRPr="00E51CD6" w:rsidRDefault="00DE3794" w:rsidP="0060768D">
            <w:pPr>
              <w:contextualSpacing/>
              <w:jc w:val="both"/>
            </w:pPr>
            <w:r w:rsidRPr="00E51CD6">
              <w:t>широкий спектр источников информации</w:t>
            </w:r>
          </w:p>
        </w:tc>
      </w:tr>
      <w:tr w:rsidR="00DE3794" w:rsidRPr="00E51CD6" w:rsidTr="0060768D">
        <w:tc>
          <w:tcPr>
            <w:tcW w:w="1021" w:type="pct"/>
          </w:tcPr>
          <w:p w:rsidR="00DE3794" w:rsidRPr="00E51CD6" w:rsidRDefault="00DE3794" w:rsidP="0060768D">
            <w:pPr>
              <w:contextualSpacing/>
              <w:jc w:val="both"/>
              <w:rPr>
                <w:b/>
              </w:rPr>
            </w:pPr>
            <w:r w:rsidRPr="00E51CD6">
              <w:rPr>
                <w:b/>
              </w:rPr>
              <w:t>познавательные логические</w:t>
            </w:r>
          </w:p>
        </w:tc>
        <w:tc>
          <w:tcPr>
            <w:tcW w:w="2043" w:type="pct"/>
            <w:gridSpan w:val="2"/>
          </w:tcPr>
          <w:p w:rsidR="00DE3794" w:rsidRPr="00E51CD6" w:rsidRDefault="00DE3794" w:rsidP="0060768D">
            <w:pPr>
              <w:contextualSpacing/>
              <w:jc w:val="both"/>
            </w:pPr>
            <w:r w:rsidRPr="00E51CD6">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DE3794" w:rsidRPr="00E51CD6" w:rsidRDefault="00DE3794" w:rsidP="0060768D">
            <w:pPr>
              <w:contextualSpacing/>
              <w:jc w:val="both"/>
            </w:pPr>
            <w:r w:rsidRPr="00E51CD6">
              <w:t>анализ, синтез, сравнение, группировка, причинно-следственные связи, логические рассуждения, доказательства, практические действия</w:t>
            </w:r>
          </w:p>
        </w:tc>
      </w:tr>
      <w:tr w:rsidR="00DE3794" w:rsidRPr="00E51CD6" w:rsidTr="0060768D">
        <w:tc>
          <w:tcPr>
            <w:tcW w:w="1021" w:type="pct"/>
          </w:tcPr>
          <w:p w:rsidR="00DE3794" w:rsidRPr="00E51CD6" w:rsidRDefault="00DE3794" w:rsidP="0060768D">
            <w:pPr>
              <w:contextualSpacing/>
              <w:jc w:val="both"/>
              <w:rPr>
                <w:b/>
              </w:rPr>
            </w:pPr>
            <w:r w:rsidRPr="00E51CD6">
              <w:rPr>
                <w:b/>
              </w:rPr>
              <w:t>коммуникативные</w:t>
            </w:r>
          </w:p>
        </w:tc>
        <w:tc>
          <w:tcPr>
            <w:tcW w:w="3979" w:type="pct"/>
            <w:gridSpan w:val="4"/>
          </w:tcPr>
          <w:p w:rsidR="00DE3794" w:rsidRPr="00E51CD6" w:rsidRDefault="00DE3794" w:rsidP="0060768D">
            <w:pPr>
              <w:contextualSpacing/>
              <w:jc w:val="both"/>
            </w:pPr>
            <w:r w:rsidRPr="00E51CD6">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DE3794" w:rsidRPr="00E51CD6" w:rsidRDefault="00DE3794" w:rsidP="00DE3794">
      <w:pPr>
        <w:ind w:firstLine="708"/>
        <w:jc w:val="both"/>
      </w:pPr>
    </w:p>
    <w:p w:rsidR="00DE3794" w:rsidRPr="00E51CD6" w:rsidRDefault="00DE3794" w:rsidP="00DE3794">
      <w:pPr>
        <w:ind w:firstLine="708"/>
        <w:jc w:val="both"/>
        <w:rPr>
          <w:bCs/>
          <w:iCs/>
        </w:rPr>
      </w:pPr>
      <w:r w:rsidRPr="00E51CD6">
        <w:t xml:space="preserve">Связь универсальных учебных действий с содержанием учебных предметов  определяется  </w:t>
      </w:r>
      <w:r w:rsidRPr="00E51CD6">
        <w:rPr>
          <w:bCs/>
          <w:iCs/>
        </w:rPr>
        <w:t xml:space="preserve"> тем, что:</w:t>
      </w:r>
    </w:p>
    <w:p w:rsidR="00DE3794" w:rsidRPr="00E51CD6" w:rsidRDefault="00DE3794" w:rsidP="00DE3794">
      <w:pPr>
        <w:numPr>
          <w:ilvl w:val="0"/>
          <w:numId w:val="13"/>
        </w:numPr>
        <w:jc w:val="both"/>
      </w:pPr>
      <w:r w:rsidRPr="00E51CD6">
        <w:t>УУД представляют собой целостную систему, в которой можно выделить  взаимосвязанные и взаимообуславливающие  виды действий:</w:t>
      </w:r>
    </w:p>
    <w:p w:rsidR="00DE3794" w:rsidRPr="00E51CD6" w:rsidRDefault="00DE3794" w:rsidP="00DE3794">
      <w:pPr>
        <w:ind w:firstLine="709"/>
        <w:jc w:val="both"/>
      </w:pPr>
      <w:r w:rsidRPr="00E51CD6">
        <w:t>коммуникативные – обеспечивающие социальную компетентность,</w:t>
      </w:r>
    </w:p>
    <w:p w:rsidR="00DE3794" w:rsidRPr="00E51CD6" w:rsidRDefault="00DE3794" w:rsidP="00DE3794">
      <w:pPr>
        <w:ind w:firstLine="709"/>
        <w:jc w:val="both"/>
      </w:pPr>
      <w:r w:rsidRPr="00E51CD6">
        <w:t>познавательные – общеучебные, логические, связанные с решением проблемы,</w:t>
      </w:r>
    </w:p>
    <w:p w:rsidR="00DE3794" w:rsidRPr="00E51CD6" w:rsidRDefault="00DE3794" w:rsidP="00DE3794">
      <w:pPr>
        <w:ind w:firstLine="709"/>
        <w:jc w:val="both"/>
      </w:pPr>
      <w:r w:rsidRPr="00E51CD6">
        <w:t>личностные – определяющие мотивационную ориентацию,</w:t>
      </w:r>
    </w:p>
    <w:p w:rsidR="00DE3794" w:rsidRPr="00E51CD6" w:rsidRDefault="00DE3794" w:rsidP="00DE3794">
      <w:pPr>
        <w:ind w:firstLine="709"/>
        <w:jc w:val="both"/>
      </w:pPr>
      <w:r w:rsidRPr="00E51CD6">
        <w:t xml:space="preserve">регулятивные –  обеспечивающие организацию собственной  деятельности. </w:t>
      </w:r>
    </w:p>
    <w:p w:rsidR="00DE3794" w:rsidRPr="00E51CD6" w:rsidRDefault="00DE3794" w:rsidP="00DE3794">
      <w:pPr>
        <w:numPr>
          <w:ilvl w:val="0"/>
          <w:numId w:val="13"/>
        </w:numPr>
        <w:jc w:val="both"/>
      </w:pPr>
      <w:r w:rsidRPr="00E51CD6">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DE3794" w:rsidRPr="00E51CD6" w:rsidRDefault="00DE3794" w:rsidP="00DE3794">
      <w:pPr>
        <w:numPr>
          <w:ilvl w:val="0"/>
          <w:numId w:val="13"/>
        </w:numPr>
        <w:jc w:val="both"/>
      </w:pPr>
      <w:r w:rsidRPr="00E51CD6">
        <w:lastRenderedPageBreak/>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DE3794" w:rsidRPr="00E51CD6" w:rsidRDefault="00DE3794" w:rsidP="00DE3794">
      <w:pPr>
        <w:numPr>
          <w:ilvl w:val="0"/>
          <w:numId w:val="13"/>
        </w:numPr>
        <w:jc w:val="both"/>
      </w:pPr>
      <w:r w:rsidRPr="00E51CD6">
        <w:t xml:space="preserve"> Схема работы над формированием конкретных УУД каждого вида указывается в тематическом планировании.</w:t>
      </w:r>
    </w:p>
    <w:p w:rsidR="00DE3794" w:rsidRPr="00E51CD6" w:rsidRDefault="00DE3794" w:rsidP="00DE3794">
      <w:pPr>
        <w:numPr>
          <w:ilvl w:val="0"/>
          <w:numId w:val="13"/>
        </w:numPr>
        <w:jc w:val="both"/>
      </w:pPr>
      <w:r w:rsidRPr="00E51CD6">
        <w:t xml:space="preserve">Способы учета уровня их сформированности -   в требованиях к результатам освоения УП по каждому предмету и в программах внеурочной деятельности. </w:t>
      </w:r>
    </w:p>
    <w:p w:rsidR="00DE3794" w:rsidRPr="00E51CD6" w:rsidRDefault="00DE3794" w:rsidP="00DE3794">
      <w:pPr>
        <w:numPr>
          <w:ilvl w:val="0"/>
          <w:numId w:val="13"/>
        </w:numPr>
        <w:jc w:val="both"/>
      </w:pPr>
      <w:r w:rsidRPr="00E51CD6">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DE3794" w:rsidRPr="00E51CD6" w:rsidRDefault="00DE3794" w:rsidP="00DE3794">
      <w:pPr>
        <w:numPr>
          <w:ilvl w:val="0"/>
          <w:numId w:val="13"/>
        </w:numPr>
        <w:jc w:val="both"/>
      </w:pPr>
      <w:r w:rsidRPr="00E51CD6">
        <w:t>Результаты усвоения УУД формулируются для каждого класса и являются ориентиром при организации мониторинга их достижения.</w:t>
      </w:r>
    </w:p>
    <w:p w:rsidR="00DE3794" w:rsidRPr="00E51CD6" w:rsidRDefault="00DE3794" w:rsidP="00DE3794">
      <w:pPr>
        <w:ind w:left="709"/>
        <w:jc w:val="both"/>
      </w:pPr>
    </w:p>
    <w:p w:rsidR="00DE3794" w:rsidRPr="00E51CD6" w:rsidRDefault="00DE3794" w:rsidP="00DE3794">
      <w:pPr>
        <w:shd w:val="clear" w:color="auto" w:fill="FFFFFF"/>
        <w:autoSpaceDE w:val="0"/>
        <w:autoSpaceDN w:val="0"/>
        <w:adjustRightInd w:val="0"/>
        <w:ind w:firstLine="567"/>
        <w:jc w:val="both"/>
        <w:rPr>
          <w:i/>
        </w:rPr>
      </w:pPr>
      <w:r w:rsidRPr="00E51CD6">
        <w:t>В соответствии с требованиями ФГОС структура и содержание системы учебников «Школа России» направлены на достижениеследующих личностных результатов освоения основной образовательной программы:</w:t>
      </w:r>
    </w:p>
    <w:p w:rsidR="00DE3794" w:rsidRPr="00E51CD6" w:rsidRDefault="00DE3794" w:rsidP="00DE3794">
      <w:pPr>
        <w:ind w:firstLine="567"/>
        <w:jc w:val="both"/>
        <w:rPr>
          <w:b/>
          <w:i/>
        </w:rPr>
      </w:pPr>
      <w:r w:rsidRPr="00E51CD6">
        <w:rPr>
          <w:b/>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DE3794" w:rsidRPr="00E51CD6" w:rsidRDefault="00DE3794" w:rsidP="00DE3794">
      <w:pPr>
        <w:shd w:val="clear" w:color="auto" w:fill="FFFFFF"/>
        <w:autoSpaceDE w:val="0"/>
        <w:autoSpaceDN w:val="0"/>
        <w:adjustRightInd w:val="0"/>
        <w:ind w:firstLine="567"/>
        <w:jc w:val="both"/>
        <w:rPr>
          <w:b/>
          <w:i/>
        </w:rPr>
      </w:pPr>
      <w:r w:rsidRPr="00E51CD6">
        <w:rPr>
          <w:b/>
          <w:i/>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E3794" w:rsidRPr="00E51CD6" w:rsidRDefault="00DE3794" w:rsidP="00DE3794">
      <w:pPr>
        <w:shd w:val="clear" w:color="auto" w:fill="FFFFFF"/>
        <w:autoSpaceDE w:val="0"/>
        <w:autoSpaceDN w:val="0"/>
        <w:adjustRightInd w:val="0"/>
        <w:ind w:firstLine="567"/>
        <w:jc w:val="both"/>
        <w:rPr>
          <w:b/>
          <w:i/>
        </w:rPr>
      </w:pPr>
      <w:r w:rsidRPr="00E51CD6">
        <w:rPr>
          <w:b/>
          <w:i/>
        </w:rPr>
        <w:t>3) Формирование уважительного отношения к иному мнению, истории и культуре других народов.</w:t>
      </w:r>
    </w:p>
    <w:p w:rsidR="00DE3794" w:rsidRPr="00E51CD6" w:rsidRDefault="00DE3794" w:rsidP="00DE3794">
      <w:pPr>
        <w:shd w:val="clear" w:color="auto" w:fill="FFFFFF"/>
        <w:autoSpaceDE w:val="0"/>
        <w:autoSpaceDN w:val="0"/>
        <w:adjustRightInd w:val="0"/>
        <w:ind w:firstLine="567"/>
        <w:jc w:val="both"/>
        <w:rPr>
          <w:color w:val="FF0000"/>
        </w:rPr>
      </w:pPr>
      <w:r w:rsidRPr="00E51CD6">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DE3794" w:rsidRPr="00E51CD6" w:rsidRDefault="00DE3794" w:rsidP="00DE3794">
      <w:pPr>
        <w:shd w:val="clear" w:color="auto" w:fill="FFFFFF"/>
        <w:autoSpaceDE w:val="0"/>
        <w:autoSpaceDN w:val="0"/>
        <w:adjustRightInd w:val="0"/>
        <w:ind w:firstLine="567"/>
        <w:jc w:val="both"/>
      </w:pPr>
      <w:r w:rsidRPr="00E51CD6">
        <w:rPr>
          <w:b/>
        </w:rPr>
        <w:t>В курсе «Окружающий мир»</w:t>
      </w:r>
      <w:r w:rsidRPr="00E51CD6">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DE3794" w:rsidRPr="00E51CD6" w:rsidRDefault="00DE3794" w:rsidP="00DE3794">
      <w:pPr>
        <w:shd w:val="clear" w:color="auto" w:fill="FFFFFF"/>
        <w:autoSpaceDE w:val="0"/>
        <w:autoSpaceDN w:val="0"/>
        <w:adjustRightInd w:val="0"/>
        <w:ind w:firstLine="567"/>
        <w:jc w:val="both"/>
      </w:pPr>
      <w:r w:rsidRPr="00E51CD6">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DE3794" w:rsidRPr="00E51CD6" w:rsidRDefault="00DE3794" w:rsidP="00DE3794">
      <w:pPr>
        <w:shd w:val="clear" w:color="auto" w:fill="FFFFFF"/>
        <w:autoSpaceDE w:val="0"/>
        <w:autoSpaceDN w:val="0"/>
        <w:adjustRightInd w:val="0"/>
        <w:ind w:firstLine="567"/>
        <w:jc w:val="both"/>
      </w:pPr>
      <w:r w:rsidRPr="00E51CD6">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DE3794" w:rsidRPr="00E51CD6" w:rsidRDefault="00DE3794" w:rsidP="00DE3794">
      <w:pPr>
        <w:shd w:val="clear" w:color="auto" w:fill="FFFFFF"/>
        <w:autoSpaceDE w:val="0"/>
        <w:autoSpaceDN w:val="0"/>
        <w:adjustRightInd w:val="0"/>
        <w:ind w:firstLine="567"/>
        <w:jc w:val="both"/>
      </w:pPr>
      <w:r w:rsidRPr="00E51CD6">
        <w:rPr>
          <w:b/>
        </w:rPr>
        <w:t xml:space="preserve">В курсе «Литературное чтение» — </w:t>
      </w:r>
      <w:r w:rsidRPr="00E51CD6">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DE3794" w:rsidRPr="00E51CD6" w:rsidRDefault="00DE3794" w:rsidP="00DE3794">
      <w:pPr>
        <w:shd w:val="clear" w:color="auto" w:fill="FFFFFF"/>
        <w:autoSpaceDE w:val="0"/>
        <w:autoSpaceDN w:val="0"/>
        <w:adjustRightInd w:val="0"/>
        <w:ind w:firstLine="567"/>
        <w:jc w:val="both"/>
      </w:pPr>
      <w:r w:rsidRPr="00E51CD6">
        <w:rPr>
          <w:b/>
        </w:rPr>
        <w:t>В курсе «Русский язык»</w:t>
      </w:r>
      <w:r w:rsidRPr="00E51CD6">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w:t>
      </w:r>
      <w:r w:rsidRPr="00E51CD6">
        <w:lastRenderedPageBreak/>
        <w:t>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DE3794" w:rsidRPr="00E51CD6" w:rsidRDefault="00DE3794" w:rsidP="00DE3794">
      <w:pPr>
        <w:ind w:firstLine="567"/>
        <w:jc w:val="both"/>
      </w:pPr>
      <w:r w:rsidRPr="00E51CD6">
        <w:rPr>
          <w:b/>
        </w:rPr>
        <w:t>В курсе «Математика»</w:t>
      </w:r>
      <w:r w:rsidRPr="00E51CD6">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DE3794" w:rsidRPr="00E51CD6" w:rsidRDefault="00DE3794" w:rsidP="00DE3794">
      <w:pPr>
        <w:ind w:firstLine="709"/>
        <w:jc w:val="both"/>
      </w:pPr>
      <w:r w:rsidRPr="00E51CD6">
        <w:rPr>
          <w:b/>
        </w:rPr>
        <w:t>В курсе «Музыка»</w:t>
      </w:r>
      <w:r w:rsidRPr="00E51CD6">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DE3794" w:rsidRPr="00E51CD6" w:rsidRDefault="00DE3794" w:rsidP="00DE3794">
      <w:pPr>
        <w:ind w:firstLine="709"/>
        <w:jc w:val="both"/>
      </w:pPr>
      <w:r w:rsidRPr="00E51CD6">
        <w:rPr>
          <w:b/>
        </w:rPr>
        <w:t>В курсе «Изобразительное искусство»</w:t>
      </w:r>
      <w:r w:rsidRPr="00E51CD6">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DE3794" w:rsidRPr="00E51CD6" w:rsidRDefault="00DE3794" w:rsidP="00DE3794">
      <w:pPr>
        <w:ind w:firstLine="567"/>
        <w:jc w:val="both"/>
      </w:pPr>
      <w:r w:rsidRPr="00E51CD6">
        <w:rPr>
          <w:b/>
        </w:rPr>
        <w:t>В курсах иностранных языков (английского</w:t>
      </w:r>
      <w:r>
        <w:rPr>
          <w:b/>
        </w:rPr>
        <w:t xml:space="preserve"> языка</w:t>
      </w:r>
      <w:r w:rsidRPr="00E51CD6">
        <w:rPr>
          <w:b/>
        </w:rPr>
        <w:t>)</w:t>
      </w:r>
      <w:r w:rsidRPr="00E51CD6">
        <w:t xml:space="preserve">   с  этой целью  предлагаются тексты и диалоги о культуре  России  и аналогичные тексты о культуре и истории изучаемых стран. </w:t>
      </w:r>
    </w:p>
    <w:p w:rsidR="00DE3794" w:rsidRPr="00E51CD6" w:rsidRDefault="00DE3794" w:rsidP="00DE3794">
      <w:pPr>
        <w:ind w:firstLine="567"/>
        <w:jc w:val="both"/>
      </w:pPr>
      <w:r w:rsidRPr="00E51CD6">
        <w:t>Начиная со 2 класса содержание текстов, заданий и упражнений направлены на развитие идеи ди</w:t>
      </w:r>
      <w:r>
        <w:t>алога культур России и изучаемых</w:t>
      </w:r>
      <w:r w:rsidRPr="00E51CD6">
        <w:t xml:space="preserve"> стран. Учащимся предлагаются увлекательные материалы об этих стран</w:t>
      </w:r>
      <w:r>
        <w:t xml:space="preserve">ах и их столицах: Лондон, </w:t>
      </w:r>
      <w:r w:rsidRPr="00E51CD6">
        <w:t>Вашингтоне; о России и её столице Москве, об английских, американских</w:t>
      </w:r>
      <w:r>
        <w:t xml:space="preserve"> и  </w:t>
      </w:r>
      <w:r w:rsidRPr="00E51CD6">
        <w:t xml:space="preserve"> российских музеях, о праздниках, традициях и обычаях нашей страны и изучаемых стран.</w:t>
      </w:r>
    </w:p>
    <w:p w:rsidR="00DE3794" w:rsidRPr="00E51CD6" w:rsidRDefault="00DE3794" w:rsidP="00DE3794">
      <w:pPr>
        <w:shd w:val="clear" w:color="auto" w:fill="FFFFFF"/>
        <w:autoSpaceDE w:val="0"/>
        <w:autoSpaceDN w:val="0"/>
        <w:adjustRightInd w:val="0"/>
        <w:ind w:firstLine="567"/>
        <w:jc w:val="both"/>
      </w:pPr>
      <w:r w:rsidRPr="00E51CD6">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DE3794" w:rsidRPr="00E51CD6" w:rsidRDefault="00DE3794" w:rsidP="00DE3794">
      <w:pPr>
        <w:tabs>
          <w:tab w:val="left" w:pos="993"/>
        </w:tabs>
        <w:autoSpaceDE w:val="0"/>
        <w:autoSpaceDN w:val="0"/>
        <w:adjustRightInd w:val="0"/>
        <w:ind w:left="-10"/>
        <w:jc w:val="both"/>
        <w:rPr>
          <w:b/>
          <w:i/>
        </w:rPr>
      </w:pPr>
      <w:r w:rsidRPr="00E51CD6">
        <w:rPr>
          <w:b/>
          <w:i/>
        </w:rPr>
        <w:t xml:space="preserve">Овладение способностью принимать и сохранять цели и задачи учебной деятельности, поиска средств ее осуществления. </w:t>
      </w:r>
    </w:p>
    <w:p w:rsidR="00DE3794" w:rsidRPr="00E51CD6" w:rsidRDefault="00DE3794" w:rsidP="00DE3794">
      <w:pPr>
        <w:jc w:val="both"/>
      </w:pPr>
      <w:r w:rsidRPr="00E51CD6">
        <w:rPr>
          <w:color w:val="00B050"/>
        </w:rPr>
        <w:tab/>
      </w:r>
      <w:r w:rsidRPr="00E51CD6">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DE3794" w:rsidRPr="00E51CD6" w:rsidRDefault="00DE3794" w:rsidP="00DE3794">
      <w:pPr>
        <w:ind w:firstLine="708"/>
        <w:jc w:val="both"/>
      </w:pPr>
      <w:r w:rsidRPr="00E51CD6">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DE3794" w:rsidRPr="00E51CD6" w:rsidRDefault="00DE3794" w:rsidP="00DE3794">
      <w:pPr>
        <w:jc w:val="both"/>
      </w:pPr>
      <w:r w:rsidRPr="00E51CD6">
        <w:t xml:space="preserve">а  затем  и  самостоятельно  формулировать    учебную    задачу,   выстраивать план действия для её последующего решения. </w:t>
      </w:r>
      <w:r w:rsidRPr="00E51CD6">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w:t>
      </w:r>
      <w:r w:rsidRPr="00E51CD6">
        <w:lastRenderedPageBreak/>
        <w:t>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06762" w:rsidRDefault="00106762" w:rsidP="00106762">
      <w:pPr>
        <w:autoSpaceDE w:val="0"/>
        <w:autoSpaceDN w:val="0"/>
        <w:adjustRightInd w:val="0"/>
        <w:ind w:right="-360"/>
        <w:jc w:val="both"/>
        <w:rPr>
          <w:b/>
          <w:bCs/>
        </w:rPr>
      </w:pPr>
    </w:p>
    <w:p w:rsidR="00106762" w:rsidRPr="000B05DF" w:rsidRDefault="00106762" w:rsidP="00106762">
      <w:pPr>
        <w:autoSpaceDE w:val="0"/>
        <w:autoSpaceDN w:val="0"/>
        <w:adjustRightInd w:val="0"/>
        <w:ind w:right="-360"/>
        <w:jc w:val="both"/>
        <w:rPr>
          <w:b/>
          <w:bCs/>
        </w:rPr>
      </w:pPr>
    </w:p>
    <w:p w:rsidR="00106762" w:rsidRPr="000B05DF" w:rsidRDefault="00106762" w:rsidP="00106762">
      <w:pPr>
        <w:autoSpaceDE w:val="0"/>
        <w:autoSpaceDN w:val="0"/>
        <w:adjustRightInd w:val="0"/>
        <w:ind w:right="-360"/>
        <w:jc w:val="both"/>
        <w:rPr>
          <w:b/>
          <w:bCs/>
        </w:rPr>
      </w:pPr>
      <w:r w:rsidRPr="000B05DF">
        <w:rPr>
          <w:b/>
          <w:bCs/>
        </w:rPr>
        <w:t>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106762" w:rsidRPr="000B05DF" w:rsidRDefault="00106762" w:rsidP="00106762">
      <w:pPr>
        <w:autoSpaceDE w:val="0"/>
        <w:autoSpaceDN w:val="0"/>
        <w:adjustRightInd w:val="0"/>
        <w:ind w:right="-360" w:firstLine="540"/>
        <w:jc w:val="both"/>
      </w:pPr>
      <w:r w:rsidRPr="000B05DF">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ИКТ-компетентности.</w:t>
      </w:r>
    </w:p>
    <w:p w:rsidR="00106762" w:rsidRPr="000B05DF" w:rsidRDefault="00106762" w:rsidP="00106762">
      <w:pPr>
        <w:autoSpaceDE w:val="0"/>
        <w:autoSpaceDN w:val="0"/>
        <w:adjustRightInd w:val="0"/>
        <w:ind w:right="-360" w:firstLine="540"/>
        <w:jc w:val="both"/>
      </w:pPr>
      <w:r w:rsidRPr="000B05DF">
        <w:t>Одновременно ИКТ  широко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106762" w:rsidRPr="000B05DF" w:rsidRDefault="00106762" w:rsidP="00106762">
      <w:pPr>
        <w:autoSpaceDE w:val="0"/>
        <w:autoSpaceDN w:val="0"/>
        <w:adjustRightInd w:val="0"/>
        <w:ind w:right="-360" w:firstLine="540"/>
        <w:jc w:val="both"/>
      </w:pPr>
      <w:r w:rsidRPr="000B05DF">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106762" w:rsidRPr="000B05DF" w:rsidRDefault="00106762" w:rsidP="00106762">
      <w:pPr>
        <w:autoSpaceDE w:val="0"/>
        <w:autoSpaceDN w:val="0"/>
        <w:adjustRightInd w:val="0"/>
        <w:ind w:right="-360" w:firstLine="540"/>
        <w:jc w:val="both"/>
      </w:pPr>
      <w:r w:rsidRPr="000B05DF">
        <w:t>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106762" w:rsidRPr="000B05DF" w:rsidRDefault="00106762" w:rsidP="00106762">
      <w:pPr>
        <w:autoSpaceDE w:val="0"/>
        <w:autoSpaceDN w:val="0"/>
        <w:adjustRightInd w:val="0"/>
        <w:ind w:right="-360" w:firstLine="540"/>
        <w:jc w:val="both"/>
      </w:pPr>
      <w:r w:rsidRPr="000B05DF">
        <w:t>При освоении личностных действий ведётся формирование:</w:t>
      </w:r>
    </w:p>
    <w:p w:rsidR="00106762" w:rsidRPr="000B05DF" w:rsidRDefault="00106762" w:rsidP="00106762">
      <w:pPr>
        <w:autoSpaceDE w:val="0"/>
        <w:autoSpaceDN w:val="0"/>
        <w:adjustRightInd w:val="0"/>
        <w:ind w:right="-360" w:firstLine="540"/>
        <w:jc w:val="both"/>
      </w:pPr>
      <w:r w:rsidRPr="000B05DF">
        <w:t>• критического отношения к информации и избирательности её восприятия;</w:t>
      </w:r>
    </w:p>
    <w:p w:rsidR="00106762" w:rsidRPr="000B05DF" w:rsidRDefault="00106762" w:rsidP="00106762">
      <w:pPr>
        <w:autoSpaceDE w:val="0"/>
        <w:autoSpaceDN w:val="0"/>
        <w:adjustRightInd w:val="0"/>
        <w:ind w:right="-360" w:firstLine="540"/>
        <w:jc w:val="both"/>
      </w:pPr>
      <w:r w:rsidRPr="000B05DF">
        <w:t>• уважения к информации о частной жизни и информационным результатам деятельности других людей;</w:t>
      </w:r>
    </w:p>
    <w:p w:rsidR="00106762" w:rsidRPr="000B05DF" w:rsidRDefault="00106762" w:rsidP="00106762">
      <w:pPr>
        <w:autoSpaceDE w:val="0"/>
        <w:autoSpaceDN w:val="0"/>
        <w:adjustRightInd w:val="0"/>
        <w:ind w:right="-360" w:firstLine="540"/>
        <w:jc w:val="both"/>
      </w:pPr>
      <w:r w:rsidRPr="000B05DF">
        <w:t>• основ правовой культуры в области использования информации.</w:t>
      </w:r>
    </w:p>
    <w:p w:rsidR="00106762" w:rsidRPr="000B05DF" w:rsidRDefault="00106762" w:rsidP="00106762">
      <w:pPr>
        <w:autoSpaceDE w:val="0"/>
        <w:autoSpaceDN w:val="0"/>
        <w:adjustRightInd w:val="0"/>
        <w:ind w:right="-360" w:firstLine="540"/>
        <w:jc w:val="both"/>
      </w:pPr>
      <w:r w:rsidRPr="000B05DF">
        <w:t>При освоении регулятивных универсальных учебных действий обеспечивается:</w:t>
      </w:r>
    </w:p>
    <w:p w:rsidR="00106762" w:rsidRPr="000B05DF" w:rsidRDefault="00106762" w:rsidP="00106762">
      <w:pPr>
        <w:autoSpaceDE w:val="0"/>
        <w:autoSpaceDN w:val="0"/>
        <w:adjustRightInd w:val="0"/>
        <w:ind w:right="-360" w:firstLine="540"/>
        <w:jc w:val="both"/>
      </w:pPr>
      <w:r w:rsidRPr="000B05DF">
        <w:t>• оценка условий, алгоритмов и результатов действий, выполняемых в информационной среде;</w:t>
      </w:r>
    </w:p>
    <w:p w:rsidR="00106762" w:rsidRPr="000B05DF" w:rsidRDefault="00106762" w:rsidP="00106762">
      <w:pPr>
        <w:autoSpaceDE w:val="0"/>
        <w:autoSpaceDN w:val="0"/>
        <w:adjustRightInd w:val="0"/>
        <w:ind w:right="-360" w:firstLine="540"/>
        <w:jc w:val="both"/>
      </w:pPr>
      <w:r w:rsidRPr="000B05DF">
        <w:t>• использование результатов действия, размещённых в информационной среде, для оценки и коррекции выполненного действия;</w:t>
      </w:r>
    </w:p>
    <w:p w:rsidR="00106762" w:rsidRPr="000B05DF" w:rsidRDefault="00106762" w:rsidP="00106762">
      <w:pPr>
        <w:autoSpaceDE w:val="0"/>
        <w:autoSpaceDN w:val="0"/>
        <w:adjustRightInd w:val="0"/>
        <w:ind w:right="-360" w:firstLine="540"/>
        <w:jc w:val="both"/>
      </w:pPr>
      <w:r w:rsidRPr="000B05DF">
        <w:t>• создание цифрового портфолио учебных достижений учащегося.</w:t>
      </w:r>
    </w:p>
    <w:p w:rsidR="00106762" w:rsidRPr="000B05DF" w:rsidRDefault="00106762" w:rsidP="00106762">
      <w:pPr>
        <w:autoSpaceDE w:val="0"/>
        <w:autoSpaceDN w:val="0"/>
        <w:adjustRightInd w:val="0"/>
        <w:ind w:right="-360" w:firstLine="540"/>
        <w:jc w:val="both"/>
      </w:pPr>
      <w:r w:rsidRPr="000B05DF">
        <w:t>При освоении познавательных универсальных учебных действий ИКТ играют ключевую роль в таких общеучебных универсальных действиях, как:</w:t>
      </w:r>
    </w:p>
    <w:p w:rsidR="00106762" w:rsidRPr="000B05DF" w:rsidRDefault="00106762" w:rsidP="00106762">
      <w:pPr>
        <w:autoSpaceDE w:val="0"/>
        <w:autoSpaceDN w:val="0"/>
        <w:adjustRightInd w:val="0"/>
        <w:ind w:right="-360" w:firstLine="540"/>
        <w:jc w:val="both"/>
      </w:pPr>
      <w:r w:rsidRPr="000B05DF">
        <w:t>• поиск информации;</w:t>
      </w:r>
    </w:p>
    <w:p w:rsidR="00106762" w:rsidRPr="000B05DF" w:rsidRDefault="00106762" w:rsidP="00106762">
      <w:pPr>
        <w:autoSpaceDE w:val="0"/>
        <w:autoSpaceDN w:val="0"/>
        <w:adjustRightInd w:val="0"/>
        <w:ind w:right="-360" w:firstLine="540"/>
        <w:jc w:val="both"/>
      </w:pPr>
      <w:r w:rsidRPr="000B05DF">
        <w:t>• фиксация (запись) информации с помощью различных технических средств;</w:t>
      </w:r>
    </w:p>
    <w:p w:rsidR="00106762" w:rsidRPr="000B05DF" w:rsidRDefault="00106762" w:rsidP="00106762">
      <w:pPr>
        <w:autoSpaceDE w:val="0"/>
        <w:autoSpaceDN w:val="0"/>
        <w:adjustRightInd w:val="0"/>
        <w:ind w:right="-360" w:firstLine="540"/>
        <w:jc w:val="both"/>
      </w:pPr>
      <w:r w:rsidRPr="000B05DF">
        <w:t>• структурирование информации, её организация и представление в виде диаграмм, картосхем, линий времени и пр.;</w:t>
      </w:r>
    </w:p>
    <w:p w:rsidR="00106762" w:rsidRPr="000B05DF" w:rsidRDefault="00106762" w:rsidP="00106762">
      <w:pPr>
        <w:autoSpaceDE w:val="0"/>
        <w:autoSpaceDN w:val="0"/>
        <w:adjustRightInd w:val="0"/>
        <w:ind w:right="-360" w:firstLine="540"/>
        <w:jc w:val="both"/>
      </w:pPr>
      <w:r w:rsidRPr="000B05DF">
        <w:t>• создание простыхгипермедиасообщений;</w:t>
      </w:r>
    </w:p>
    <w:p w:rsidR="00106762" w:rsidRPr="000B05DF" w:rsidRDefault="00106762" w:rsidP="00106762">
      <w:pPr>
        <w:autoSpaceDE w:val="0"/>
        <w:autoSpaceDN w:val="0"/>
        <w:adjustRightInd w:val="0"/>
        <w:ind w:right="-360" w:firstLine="540"/>
        <w:jc w:val="both"/>
      </w:pPr>
      <w:r w:rsidRPr="000B05DF">
        <w:t>• построение простейших моделей объектов и процессов.</w:t>
      </w:r>
    </w:p>
    <w:p w:rsidR="00106762" w:rsidRPr="000B05DF" w:rsidRDefault="00106762" w:rsidP="00106762">
      <w:pPr>
        <w:autoSpaceDE w:val="0"/>
        <w:autoSpaceDN w:val="0"/>
        <w:adjustRightInd w:val="0"/>
        <w:ind w:right="-360" w:firstLine="540"/>
        <w:jc w:val="both"/>
      </w:pPr>
      <w:r w:rsidRPr="000B05DF">
        <w:t>ИКТ является важным инструментом для формирования коммуникативных универсальных учебных действий. Для этого используются:</w:t>
      </w:r>
    </w:p>
    <w:p w:rsidR="00106762" w:rsidRPr="000B05DF" w:rsidRDefault="00106762" w:rsidP="00106762">
      <w:pPr>
        <w:autoSpaceDE w:val="0"/>
        <w:autoSpaceDN w:val="0"/>
        <w:adjustRightInd w:val="0"/>
        <w:ind w:right="-360" w:firstLine="540"/>
        <w:jc w:val="both"/>
      </w:pPr>
      <w:r w:rsidRPr="000B05DF">
        <w:t>• обмен гипермедиасообщениями;</w:t>
      </w:r>
    </w:p>
    <w:p w:rsidR="00106762" w:rsidRPr="000B05DF" w:rsidRDefault="00106762" w:rsidP="00106762">
      <w:pPr>
        <w:autoSpaceDE w:val="0"/>
        <w:autoSpaceDN w:val="0"/>
        <w:adjustRightInd w:val="0"/>
        <w:ind w:right="-360" w:firstLine="540"/>
        <w:jc w:val="both"/>
      </w:pPr>
      <w:r w:rsidRPr="000B05DF">
        <w:t>• выступление с аудиовизуальной поддержкой;</w:t>
      </w:r>
    </w:p>
    <w:p w:rsidR="00106762" w:rsidRPr="000B05DF" w:rsidRDefault="00106762" w:rsidP="00106762">
      <w:pPr>
        <w:autoSpaceDE w:val="0"/>
        <w:autoSpaceDN w:val="0"/>
        <w:adjustRightInd w:val="0"/>
        <w:ind w:right="-360" w:firstLine="540"/>
        <w:jc w:val="both"/>
      </w:pPr>
      <w:r w:rsidRPr="000B05DF">
        <w:t>• фиксация хода коллективной/личной коммуникации;</w:t>
      </w:r>
    </w:p>
    <w:p w:rsidR="00106762" w:rsidRPr="000B05DF" w:rsidRDefault="00106762" w:rsidP="00106762">
      <w:pPr>
        <w:autoSpaceDE w:val="0"/>
        <w:autoSpaceDN w:val="0"/>
        <w:adjustRightInd w:val="0"/>
        <w:ind w:right="-360" w:firstLine="540"/>
        <w:jc w:val="both"/>
      </w:pPr>
      <w:r w:rsidRPr="000B05DF">
        <w:lastRenderedPageBreak/>
        <w:t>• общение в цифровой среде (электронная почта, чат, видеоконференция, форум).</w:t>
      </w:r>
    </w:p>
    <w:p w:rsidR="00106762" w:rsidRPr="000B05DF" w:rsidRDefault="00106762" w:rsidP="00106762">
      <w:pPr>
        <w:autoSpaceDE w:val="0"/>
        <w:autoSpaceDN w:val="0"/>
        <w:adjustRightInd w:val="0"/>
        <w:ind w:right="-360" w:firstLine="540"/>
        <w:jc w:val="both"/>
      </w:pPr>
      <w:r w:rsidRPr="000B05DF">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106762" w:rsidRPr="000B05DF" w:rsidRDefault="00106762" w:rsidP="00106762">
      <w:pPr>
        <w:autoSpaceDE w:val="0"/>
        <w:autoSpaceDN w:val="0"/>
        <w:adjustRightInd w:val="0"/>
        <w:ind w:right="-360" w:firstLine="540"/>
        <w:jc w:val="both"/>
      </w:pPr>
      <w:r w:rsidRPr="000B05DF">
        <w:t>Подпрограмма формирования ИКТ-компетентности включает следующие разделы.</w:t>
      </w:r>
    </w:p>
    <w:p w:rsidR="00106762" w:rsidRPr="000B05DF" w:rsidRDefault="00106762" w:rsidP="00106762">
      <w:pPr>
        <w:autoSpaceDE w:val="0"/>
        <w:autoSpaceDN w:val="0"/>
        <w:adjustRightInd w:val="0"/>
        <w:ind w:right="-360" w:firstLine="540"/>
        <w:jc w:val="both"/>
      </w:pPr>
      <w:r w:rsidRPr="000B05DF">
        <w:rPr>
          <w:b/>
          <w:bCs/>
        </w:rPr>
        <w:t xml:space="preserve">Знакомство со средствами ИКТ. </w:t>
      </w:r>
      <w:r w:rsidRPr="000B05DF">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106762" w:rsidRPr="000B05DF" w:rsidRDefault="00106762" w:rsidP="00106762">
      <w:pPr>
        <w:autoSpaceDE w:val="0"/>
        <w:autoSpaceDN w:val="0"/>
        <w:adjustRightInd w:val="0"/>
        <w:ind w:right="-360" w:firstLine="540"/>
        <w:jc w:val="both"/>
      </w:pPr>
      <w:r w:rsidRPr="000B05DF">
        <w:rPr>
          <w:b/>
          <w:bCs/>
        </w:rPr>
        <w:t xml:space="preserve">Запись, фиксация информации. </w:t>
      </w:r>
      <w:r w:rsidRPr="000B05DF">
        <w:t>Ввод информации в компьютер с фото- и видеокамеры. Сканирование изображений и текстов. Запись (сохранение) вводимой информации.</w:t>
      </w:r>
    </w:p>
    <w:p w:rsidR="00106762" w:rsidRPr="000B05DF" w:rsidRDefault="00106762" w:rsidP="00106762">
      <w:pPr>
        <w:autoSpaceDE w:val="0"/>
        <w:autoSpaceDN w:val="0"/>
        <w:adjustRightInd w:val="0"/>
        <w:ind w:right="-360" w:firstLine="540"/>
        <w:jc w:val="both"/>
      </w:pPr>
      <w:r w:rsidRPr="000B05DF">
        <w:t>Распознавание текста, введённого как изображение. Учёт ограничений в объёме записываемой информации, использование сменных носителей (флэш-карт).</w:t>
      </w:r>
    </w:p>
    <w:p w:rsidR="00106762" w:rsidRPr="000B05DF" w:rsidRDefault="00106762" w:rsidP="00106762">
      <w:pPr>
        <w:autoSpaceDE w:val="0"/>
        <w:autoSpaceDN w:val="0"/>
        <w:adjustRightInd w:val="0"/>
        <w:ind w:right="-360" w:firstLine="540"/>
        <w:jc w:val="both"/>
      </w:pPr>
      <w:r w:rsidRPr="000B05DF">
        <w:rPr>
          <w:b/>
          <w:bCs/>
        </w:rPr>
        <w:t xml:space="preserve">Создание текстов с помощью компьютера. </w:t>
      </w:r>
      <w:r w:rsidRPr="000B05DF">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106762" w:rsidRPr="000B05DF" w:rsidRDefault="00106762" w:rsidP="00106762">
      <w:pPr>
        <w:autoSpaceDE w:val="0"/>
        <w:autoSpaceDN w:val="0"/>
        <w:adjustRightInd w:val="0"/>
        <w:ind w:right="-360" w:firstLine="540"/>
        <w:jc w:val="both"/>
      </w:pPr>
      <w:r w:rsidRPr="000B05DF">
        <w:rPr>
          <w:b/>
          <w:bCs/>
        </w:rPr>
        <w:t xml:space="preserve">Создание графических сообщений. </w:t>
      </w:r>
      <w:r w:rsidRPr="000B05DF">
        <w:t>Рисование на графическом планшете. Создание планов территории. Создание диаграмм и деревьев.</w:t>
      </w:r>
    </w:p>
    <w:p w:rsidR="00106762" w:rsidRPr="000B05DF" w:rsidRDefault="00106762" w:rsidP="00106762">
      <w:pPr>
        <w:autoSpaceDE w:val="0"/>
        <w:autoSpaceDN w:val="0"/>
        <w:adjustRightInd w:val="0"/>
        <w:ind w:right="-360" w:firstLine="540"/>
        <w:jc w:val="both"/>
      </w:pPr>
      <w:r w:rsidRPr="000B05DF">
        <w:rPr>
          <w:b/>
          <w:bCs/>
        </w:rPr>
        <w:t xml:space="preserve">Редактирование сообщений. </w:t>
      </w:r>
      <w:r w:rsidRPr="000B05DF">
        <w:t>Редактирование текста фотоизображений и их цепочек (слайд-шоу), видео- и аудиозаписей.</w:t>
      </w:r>
    </w:p>
    <w:p w:rsidR="00106762" w:rsidRPr="000B05DF" w:rsidRDefault="00106762" w:rsidP="00106762">
      <w:pPr>
        <w:autoSpaceDE w:val="0"/>
        <w:autoSpaceDN w:val="0"/>
        <w:adjustRightInd w:val="0"/>
        <w:ind w:right="-360" w:firstLine="540"/>
        <w:jc w:val="both"/>
      </w:pPr>
      <w:r w:rsidRPr="000B05DF">
        <w:rPr>
          <w:b/>
          <w:bCs/>
        </w:rPr>
        <w:t xml:space="preserve">Создание новых сообщений путём комбинирования имеющихся. </w:t>
      </w:r>
      <w:r w:rsidRPr="000B05DF">
        <w:t>Создание сообщения в виде цепочки экранов.</w:t>
      </w:r>
    </w:p>
    <w:p w:rsidR="00106762" w:rsidRPr="000B05DF" w:rsidRDefault="00106762" w:rsidP="00106762">
      <w:pPr>
        <w:autoSpaceDE w:val="0"/>
        <w:autoSpaceDN w:val="0"/>
        <w:adjustRightInd w:val="0"/>
        <w:ind w:right="-360" w:firstLine="540"/>
        <w:jc w:val="both"/>
      </w:pPr>
      <w:r w:rsidRPr="000B05DF">
        <w:t>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106762" w:rsidRPr="000B05DF" w:rsidRDefault="00106762" w:rsidP="00106762">
      <w:pPr>
        <w:autoSpaceDE w:val="0"/>
        <w:autoSpaceDN w:val="0"/>
        <w:adjustRightInd w:val="0"/>
        <w:ind w:right="-360" w:firstLine="540"/>
        <w:jc w:val="both"/>
      </w:pPr>
      <w:r w:rsidRPr="000B05DF">
        <w:rPr>
          <w:b/>
          <w:bCs/>
        </w:rPr>
        <w:t xml:space="preserve">Создание структурированных сообщений. </w:t>
      </w:r>
      <w:r w:rsidRPr="000B05DF">
        <w:t>Создание письменного сообщения. Подготовка устного сообщения c аудиовизуальной поддержкой, написание пояснений и тезисов.</w:t>
      </w:r>
    </w:p>
    <w:p w:rsidR="00106762" w:rsidRPr="000B05DF" w:rsidRDefault="00106762" w:rsidP="00106762">
      <w:pPr>
        <w:autoSpaceDE w:val="0"/>
        <w:autoSpaceDN w:val="0"/>
        <w:adjustRightInd w:val="0"/>
        <w:ind w:right="-360" w:firstLine="540"/>
        <w:jc w:val="both"/>
      </w:pPr>
      <w:r w:rsidRPr="000B05DF">
        <w:rPr>
          <w:b/>
          <w:bCs/>
        </w:rPr>
        <w:t xml:space="preserve">Представление и обработка данных. </w:t>
      </w:r>
      <w:r w:rsidRPr="000B05DF">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106762" w:rsidRPr="000B05DF" w:rsidRDefault="00106762" w:rsidP="00106762">
      <w:pPr>
        <w:autoSpaceDE w:val="0"/>
        <w:autoSpaceDN w:val="0"/>
        <w:adjustRightInd w:val="0"/>
        <w:ind w:right="-360" w:firstLine="540"/>
        <w:jc w:val="both"/>
      </w:pPr>
      <w:r w:rsidRPr="000B05DF">
        <w:rPr>
          <w:b/>
          <w:bCs/>
        </w:rPr>
        <w:t xml:space="preserve">Поиск информации. </w:t>
      </w:r>
      <w:r w:rsidRPr="000B05DF">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106762" w:rsidRPr="000B05DF" w:rsidRDefault="00106762" w:rsidP="00106762">
      <w:pPr>
        <w:autoSpaceDE w:val="0"/>
        <w:autoSpaceDN w:val="0"/>
        <w:adjustRightInd w:val="0"/>
        <w:ind w:right="-360" w:firstLine="540"/>
        <w:jc w:val="both"/>
      </w:pPr>
      <w:r w:rsidRPr="000B05DF">
        <w:rPr>
          <w:b/>
          <w:bCs/>
        </w:rPr>
        <w:t xml:space="preserve">Коммуникация, проектирование, моделирование, управление и организация деятельности. </w:t>
      </w:r>
      <w:r w:rsidRPr="000B05DF">
        <w:t>Передача сообщения, участие в диалоге с использованием средств ИКТ–электронной  почты, чата, форума, аудио- и видеоконференции и пр. Выступление перед небольшой аудиторией с устным сообщением с ИКТ - поддержкой. Размещение письменного сообщения в информационной образовательной среде.</w:t>
      </w:r>
    </w:p>
    <w:p w:rsidR="00106762" w:rsidRPr="000B05DF" w:rsidRDefault="00106762" w:rsidP="00106762">
      <w:pPr>
        <w:autoSpaceDE w:val="0"/>
        <w:autoSpaceDN w:val="0"/>
        <w:adjustRightInd w:val="0"/>
        <w:ind w:right="-360" w:firstLine="540"/>
        <w:jc w:val="both"/>
      </w:pPr>
      <w:r w:rsidRPr="000B05DF">
        <w:t>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w:t>
      </w:r>
    </w:p>
    <w:p w:rsidR="00106762" w:rsidRPr="000B05DF" w:rsidRDefault="00106762" w:rsidP="00106762">
      <w:pPr>
        <w:autoSpaceDE w:val="0"/>
        <w:autoSpaceDN w:val="0"/>
        <w:adjustRightInd w:val="0"/>
        <w:ind w:right="-360" w:firstLine="540"/>
        <w:jc w:val="both"/>
      </w:pPr>
      <w:r w:rsidRPr="000B05DF">
        <w:t>виртуальных лабораторий и механизмов, собранных из конструктора.</w:t>
      </w:r>
    </w:p>
    <w:p w:rsidR="00106762" w:rsidRPr="000B05DF" w:rsidRDefault="00106762" w:rsidP="00106762">
      <w:pPr>
        <w:autoSpaceDE w:val="0"/>
        <w:autoSpaceDN w:val="0"/>
        <w:adjustRightInd w:val="0"/>
        <w:ind w:right="-360" w:firstLine="540"/>
        <w:jc w:val="both"/>
      </w:pPr>
      <w:r w:rsidRPr="000B05DF">
        <w:lastRenderedPageBreak/>
        <w:t xml:space="preserve">Основное содержание программы «Формирование ИКТ - компетентности обучающихся» </w:t>
      </w:r>
      <w:r w:rsidRPr="000B05DF">
        <w:rPr>
          <w:b/>
          <w:bCs/>
          <w:i/>
          <w:iCs/>
        </w:rPr>
        <w:t>реализуется средствами различных учебных предметов</w:t>
      </w:r>
      <w:r w:rsidRPr="000B05DF">
        <w:t>. Важно, чтобы формирование того или иного элемента или компонента ИКТ  -компетентности было непосредственно увязано с его применением.</w:t>
      </w:r>
    </w:p>
    <w:p w:rsidR="00106762" w:rsidRPr="000B05DF" w:rsidRDefault="00106762" w:rsidP="00106762">
      <w:pPr>
        <w:autoSpaceDE w:val="0"/>
        <w:autoSpaceDN w:val="0"/>
        <w:adjustRightInd w:val="0"/>
        <w:ind w:right="-360" w:firstLine="540"/>
        <w:jc w:val="both"/>
      </w:pPr>
      <w:r w:rsidRPr="000B05DF">
        <w:t>Тем самым обеспечивается:</w:t>
      </w:r>
    </w:p>
    <w:p w:rsidR="00106762" w:rsidRPr="000B05DF" w:rsidRDefault="00106762" w:rsidP="00106762">
      <w:pPr>
        <w:autoSpaceDE w:val="0"/>
        <w:autoSpaceDN w:val="0"/>
        <w:adjustRightInd w:val="0"/>
        <w:ind w:right="-360" w:firstLine="540"/>
        <w:jc w:val="both"/>
      </w:pPr>
      <w:r w:rsidRPr="000B05DF">
        <w:t>• естественная мотивация, цель обучения;</w:t>
      </w:r>
    </w:p>
    <w:p w:rsidR="00106762" w:rsidRPr="000B05DF" w:rsidRDefault="00106762" w:rsidP="00106762">
      <w:pPr>
        <w:autoSpaceDE w:val="0"/>
        <w:autoSpaceDN w:val="0"/>
        <w:adjustRightInd w:val="0"/>
        <w:ind w:right="-360" w:firstLine="540"/>
        <w:jc w:val="both"/>
      </w:pPr>
      <w:r w:rsidRPr="000B05DF">
        <w:t>• встроенный контроль результатов освоения ИКТ;</w:t>
      </w:r>
    </w:p>
    <w:p w:rsidR="00106762" w:rsidRPr="000B05DF" w:rsidRDefault="00106762" w:rsidP="00106762">
      <w:pPr>
        <w:autoSpaceDE w:val="0"/>
        <w:autoSpaceDN w:val="0"/>
        <w:adjustRightInd w:val="0"/>
        <w:ind w:right="-360" w:firstLine="540"/>
        <w:jc w:val="both"/>
      </w:pPr>
      <w:r w:rsidRPr="000B05DF">
        <w:t>• повышение эффективности применения ИКТ в данном предмете;</w:t>
      </w:r>
    </w:p>
    <w:p w:rsidR="00106762" w:rsidRPr="000B05DF" w:rsidRDefault="00106762" w:rsidP="00106762">
      <w:pPr>
        <w:autoSpaceDE w:val="0"/>
        <w:autoSpaceDN w:val="0"/>
        <w:adjustRightInd w:val="0"/>
        <w:ind w:right="-360" w:firstLine="540"/>
        <w:jc w:val="both"/>
      </w:pPr>
      <w:r w:rsidRPr="000B05DF">
        <w:t>• формирование цифрового портфолио по предмету, что важно для оценивания результатов освоения данного предмета.</w:t>
      </w:r>
    </w:p>
    <w:p w:rsidR="00106762" w:rsidRPr="000B05DF" w:rsidRDefault="00106762" w:rsidP="00106762">
      <w:pPr>
        <w:autoSpaceDE w:val="0"/>
        <w:autoSpaceDN w:val="0"/>
        <w:adjustRightInd w:val="0"/>
        <w:ind w:right="-360" w:firstLine="540"/>
        <w:jc w:val="both"/>
      </w:pPr>
      <w:r w:rsidRPr="000B05DF">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106762" w:rsidRPr="000B05DF" w:rsidRDefault="00106762" w:rsidP="00106762">
      <w:pPr>
        <w:autoSpaceDE w:val="0"/>
        <w:autoSpaceDN w:val="0"/>
        <w:adjustRightInd w:val="0"/>
        <w:ind w:right="-360" w:firstLine="540"/>
        <w:jc w:val="both"/>
      </w:pPr>
      <w:r w:rsidRPr="000B05DF">
        <w:t>Вклад каждого предмета в формирование ИКТ-компетентности обучающихся:</w:t>
      </w:r>
    </w:p>
    <w:p w:rsidR="00106762" w:rsidRPr="000B05DF" w:rsidRDefault="00106762" w:rsidP="00106762">
      <w:pPr>
        <w:autoSpaceDE w:val="0"/>
        <w:autoSpaceDN w:val="0"/>
        <w:adjustRightInd w:val="0"/>
        <w:ind w:right="-360" w:firstLine="540"/>
        <w:jc w:val="both"/>
      </w:pPr>
      <w:r w:rsidRPr="000B05DF">
        <w:rPr>
          <w:b/>
          <w:bCs/>
        </w:rPr>
        <w:t xml:space="preserve">«Русский язык». </w:t>
      </w:r>
      <w:r w:rsidRPr="000B05DF">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106762" w:rsidRPr="000B05DF" w:rsidRDefault="00106762" w:rsidP="00106762">
      <w:pPr>
        <w:autoSpaceDE w:val="0"/>
        <w:autoSpaceDN w:val="0"/>
        <w:adjustRightInd w:val="0"/>
        <w:ind w:right="-360" w:firstLine="540"/>
        <w:jc w:val="both"/>
      </w:pPr>
      <w:r w:rsidRPr="000B05DF">
        <w:rPr>
          <w:b/>
          <w:bCs/>
        </w:rPr>
        <w:t xml:space="preserve">«Литературное чтение». </w:t>
      </w:r>
      <w:r w:rsidRPr="000B05DF">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106762" w:rsidRPr="000B05DF" w:rsidRDefault="00106762" w:rsidP="00106762">
      <w:pPr>
        <w:autoSpaceDE w:val="0"/>
        <w:autoSpaceDN w:val="0"/>
        <w:adjustRightInd w:val="0"/>
        <w:ind w:right="-360" w:firstLine="540"/>
        <w:jc w:val="both"/>
      </w:pPr>
      <w:r w:rsidRPr="000B05DF">
        <w:rPr>
          <w:b/>
          <w:bCs/>
        </w:rPr>
        <w:t xml:space="preserve">«Иностранный язык». </w:t>
      </w:r>
      <w:r w:rsidRPr="000B05DF">
        <w:t>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106762" w:rsidRPr="000B05DF" w:rsidRDefault="00106762" w:rsidP="00106762">
      <w:pPr>
        <w:autoSpaceDE w:val="0"/>
        <w:autoSpaceDN w:val="0"/>
        <w:adjustRightInd w:val="0"/>
        <w:ind w:right="-360" w:firstLine="540"/>
        <w:jc w:val="both"/>
      </w:pPr>
      <w:r w:rsidRPr="000B05DF">
        <w:rPr>
          <w:b/>
          <w:bCs/>
        </w:rPr>
        <w:t xml:space="preserve">«Математика и информатика». </w:t>
      </w:r>
      <w:r w:rsidRPr="000B05DF">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106762" w:rsidRPr="000B05DF" w:rsidRDefault="00106762" w:rsidP="00106762">
      <w:pPr>
        <w:autoSpaceDE w:val="0"/>
        <w:autoSpaceDN w:val="0"/>
        <w:adjustRightInd w:val="0"/>
        <w:ind w:right="-360" w:firstLine="540"/>
        <w:jc w:val="both"/>
      </w:pPr>
      <w:r w:rsidRPr="000B05DF">
        <w:rPr>
          <w:b/>
          <w:bCs/>
        </w:rPr>
        <w:t xml:space="preserve">«Окружающий мир». </w:t>
      </w:r>
      <w:r w:rsidRPr="000B05DF">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106762" w:rsidRPr="000B05DF" w:rsidRDefault="00106762" w:rsidP="00106762">
      <w:pPr>
        <w:autoSpaceDE w:val="0"/>
        <w:autoSpaceDN w:val="0"/>
        <w:adjustRightInd w:val="0"/>
        <w:ind w:right="-360" w:firstLine="540"/>
        <w:jc w:val="both"/>
      </w:pPr>
      <w:r w:rsidRPr="000B05DF">
        <w:rPr>
          <w:b/>
          <w:bCs/>
        </w:rPr>
        <w:lastRenderedPageBreak/>
        <w:t xml:space="preserve">«Технология». </w:t>
      </w:r>
      <w:r w:rsidRPr="000B05DF">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106762" w:rsidRPr="000B05DF" w:rsidRDefault="00106762" w:rsidP="00106762">
      <w:pPr>
        <w:autoSpaceDE w:val="0"/>
        <w:autoSpaceDN w:val="0"/>
        <w:adjustRightInd w:val="0"/>
        <w:ind w:right="-360" w:firstLine="540"/>
        <w:jc w:val="both"/>
      </w:pPr>
      <w:r w:rsidRPr="000B05DF">
        <w:rPr>
          <w:b/>
          <w:bCs/>
        </w:rPr>
        <w:t xml:space="preserve">«Искусство». </w:t>
      </w:r>
      <w:r w:rsidRPr="000B05DF">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106762" w:rsidRPr="000B05DF" w:rsidRDefault="00106762" w:rsidP="00106762">
      <w:pPr>
        <w:ind w:right="-360"/>
        <w:jc w:val="both"/>
        <w:outlineLvl w:val="0"/>
      </w:pPr>
    </w:p>
    <w:p w:rsidR="00106762" w:rsidRPr="000B05DF" w:rsidRDefault="00106762" w:rsidP="00106762">
      <w:pPr>
        <w:ind w:right="-360"/>
        <w:jc w:val="both"/>
        <w:outlineLvl w:val="0"/>
        <w:rPr>
          <w:b/>
        </w:rPr>
      </w:pPr>
      <w:r w:rsidRPr="000B05DF">
        <w:rPr>
          <w:b/>
        </w:rPr>
        <w:t>Роль образовательных технологий  деятельностного  типа в формировании личностных и метапредметных результатов.</w:t>
      </w:r>
    </w:p>
    <w:p w:rsidR="00106762" w:rsidRPr="000B05DF" w:rsidRDefault="00106762" w:rsidP="00106762">
      <w:pPr>
        <w:ind w:right="-360" w:firstLine="540"/>
        <w:jc w:val="both"/>
      </w:pPr>
      <w:r w:rsidRPr="000B05DF">
        <w:rPr>
          <w:b/>
        </w:rPr>
        <w:t xml:space="preserve">Проблемно-диалогическая технология </w:t>
      </w:r>
      <w:r w:rsidRPr="000B05DF">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0B05DF">
        <w:rPr>
          <w:bCs/>
          <w:i/>
        </w:rPr>
        <w:t>Постановка проблемы</w:t>
      </w:r>
      <w:r w:rsidRPr="000B05DF">
        <w:t xml:space="preserve"> – это этап формулирования темы урока или вопроса для исследования. </w:t>
      </w:r>
      <w:r w:rsidRPr="000B05DF">
        <w:rPr>
          <w:bCs/>
          <w:i/>
        </w:rPr>
        <w:t>Поиск решения</w:t>
      </w:r>
      <w:r w:rsidRPr="000B05DF">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0B05DF">
        <w:rPr>
          <w:i/>
        </w:rPr>
        <w:t>регулятивные</w:t>
      </w:r>
      <w:r w:rsidRPr="000B05DF">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0B05DF">
        <w:rPr>
          <w:i/>
        </w:rPr>
        <w:t>коммуникативных</w:t>
      </w:r>
      <w:r w:rsidRPr="000B05DF">
        <w:t xml:space="preserve">, необходимости извлекать информацию, делать логические выводы и т.п. – </w:t>
      </w:r>
      <w:r w:rsidRPr="000B05DF">
        <w:rPr>
          <w:i/>
        </w:rPr>
        <w:t>познавательных</w:t>
      </w:r>
      <w:r w:rsidRPr="000B05DF">
        <w:t>.</w:t>
      </w:r>
    </w:p>
    <w:p w:rsidR="00106762" w:rsidRPr="000B05DF" w:rsidRDefault="00106762" w:rsidP="00106762">
      <w:pPr>
        <w:ind w:right="-360" w:firstLine="540"/>
        <w:jc w:val="both"/>
      </w:pPr>
      <w:r w:rsidRPr="000B05DF">
        <w:rPr>
          <w:b/>
        </w:rPr>
        <w:t>Технология оценивания</w:t>
      </w:r>
      <w:r w:rsidRPr="000B05DF">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0B05DF">
        <w:rPr>
          <w:color w:val="231F20"/>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r w:rsidRPr="000B05DF">
        <w:t xml:space="preserve"> Данная технология направлена,  прежде всего, на формирование </w:t>
      </w:r>
      <w:r w:rsidRPr="000B05DF">
        <w:rPr>
          <w:i/>
        </w:rPr>
        <w:t>регулятивных</w:t>
      </w:r>
      <w:r w:rsidRPr="000B05DF">
        <w:t xml:space="preserve">  универсальных учебных действий, так как обеспечивает развитие  умения </w:t>
      </w:r>
      <w:r w:rsidRPr="000B05DF">
        <w:rPr>
          <w:bCs/>
        </w:rPr>
        <w:t xml:space="preserve">определять, достигнут ли результат деятельности. </w:t>
      </w:r>
      <w:r w:rsidRPr="000B05DF">
        <w:t xml:space="preserve">Наряду с этим происходит формирование и коммуникативных универсальных учебных действий:  за счёт обучения </w:t>
      </w:r>
      <w:r w:rsidRPr="000B05DF">
        <w:rPr>
          <w:bCs/>
        </w:rPr>
        <w:t>аргументировано отстаивать свою точку зрения, логически обосновывать свои выводы. Воспитание толерантного отношения к иным решениям приводит к</w:t>
      </w:r>
      <w:r w:rsidRPr="000B05DF">
        <w:rPr>
          <w:i/>
        </w:rPr>
        <w:t>личностному</w:t>
      </w:r>
      <w:r w:rsidRPr="000B05DF">
        <w:t xml:space="preserve"> развитию ученика. </w:t>
      </w:r>
    </w:p>
    <w:p w:rsidR="00106762" w:rsidRPr="000B05DF" w:rsidRDefault="00106762" w:rsidP="00106762">
      <w:pPr>
        <w:ind w:right="-360" w:firstLine="540"/>
        <w:jc w:val="both"/>
      </w:pPr>
      <w:r w:rsidRPr="000B05DF">
        <w:rPr>
          <w:b/>
        </w:rPr>
        <w:t xml:space="preserve">Технология формирования типа правильной читательской деятельности (технология продуктивного чтения) </w:t>
      </w:r>
      <w:r w:rsidRPr="000B05DF">
        <w:t xml:space="preserve">обеспечиваетпонимание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0B05DF">
        <w:rPr>
          <w:i/>
        </w:rPr>
        <w:t>коммуникативных</w:t>
      </w:r>
      <w:r w:rsidRPr="000B05DF">
        <w:t xml:space="preserve">  универсальных учебных действий, обеспечивая умение истолковывать прочитанное и </w:t>
      </w:r>
      <w:r w:rsidRPr="000B05DF">
        <w:rPr>
          <w:bCs/>
        </w:rPr>
        <w:t>формулировать свою позицию, адекватно понимать собеседника (автора), у</w:t>
      </w:r>
      <w:r w:rsidRPr="000B05DF">
        <w:t xml:space="preserve">мениеосознанночитать вслух и про себя тексты учебников; </w:t>
      </w:r>
      <w:r w:rsidRPr="000B05DF">
        <w:rPr>
          <w:i/>
        </w:rPr>
        <w:t>познавательных</w:t>
      </w:r>
      <w:r w:rsidRPr="000B05DF">
        <w:t xml:space="preserve"> универсальных учебных действий, например, – умения, </w:t>
      </w:r>
      <w:r w:rsidRPr="000B05DF">
        <w:rPr>
          <w:bCs/>
        </w:rPr>
        <w:t>извлекать информацию из текста.</w:t>
      </w:r>
    </w:p>
    <w:p w:rsidR="00106762" w:rsidRPr="000B05DF" w:rsidRDefault="00106762" w:rsidP="00106762">
      <w:pPr>
        <w:ind w:right="-360" w:firstLine="540"/>
        <w:jc w:val="both"/>
      </w:pPr>
      <w:r w:rsidRPr="000B05DF">
        <w:t xml:space="preserve">На занятиях по многим предметам в методических рекомендациях предлагается работа в малых группах, парах и другие </w:t>
      </w:r>
      <w:r w:rsidRPr="000B05DF">
        <w:rPr>
          <w:b/>
        </w:rPr>
        <w:t>формы групповой работы</w:t>
      </w:r>
      <w:r w:rsidRPr="000B05DF">
        <w:t xml:space="preserve">. Это связано с её важностью в качестве основы для формирования </w:t>
      </w:r>
      <w:r w:rsidRPr="000B05DF">
        <w:rPr>
          <w:i/>
        </w:rPr>
        <w:t>коммуникативных</w:t>
      </w:r>
      <w:r w:rsidRPr="000B05DF">
        <w:t xml:space="preserve">  универсальных учебных действий и прежде всего -  умениядонести свою позицию до других, понять другие позиции, договариваться с людьми и уважительно относиться к позиции другого. </w:t>
      </w:r>
    </w:p>
    <w:p w:rsidR="00106762" w:rsidRPr="000B05DF" w:rsidRDefault="00106762" w:rsidP="00106762">
      <w:pPr>
        <w:ind w:right="-360"/>
        <w:jc w:val="both"/>
        <w:rPr>
          <w:b/>
        </w:rPr>
      </w:pPr>
    </w:p>
    <w:p w:rsidR="00106762" w:rsidRPr="000B05DF" w:rsidRDefault="00106762" w:rsidP="00106762">
      <w:pPr>
        <w:ind w:right="-360" w:firstLine="567"/>
        <w:jc w:val="both"/>
        <w:rPr>
          <w:b/>
        </w:rPr>
      </w:pPr>
      <w:r w:rsidRPr="000B05DF">
        <w:rPr>
          <w:b/>
        </w:rPr>
        <w:t xml:space="preserve"> Оценка степени сформированности УУД.</w:t>
      </w:r>
    </w:p>
    <w:p w:rsidR="00106762" w:rsidRPr="000B05DF" w:rsidRDefault="00106762" w:rsidP="00106762">
      <w:pPr>
        <w:ind w:right="-360" w:firstLine="540"/>
        <w:contextualSpacing/>
        <w:jc w:val="both"/>
      </w:pPr>
      <w:r w:rsidRPr="000B05DF">
        <w:rPr>
          <w:b/>
        </w:rPr>
        <w:t>Наблюдение</w:t>
      </w:r>
      <w:r w:rsidRPr="000B05DF">
        <w:t xml:space="preserve"> - </w:t>
      </w:r>
      <w:r w:rsidRPr="000B05DF">
        <w:rPr>
          <w:color w:val="000000"/>
        </w:rPr>
        <w:t xml:space="preserve">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w:t>
      </w:r>
      <w:r w:rsidRPr="000B05DF">
        <w:rPr>
          <w:color w:val="000000"/>
        </w:rPr>
        <w:lastRenderedPageBreak/>
        <w:t xml:space="preserve">класса или одного ученика. Для фиксации результатов наблюдения используются </w:t>
      </w:r>
      <w:r w:rsidRPr="000B05DF">
        <w:t>специальные формы (</w:t>
      </w:r>
      <w:r w:rsidRPr="000B05DF">
        <w:rPr>
          <w:i/>
        </w:rPr>
        <w:t>листы наблюдений</w:t>
      </w:r>
      <w:r w:rsidRPr="000B05DF">
        <w:t>). Наблюдение ведется учителем, как с позиций внешнего наблюдателя, так и с позиций непосредственного участника деятельности.</w:t>
      </w:r>
    </w:p>
    <w:p w:rsidR="00106762" w:rsidRPr="000B05DF" w:rsidRDefault="00106762" w:rsidP="00106762">
      <w:pPr>
        <w:ind w:right="-360" w:firstLine="540"/>
        <w:contextualSpacing/>
        <w:jc w:val="both"/>
      </w:pPr>
      <w:r w:rsidRPr="000B05DF">
        <w:rPr>
          <w:b/>
        </w:rPr>
        <w:t>Портфолио</w:t>
      </w:r>
      <w:r w:rsidRPr="000B05DF">
        <w:t xml:space="preserve">–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Для оценивания осознанности каждым обучающимся особенностей развития его собственного процесса обучения используется метод, основанный на </w:t>
      </w:r>
      <w:r w:rsidRPr="000B05DF">
        <w:rPr>
          <w:b/>
          <w:smallCaps/>
        </w:rPr>
        <w:t>вопросах для самоанализа</w:t>
      </w:r>
      <w:r w:rsidRPr="000B05DF">
        <w:t xml:space="preserve">.  </w:t>
      </w:r>
    </w:p>
    <w:p w:rsidR="00106762" w:rsidRPr="000B05DF" w:rsidRDefault="00106762" w:rsidP="00106762">
      <w:pPr>
        <w:ind w:right="-360" w:firstLine="540"/>
        <w:contextualSpacing/>
        <w:jc w:val="both"/>
      </w:pPr>
      <w:r w:rsidRPr="000B05DF">
        <w:rPr>
          <w:b/>
        </w:rPr>
        <w:t>Листы достижений</w:t>
      </w:r>
      <w:r w:rsidRPr="000B05DF">
        <w:t xml:space="preserve"> используются для оценивания индивидуального прогресса в обучении. </w:t>
      </w:r>
      <w:r w:rsidRPr="000B05DF">
        <w:rPr>
          <w:rStyle w:val="afe"/>
          <w:i w:val="0"/>
        </w:rPr>
        <w:t xml:space="preserve">Через проведение психологической диагностики, </w:t>
      </w:r>
      <w:r w:rsidRPr="000B05DF">
        <w:rPr>
          <w:rStyle w:val="afe"/>
        </w:rPr>
        <w:t xml:space="preserve"> которая </w:t>
      </w:r>
      <w:r w:rsidRPr="000B05DF">
        <w:t xml:space="preserve"> представляет собой уг</w:t>
      </w:r>
      <w:r w:rsidRPr="000B05DF">
        <w:softHyphen/>
        <w:t>лубленное психолого-педагогическое изучение обучающих</w:t>
      </w:r>
      <w:r w:rsidRPr="000B05DF">
        <w:softHyphen/>
        <w:t>ся, на протяжении всего периода обучения, определение индивидуальных особенностей и склонностей личности, ее потенциальных возможностей в процессе обу</w:t>
      </w:r>
      <w:r w:rsidRPr="000B05DF">
        <w:softHyphen/>
        <w:t>чения и воспитания, в профессиональном самоопределении, а также выявление причин и механизмов нарушений в обу</w:t>
      </w:r>
      <w:r w:rsidRPr="000B05DF">
        <w:softHyphen/>
        <w:t>чении, развитии, социальной адаптации. Психологическая диагностика проводится специалистами как индивидуаль</w:t>
      </w:r>
      <w:r w:rsidRPr="000B05DF">
        <w:softHyphen/>
        <w:t>но, так и с группами обучающихся.</w:t>
      </w:r>
    </w:p>
    <w:p w:rsidR="00106762" w:rsidRPr="000B05DF" w:rsidRDefault="00106762" w:rsidP="00106762">
      <w:pPr>
        <w:ind w:right="-360" w:firstLine="540"/>
        <w:contextualSpacing/>
        <w:jc w:val="both"/>
      </w:pPr>
      <w:r w:rsidRPr="000B05DF">
        <w:t>Формирование УУД  в начальной школе формируется через урочную и внеурочную деятельность.</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655"/>
      </w:tblGrid>
      <w:tr w:rsidR="00106762" w:rsidRPr="000B05DF" w:rsidTr="0060768D">
        <w:tc>
          <w:tcPr>
            <w:tcW w:w="5353" w:type="dxa"/>
            <w:shd w:val="clear" w:color="auto" w:fill="auto"/>
          </w:tcPr>
          <w:p w:rsidR="00106762" w:rsidRPr="000B05DF" w:rsidRDefault="00106762" w:rsidP="0060768D">
            <w:pPr>
              <w:ind w:right="-360"/>
              <w:contextualSpacing/>
              <w:rPr>
                <w:rFonts w:eastAsia="Calibri"/>
                <w:i/>
              </w:rPr>
            </w:pPr>
            <w:r w:rsidRPr="000B05DF">
              <w:rPr>
                <w:rFonts w:eastAsia="Calibri"/>
                <w:i/>
              </w:rPr>
              <w:t>Урочная  деятельность</w:t>
            </w:r>
          </w:p>
        </w:tc>
        <w:tc>
          <w:tcPr>
            <w:tcW w:w="4655" w:type="dxa"/>
            <w:shd w:val="clear" w:color="auto" w:fill="auto"/>
          </w:tcPr>
          <w:p w:rsidR="00106762" w:rsidRPr="000B05DF" w:rsidRDefault="00106762" w:rsidP="0060768D">
            <w:pPr>
              <w:ind w:right="-360"/>
              <w:contextualSpacing/>
              <w:rPr>
                <w:rFonts w:eastAsia="Calibri"/>
              </w:rPr>
            </w:pPr>
            <w:r w:rsidRPr="000B05DF">
              <w:rPr>
                <w:rFonts w:eastAsia="Calibri"/>
                <w:i/>
              </w:rPr>
              <w:t>Внеурочная деятельность</w:t>
            </w:r>
          </w:p>
        </w:tc>
      </w:tr>
      <w:tr w:rsidR="00106762" w:rsidRPr="000B05DF" w:rsidTr="0060768D">
        <w:tc>
          <w:tcPr>
            <w:tcW w:w="5353" w:type="dxa"/>
            <w:shd w:val="clear" w:color="auto" w:fill="auto"/>
          </w:tcPr>
          <w:p w:rsidR="00106762" w:rsidRPr="000B05DF" w:rsidRDefault="00106762" w:rsidP="0060768D">
            <w:pPr>
              <w:ind w:right="-360"/>
              <w:contextualSpacing/>
              <w:rPr>
                <w:rFonts w:eastAsia="Calibri"/>
              </w:rPr>
            </w:pPr>
            <w:r w:rsidRPr="000B05DF">
              <w:rPr>
                <w:rFonts w:eastAsia="Calibri"/>
              </w:rPr>
              <w:t>Введение новых технологий преподавания:</w:t>
            </w:r>
          </w:p>
          <w:p w:rsidR="00106762" w:rsidRPr="000B05DF" w:rsidRDefault="00106762" w:rsidP="0060768D">
            <w:pPr>
              <w:ind w:right="-360"/>
              <w:contextualSpacing/>
              <w:rPr>
                <w:rFonts w:eastAsia="Calibri"/>
              </w:rPr>
            </w:pPr>
            <w:r w:rsidRPr="000B05DF">
              <w:rPr>
                <w:rFonts w:eastAsia="Calibri"/>
              </w:rPr>
              <w:t>- метод проекта;</w:t>
            </w:r>
          </w:p>
          <w:p w:rsidR="00106762" w:rsidRPr="000B05DF" w:rsidRDefault="00106762" w:rsidP="0060768D">
            <w:pPr>
              <w:ind w:right="-360"/>
              <w:contextualSpacing/>
              <w:rPr>
                <w:rFonts w:eastAsia="Calibri"/>
              </w:rPr>
            </w:pPr>
            <w:r w:rsidRPr="000B05DF">
              <w:rPr>
                <w:rFonts w:eastAsia="Calibri"/>
              </w:rPr>
              <w:t>- проблемно-поисковый метод;</w:t>
            </w:r>
          </w:p>
          <w:p w:rsidR="00106762" w:rsidRPr="000B05DF" w:rsidRDefault="00106762" w:rsidP="0060768D">
            <w:pPr>
              <w:ind w:right="-360"/>
              <w:contextualSpacing/>
              <w:rPr>
                <w:rFonts w:eastAsia="Calibri"/>
              </w:rPr>
            </w:pPr>
            <w:r w:rsidRPr="000B05DF">
              <w:rPr>
                <w:rFonts w:eastAsia="Calibri"/>
              </w:rPr>
              <w:t>- метод исследования;</w:t>
            </w:r>
          </w:p>
          <w:p w:rsidR="00106762" w:rsidRPr="000B05DF" w:rsidRDefault="00106762" w:rsidP="0060768D">
            <w:pPr>
              <w:ind w:right="-360"/>
              <w:contextualSpacing/>
              <w:rPr>
                <w:rFonts w:eastAsia="Calibri"/>
              </w:rPr>
            </w:pPr>
            <w:r w:rsidRPr="000B05DF">
              <w:rPr>
                <w:rFonts w:eastAsia="Calibri"/>
              </w:rPr>
              <w:t>- проведение нестандартных уроков;</w:t>
            </w:r>
          </w:p>
          <w:p w:rsidR="00106762" w:rsidRPr="000B05DF" w:rsidRDefault="00106762" w:rsidP="0060768D">
            <w:pPr>
              <w:ind w:right="-360"/>
              <w:contextualSpacing/>
              <w:rPr>
                <w:rFonts w:eastAsia="Calibri"/>
              </w:rPr>
            </w:pPr>
            <w:r w:rsidRPr="000B05DF">
              <w:rPr>
                <w:rFonts w:eastAsia="Calibri"/>
              </w:rPr>
              <w:t>- парная, групповая формы работы;</w:t>
            </w:r>
          </w:p>
          <w:p w:rsidR="00106762" w:rsidRPr="000B05DF" w:rsidRDefault="00106762" w:rsidP="0060768D">
            <w:pPr>
              <w:ind w:right="-360"/>
              <w:contextualSpacing/>
              <w:rPr>
                <w:rFonts w:eastAsia="Calibri"/>
              </w:rPr>
            </w:pPr>
            <w:r w:rsidRPr="000B05DF">
              <w:rPr>
                <w:rFonts w:eastAsia="Calibri"/>
              </w:rPr>
              <w:t>- уроки с ИКТ;</w:t>
            </w:r>
          </w:p>
          <w:p w:rsidR="00106762" w:rsidRPr="000B05DF" w:rsidRDefault="00106762" w:rsidP="0060768D">
            <w:pPr>
              <w:ind w:right="-360"/>
              <w:contextualSpacing/>
              <w:rPr>
                <w:rFonts w:eastAsia="Calibri"/>
              </w:rPr>
            </w:pPr>
            <w:r w:rsidRPr="000B05DF">
              <w:rPr>
                <w:rFonts w:eastAsia="Calibri"/>
              </w:rPr>
              <w:t>- индивидуальная форма</w:t>
            </w:r>
          </w:p>
        </w:tc>
        <w:tc>
          <w:tcPr>
            <w:tcW w:w="4655" w:type="dxa"/>
            <w:shd w:val="clear" w:color="auto" w:fill="auto"/>
          </w:tcPr>
          <w:p w:rsidR="00106762" w:rsidRPr="000B05DF" w:rsidRDefault="00106762" w:rsidP="0060768D">
            <w:pPr>
              <w:ind w:right="-360"/>
              <w:contextualSpacing/>
              <w:rPr>
                <w:rFonts w:eastAsia="Calibri"/>
              </w:rPr>
            </w:pPr>
            <w:r w:rsidRPr="000B05DF">
              <w:rPr>
                <w:rFonts w:eastAsia="Calibri"/>
              </w:rPr>
              <w:t>- через личностно-ориентированный подход;</w:t>
            </w:r>
          </w:p>
          <w:p w:rsidR="00106762" w:rsidRPr="000B05DF" w:rsidRDefault="00106762" w:rsidP="0060768D">
            <w:pPr>
              <w:ind w:right="-360"/>
              <w:contextualSpacing/>
              <w:rPr>
                <w:rFonts w:eastAsia="Calibri"/>
              </w:rPr>
            </w:pPr>
            <w:r w:rsidRPr="000B05DF">
              <w:rPr>
                <w:rFonts w:eastAsia="Calibri"/>
              </w:rPr>
              <w:t>- создание кружков на основе организации деятельности по интересам.</w:t>
            </w:r>
          </w:p>
          <w:p w:rsidR="00106762" w:rsidRPr="000B05DF" w:rsidRDefault="00106762" w:rsidP="0060768D">
            <w:pPr>
              <w:ind w:right="-360"/>
              <w:contextualSpacing/>
              <w:rPr>
                <w:rFonts w:eastAsia="Calibri"/>
                <w:i/>
              </w:rPr>
            </w:pPr>
          </w:p>
        </w:tc>
      </w:tr>
    </w:tbl>
    <w:p w:rsidR="00106762" w:rsidRPr="000B05DF" w:rsidRDefault="00106762" w:rsidP="00106762">
      <w:pPr>
        <w:ind w:right="-360"/>
        <w:contextualSpacing/>
        <w:rPr>
          <w: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234"/>
        <w:gridCol w:w="1985"/>
        <w:gridCol w:w="2126"/>
        <w:gridCol w:w="1678"/>
      </w:tblGrid>
      <w:tr w:rsidR="00106762" w:rsidRPr="000B05DF" w:rsidTr="0060768D">
        <w:trPr>
          <w:trHeight w:val="841"/>
        </w:trPr>
        <w:tc>
          <w:tcPr>
            <w:tcW w:w="1985" w:type="dxa"/>
          </w:tcPr>
          <w:p w:rsidR="00106762" w:rsidRPr="000B05DF" w:rsidRDefault="00106762" w:rsidP="0060768D">
            <w:pPr>
              <w:ind w:right="-360"/>
              <w:rPr>
                <w:b/>
              </w:rPr>
            </w:pPr>
            <w:r w:rsidRPr="000B05DF">
              <w:rPr>
                <w:b/>
              </w:rPr>
              <w:t>Название метода</w:t>
            </w:r>
          </w:p>
        </w:tc>
        <w:tc>
          <w:tcPr>
            <w:tcW w:w="2234" w:type="dxa"/>
          </w:tcPr>
          <w:p w:rsidR="002273E1" w:rsidRDefault="00106762" w:rsidP="0060768D">
            <w:pPr>
              <w:ind w:right="-360"/>
              <w:rPr>
                <w:b/>
              </w:rPr>
            </w:pPr>
            <w:r w:rsidRPr="000B05DF">
              <w:rPr>
                <w:b/>
              </w:rPr>
              <w:t xml:space="preserve">Краткое его </w:t>
            </w:r>
          </w:p>
          <w:p w:rsidR="00106762" w:rsidRPr="000B05DF" w:rsidRDefault="00106762" w:rsidP="0060768D">
            <w:pPr>
              <w:ind w:right="-360"/>
              <w:rPr>
                <w:b/>
              </w:rPr>
            </w:pPr>
            <w:r w:rsidRPr="000B05DF">
              <w:rPr>
                <w:b/>
              </w:rPr>
              <w:t>описание</w:t>
            </w:r>
          </w:p>
        </w:tc>
        <w:tc>
          <w:tcPr>
            <w:tcW w:w="1985" w:type="dxa"/>
          </w:tcPr>
          <w:p w:rsidR="00106762" w:rsidRPr="000B05DF" w:rsidRDefault="00106762" w:rsidP="0060768D">
            <w:pPr>
              <w:ind w:right="-360"/>
              <w:rPr>
                <w:b/>
              </w:rPr>
            </w:pPr>
            <w:r w:rsidRPr="000B05DF">
              <w:rPr>
                <w:b/>
              </w:rPr>
              <w:t>Предмет</w:t>
            </w:r>
          </w:p>
          <w:p w:rsidR="00106762" w:rsidRPr="000B05DF" w:rsidRDefault="00106762" w:rsidP="0060768D">
            <w:pPr>
              <w:ind w:right="-360"/>
              <w:rPr>
                <w:b/>
              </w:rPr>
            </w:pPr>
            <w:r w:rsidRPr="000B05DF">
              <w:rPr>
                <w:b/>
              </w:rPr>
              <w:t>оценивания</w:t>
            </w:r>
          </w:p>
        </w:tc>
        <w:tc>
          <w:tcPr>
            <w:tcW w:w="2126" w:type="dxa"/>
          </w:tcPr>
          <w:p w:rsidR="002273E1" w:rsidRDefault="00106762" w:rsidP="0060768D">
            <w:pPr>
              <w:ind w:right="-360"/>
              <w:rPr>
                <w:b/>
              </w:rPr>
            </w:pPr>
            <w:r w:rsidRPr="000B05DF">
              <w:rPr>
                <w:b/>
              </w:rPr>
              <w:t xml:space="preserve">Возможный </w:t>
            </w:r>
          </w:p>
          <w:p w:rsidR="00106762" w:rsidRPr="000B05DF" w:rsidRDefault="00106762" w:rsidP="0060768D">
            <w:pPr>
              <w:ind w:right="-360"/>
              <w:rPr>
                <w:b/>
              </w:rPr>
            </w:pPr>
            <w:r w:rsidRPr="000B05DF">
              <w:rPr>
                <w:b/>
              </w:rPr>
              <w:t>формат фиксации результатов оценивания</w:t>
            </w:r>
          </w:p>
        </w:tc>
        <w:tc>
          <w:tcPr>
            <w:tcW w:w="1678" w:type="dxa"/>
          </w:tcPr>
          <w:p w:rsidR="00106762" w:rsidRPr="000B05DF" w:rsidRDefault="00106762" w:rsidP="0060768D">
            <w:pPr>
              <w:ind w:right="-360"/>
              <w:rPr>
                <w:b/>
              </w:rPr>
            </w:pPr>
            <w:r w:rsidRPr="000B05DF">
              <w:rPr>
                <w:b/>
              </w:rPr>
              <w:t>Риски</w:t>
            </w:r>
          </w:p>
          <w:p w:rsidR="00106762" w:rsidRPr="000B05DF" w:rsidRDefault="00106762" w:rsidP="0060768D">
            <w:pPr>
              <w:ind w:right="-360"/>
              <w:rPr>
                <w:b/>
              </w:rPr>
            </w:pPr>
            <w:r w:rsidRPr="000B05DF">
              <w:rPr>
                <w:b/>
              </w:rPr>
              <w:t>использования</w:t>
            </w:r>
          </w:p>
        </w:tc>
      </w:tr>
      <w:tr w:rsidR="00106762" w:rsidRPr="000B05DF" w:rsidTr="0060768D">
        <w:trPr>
          <w:trHeight w:val="1223"/>
        </w:trPr>
        <w:tc>
          <w:tcPr>
            <w:tcW w:w="1985" w:type="dxa"/>
          </w:tcPr>
          <w:p w:rsidR="00106762" w:rsidRPr="000B05DF" w:rsidRDefault="00106762" w:rsidP="0060768D">
            <w:pPr>
              <w:ind w:right="-360"/>
              <w:contextualSpacing/>
              <w:rPr>
                <w:i/>
              </w:rPr>
            </w:pPr>
            <w:r w:rsidRPr="000B05DF">
              <w:rPr>
                <w:i/>
                <w:smallCaps/>
              </w:rPr>
              <w:t>Н</w:t>
            </w:r>
            <w:r w:rsidRPr="000B05DF">
              <w:rPr>
                <w:i/>
                <w:color w:val="000000"/>
              </w:rPr>
              <w:t xml:space="preserve">аблюдение </w:t>
            </w:r>
          </w:p>
        </w:tc>
        <w:tc>
          <w:tcPr>
            <w:tcW w:w="2234" w:type="dxa"/>
          </w:tcPr>
          <w:p w:rsidR="00106762" w:rsidRPr="000B05DF" w:rsidRDefault="00106762" w:rsidP="0060768D">
            <w:pPr>
              <w:ind w:right="-360"/>
              <w:contextualSpacing/>
            </w:pPr>
            <w:r w:rsidRPr="000B05DF">
              <w:rPr>
                <w:color w:val="000000"/>
              </w:rPr>
              <w:t xml:space="preserve">сбор первичной информации заранее выделенным показателям </w:t>
            </w:r>
          </w:p>
        </w:tc>
        <w:tc>
          <w:tcPr>
            <w:tcW w:w="1985" w:type="dxa"/>
          </w:tcPr>
          <w:p w:rsidR="00106762" w:rsidRPr="000B05DF" w:rsidRDefault="00106762" w:rsidP="0060768D">
            <w:pPr>
              <w:ind w:right="-360"/>
              <w:contextualSpacing/>
            </w:pPr>
            <w:r w:rsidRPr="000B05DF">
              <w:t xml:space="preserve"> УУД </w:t>
            </w:r>
          </w:p>
          <w:p w:rsidR="00106762" w:rsidRPr="000B05DF" w:rsidRDefault="00106762" w:rsidP="0060768D">
            <w:pPr>
              <w:ind w:right="-360"/>
              <w:contextualSpacing/>
            </w:pPr>
            <w:r w:rsidRPr="000B05DF">
              <w:t>личностные</w:t>
            </w:r>
          </w:p>
        </w:tc>
        <w:tc>
          <w:tcPr>
            <w:tcW w:w="2126" w:type="dxa"/>
          </w:tcPr>
          <w:p w:rsidR="00106762" w:rsidRPr="000B05DF" w:rsidRDefault="00106762" w:rsidP="0060768D">
            <w:pPr>
              <w:ind w:right="-360"/>
              <w:contextualSpacing/>
            </w:pPr>
            <w:r w:rsidRPr="000B05DF">
              <w:t>листы наблюдений:</w:t>
            </w:r>
          </w:p>
          <w:p w:rsidR="00106762" w:rsidRPr="000B05DF" w:rsidRDefault="00106762" w:rsidP="0060768D">
            <w:pPr>
              <w:ind w:right="-360"/>
              <w:contextualSpacing/>
            </w:pPr>
            <w:r w:rsidRPr="000B05DF">
              <w:t>именные аспектные</w:t>
            </w:r>
          </w:p>
          <w:p w:rsidR="00106762" w:rsidRPr="000B05DF" w:rsidRDefault="00106762" w:rsidP="0060768D">
            <w:pPr>
              <w:ind w:right="-360"/>
              <w:contextualSpacing/>
            </w:pPr>
            <w:r w:rsidRPr="000B05DF">
              <w:t>памяткилинейками достижений</w:t>
            </w:r>
          </w:p>
        </w:tc>
        <w:tc>
          <w:tcPr>
            <w:tcW w:w="1678" w:type="dxa"/>
          </w:tcPr>
          <w:p w:rsidR="00106762" w:rsidRPr="000B05DF" w:rsidRDefault="00106762" w:rsidP="0060768D">
            <w:pPr>
              <w:ind w:right="-360"/>
              <w:contextualSpacing/>
            </w:pPr>
            <w:r w:rsidRPr="000B05DF">
              <w:t>Субъективность оценивания</w:t>
            </w:r>
          </w:p>
          <w:p w:rsidR="00106762" w:rsidRPr="000B05DF" w:rsidRDefault="00106762" w:rsidP="0060768D">
            <w:pPr>
              <w:ind w:right="-360"/>
              <w:contextualSpacing/>
            </w:pPr>
          </w:p>
        </w:tc>
      </w:tr>
      <w:tr w:rsidR="00106762" w:rsidRPr="000B05DF" w:rsidTr="0060768D">
        <w:trPr>
          <w:trHeight w:val="260"/>
        </w:trPr>
        <w:tc>
          <w:tcPr>
            <w:tcW w:w="1985" w:type="dxa"/>
          </w:tcPr>
          <w:p w:rsidR="00106762" w:rsidRPr="000B05DF" w:rsidRDefault="00106762" w:rsidP="0060768D">
            <w:pPr>
              <w:ind w:right="-360"/>
              <w:rPr>
                <w:i/>
              </w:rPr>
            </w:pPr>
            <w:r w:rsidRPr="000B05DF">
              <w:rPr>
                <w:i/>
                <w:color w:val="000000"/>
              </w:rPr>
              <w:t>Оценивание процесса выполнения</w:t>
            </w:r>
          </w:p>
        </w:tc>
        <w:tc>
          <w:tcPr>
            <w:tcW w:w="2234" w:type="dxa"/>
          </w:tcPr>
          <w:p w:rsidR="00106762" w:rsidRPr="000B05DF" w:rsidRDefault="00106762" w:rsidP="0060768D">
            <w:pPr>
              <w:ind w:right="-360"/>
            </w:pPr>
            <w:r w:rsidRPr="000B05DF">
              <w:t>Оценивание целеполагания и реальных условий выполнения деятельности.</w:t>
            </w:r>
          </w:p>
        </w:tc>
        <w:tc>
          <w:tcPr>
            <w:tcW w:w="1985" w:type="dxa"/>
          </w:tcPr>
          <w:p w:rsidR="00106762" w:rsidRPr="000B05DF" w:rsidRDefault="00106762" w:rsidP="0060768D">
            <w:pPr>
              <w:ind w:right="-360"/>
            </w:pPr>
            <w:r w:rsidRPr="000B05DF">
              <w:t xml:space="preserve">Исследовательские навыки  </w:t>
            </w:r>
          </w:p>
          <w:p w:rsidR="00106762" w:rsidRPr="000B05DF" w:rsidRDefault="00106762" w:rsidP="0060768D">
            <w:pPr>
              <w:ind w:right="-360"/>
            </w:pPr>
            <w:r w:rsidRPr="000B05DF">
              <w:t>УУД</w:t>
            </w:r>
          </w:p>
          <w:p w:rsidR="00106762" w:rsidRPr="000B05DF" w:rsidRDefault="00106762" w:rsidP="0060768D">
            <w:pPr>
              <w:ind w:right="-360"/>
            </w:pPr>
            <w:r w:rsidRPr="000B05DF">
              <w:t>Предметные навыки</w:t>
            </w:r>
          </w:p>
        </w:tc>
        <w:tc>
          <w:tcPr>
            <w:tcW w:w="2126" w:type="dxa"/>
          </w:tcPr>
          <w:p w:rsidR="00106762" w:rsidRPr="000B05DF" w:rsidRDefault="00106762" w:rsidP="0060768D">
            <w:pPr>
              <w:ind w:right="-360"/>
            </w:pPr>
            <w:r w:rsidRPr="000B05DF">
              <w:t>ведется с помощью аудио и видеозаписей, письменной фиксации фактов</w:t>
            </w:r>
          </w:p>
          <w:p w:rsidR="00106762" w:rsidRPr="000B05DF" w:rsidRDefault="00106762" w:rsidP="0060768D">
            <w:pPr>
              <w:ind w:right="-360"/>
              <w:rPr>
                <w:b/>
                <w:i/>
              </w:rPr>
            </w:pPr>
            <w:r w:rsidRPr="000B05DF">
              <w:t>лист наблюдений с критериями</w:t>
            </w:r>
          </w:p>
        </w:tc>
        <w:tc>
          <w:tcPr>
            <w:tcW w:w="1678" w:type="dxa"/>
          </w:tcPr>
          <w:p w:rsidR="00106762" w:rsidRPr="000B05DF" w:rsidRDefault="00106762" w:rsidP="0060768D">
            <w:pPr>
              <w:ind w:right="-360"/>
            </w:pPr>
            <w:r w:rsidRPr="000B05DF">
              <w:t>Правильность прописания критериев</w:t>
            </w:r>
          </w:p>
        </w:tc>
      </w:tr>
      <w:tr w:rsidR="00106762" w:rsidRPr="000B05DF" w:rsidTr="0060768D">
        <w:trPr>
          <w:trHeight w:val="260"/>
        </w:trPr>
        <w:tc>
          <w:tcPr>
            <w:tcW w:w="1985" w:type="dxa"/>
          </w:tcPr>
          <w:p w:rsidR="00106762" w:rsidRPr="000B05DF" w:rsidRDefault="00106762" w:rsidP="0060768D">
            <w:pPr>
              <w:ind w:right="-360"/>
              <w:rPr>
                <w:i/>
                <w:smallCaps/>
              </w:rPr>
            </w:pPr>
            <w:r w:rsidRPr="000B05DF">
              <w:rPr>
                <w:i/>
                <w:color w:val="000000"/>
              </w:rPr>
              <w:t xml:space="preserve">Выбор ответа краткий, свободный ответ, экспресс-опрос </w:t>
            </w:r>
          </w:p>
        </w:tc>
        <w:tc>
          <w:tcPr>
            <w:tcW w:w="2234" w:type="dxa"/>
          </w:tcPr>
          <w:p w:rsidR="00106762" w:rsidRPr="000B05DF" w:rsidRDefault="00106762" w:rsidP="0060768D">
            <w:pPr>
              <w:ind w:right="-360"/>
            </w:pPr>
            <w:r w:rsidRPr="000B05DF">
              <w:t>представляет собойситуативную, однонаправленную оценочную деятельность.</w:t>
            </w:r>
          </w:p>
        </w:tc>
        <w:tc>
          <w:tcPr>
            <w:tcW w:w="1985" w:type="dxa"/>
          </w:tcPr>
          <w:p w:rsidR="00106762" w:rsidRPr="000B05DF" w:rsidRDefault="00106762" w:rsidP="0060768D">
            <w:pPr>
              <w:ind w:right="-360"/>
            </w:pPr>
            <w:r w:rsidRPr="000B05DF">
              <w:t>Предметные результаты</w:t>
            </w:r>
          </w:p>
          <w:p w:rsidR="00106762" w:rsidRPr="000B05DF" w:rsidRDefault="00106762" w:rsidP="0060768D">
            <w:pPr>
              <w:ind w:right="-360"/>
            </w:pPr>
            <w:r w:rsidRPr="000B05DF">
              <w:t>регулятивные</w:t>
            </w:r>
          </w:p>
        </w:tc>
        <w:tc>
          <w:tcPr>
            <w:tcW w:w="2126" w:type="dxa"/>
          </w:tcPr>
          <w:p w:rsidR="00106762" w:rsidRPr="000B05DF" w:rsidRDefault="00106762" w:rsidP="0060768D">
            <w:pPr>
              <w:ind w:right="-360"/>
            </w:pPr>
            <w:r w:rsidRPr="000B05DF">
              <w:t>Листы достижений</w:t>
            </w:r>
          </w:p>
        </w:tc>
        <w:tc>
          <w:tcPr>
            <w:tcW w:w="1678" w:type="dxa"/>
          </w:tcPr>
          <w:p w:rsidR="00106762" w:rsidRPr="000B05DF" w:rsidRDefault="00106762" w:rsidP="0060768D">
            <w:pPr>
              <w:ind w:right="-360"/>
            </w:pPr>
            <w:r w:rsidRPr="000B05DF">
              <w:t>Поверхностность</w:t>
            </w:r>
          </w:p>
        </w:tc>
      </w:tr>
      <w:tr w:rsidR="00106762" w:rsidRPr="000B05DF" w:rsidTr="0060768D">
        <w:trPr>
          <w:trHeight w:val="260"/>
        </w:trPr>
        <w:tc>
          <w:tcPr>
            <w:tcW w:w="1985" w:type="dxa"/>
          </w:tcPr>
          <w:p w:rsidR="002273E1" w:rsidRDefault="00106762" w:rsidP="0060768D">
            <w:pPr>
              <w:ind w:right="-360"/>
              <w:rPr>
                <w:i/>
                <w:color w:val="000000"/>
              </w:rPr>
            </w:pPr>
            <w:r w:rsidRPr="000B05DF">
              <w:rPr>
                <w:i/>
                <w:color w:val="000000"/>
              </w:rPr>
              <w:t xml:space="preserve">Открытый </w:t>
            </w:r>
          </w:p>
          <w:p w:rsidR="00106762" w:rsidRPr="000B05DF" w:rsidRDefault="00106762" w:rsidP="0060768D">
            <w:pPr>
              <w:ind w:right="-360"/>
              <w:rPr>
                <w:i/>
              </w:rPr>
            </w:pPr>
            <w:r w:rsidRPr="000B05DF">
              <w:rPr>
                <w:i/>
                <w:color w:val="000000"/>
              </w:rPr>
              <w:t>ответ</w:t>
            </w:r>
          </w:p>
        </w:tc>
        <w:tc>
          <w:tcPr>
            <w:tcW w:w="2234" w:type="dxa"/>
          </w:tcPr>
          <w:p w:rsidR="00106762" w:rsidRPr="000B05DF" w:rsidRDefault="00106762" w:rsidP="0060768D">
            <w:pPr>
              <w:ind w:right="-360"/>
            </w:pPr>
            <w:r w:rsidRPr="000B05DF">
              <w:t xml:space="preserve">письменный ответ, который дается в форме небольшого текста, рисунка, </w:t>
            </w:r>
            <w:r w:rsidRPr="000B05DF">
              <w:lastRenderedPageBreak/>
              <w:t>диаграммы или решения.</w:t>
            </w:r>
          </w:p>
        </w:tc>
        <w:tc>
          <w:tcPr>
            <w:tcW w:w="1985" w:type="dxa"/>
          </w:tcPr>
          <w:p w:rsidR="00106762" w:rsidRPr="000B05DF" w:rsidRDefault="00106762" w:rsidP="0060768D">
            <w:pPr>
              <w:ind w:right="-360"/>
            </w:pPr>
            <w:r w:rsidRPr="000B05DF">
              <w:lastRenderedPageBreak/>
              <w:t>Предметные умения</w:t>
            </w:r>
          </w:p>
        </w:tc>
        <w:tc>
          <w:tcPr>
            <w:tcW w:w="2126" w:type="dxa"/>
          </w:tcPr>
          <w:p w:rsidR="00106762" w:rsidRPr="000B05DF" w:rsidRDefault="00106762" w:rsidP="0060768D">
            <w:pPr>
              <w:ind w:right="-360"/>
            </w:pPr>
            <w:r w:rsidRPr="000B05DF">
              <w:t>оценочный лист с критериями</w:t>
            </w:r>
          </w:p>
        </w:tc>
        <w:tc>
          <w:tcPr>
            <w:tcW w:w="1678" w:type="dxa"/>
          </w:tcPr>
          <w:p w:rsidR="00106762" w:rsidRPr="000B05DF" w:rsidRDefault="00106762" w:rsidP="0060768D">
            <w:pPr>
              <w:ind w:right="-360"/>
            </w:pPr>
            <w:r w:rsidRPr="000B05DF">
              <w:t>Субъективность при выработке критериев</w:t>
            </w:r>
          </w:p>
        </w:tc>
      </w:tr>
      <w:tr w:rsidR="00106762" w:rsidRPr="000B05DF" w:rsidTr="0060768D">
        <w:trPr>
          <w:trHeight w:val="873"/>
        </w:trPr>
        <w:tc>
          <w:tcPr>
            <w:tcW w:w="1985" w:type="dxa"/>
          </w:tcPr>
          <w:p w:rsidR="00106762" w:rsidRPr="000B05DF" w:rsidRDefault="00106762" w:rsidP="0060768D">
            <w:pPr>
              <w:ind w:right="-360"/>
              <w:rPr>
                <w:i/>
                <w:smallCaps/>
              </w:rPr>
            </w:pPr>
            <w:r w:rsidRPr="000B05DF">
              <w:rPr>
                <w:i/>
                <w:color w:val="000000"/>
              </w:rPr>
              <w:lastRenderedPageBreak/>
              <w:t>Портфолио</w:t>
            </w:r>
          </w:p>
        </w:tc>
        <w:tc>
          <w:tcPr>
            <w:tcW w:w="2234" w:type="dxa"/>
          </w:tcPr>
          <w:p w:rsidR="00106762" w:rsidRPr="000B05DF" w:rsidRDefault="00106762" w:rsidP="0060768D">
            <w:pPr>
              <w:ind w:right="-360"/>
            </w:pPr>
            <w:r w:rsidRPr="000B05DF">
              <w:t>большой портфель</w:t>
            </w:r>
          </w:p>
        </w:tc>
        <w:tc>
          <w:tcPr>
            <w:tcW w:w="1985" w:type="dxa"/>
          </w:tcPr>
          <w:p w:rsidR="00106762" w:rsidRPr="000B05DF" w:rsidRDefault="00106762" w:rsidP="0060768D">
            <w:pPr>
              <w:ind w:right="-360"/>
            </w:pPr>
            <w:r w:rsidRPr="000B05DF">
              <w:t>Личностные.</w:t>
            </w:r>
          </w:p>
          <w:p w:rsidR="00106762" w:rsidRPr="000B05DF" w:rsidRDefault="00106762" w:rsidP="0060768D">
            <w:pPr>
              <w:ind w:right="-360"/>
            </w:pPr>
            <w:r w:rsidRPr="000B05DF">
              <w:t>Индивидуального прогресса ученика</w:t>
            </w:r>
          </w:p>
        </w:tc>
        <w:tc>
          <w:tcPr>
            <w:tcW w:w="2126" w:type="dxa"/>
          </w:tcPr>
          <w:p w:rsidR="00106762" w:rsidRPr="000B05DF" w:rsidRDefault="00106762" w:rsidP="0060768D">
            <w:pPr>
              <w:ind w:right="-360"/>
            </w:pPr>
            <w:r w:rsidRPr="000B05DF">
              <w:t>Портфолио структурированное</w:t>
            </w:r>
          </w:p>
        </w:tc>
        <w:tc>
          <w:tcPr>
            <w:tcW w:w="1678" w:type="dxa"/>
          </w:tcPr>
          <w:p w:rsidR="00106762" w:rsidRPr="000B05DF" w:rsidRDefault="00106762" w:rsidP="0060768D">
            <w:pPr>
              <w:ind w:right="-360"/>
            </w:pPr>
            <w:r w:rsidRPr="000B05DF">
              <w:t xml:space="preserve">Большой объём </w:t>
            </w:r>
          </w:p>
          <w:p w:rsidR="00106762" w:rsidRPr="000B05DF" w:rsidRDefault="00106762" w:rsidP="0060768D">
            <w:pPr>
              <w:ind w:right="-360"/>
            </w:pPr>
          </w:p>
          <w:p w:rsidR="00106762" w:rsidRPr="000B05DF" w:rsidRDefault="00106762" w:rsidP="0060768D">
            <w:pPr>
              <w:ind w:right="-360"/>
            </w:pPr>
          </w:p>
        </w:tc>
      </w:tr>
      <w:tr w:rsidR="00106762" w:rsidRPr="000B05DF" w:rsidTr="0060768D">
        <w:trPr>
          <w:trHeight w:val="260"/>
        </w:trPr>
        <w:tc>
          <w:tcPr>
            <w:tcW w:w="1985" w:type="dxa"/>
          </w:tcPr>
          <w:p w:rsidR="00106762" w:rsidRPr="000B05DF" w:rsidRDefault="00106762" w:rsidP="0060768D">
            <w:pPr>
              <w:ind w:right="-360"/>
              <w:rPr>
                <w:i/>
                <w:smallCaps/>
                <w:color w:val="000000"/>
              </w:rPr>
            </w:pPr>
            <w:r w:rsidRPr="000B05DF">
              <w:rPr>
                <w:i/>
                <w:color w:val="000000"/>
              </w:rPr>
              <w:t>Собеседование, беседа</w:t>
            </w:r>
          </w:p>
        </w:tc>
        <w:tc>
          <w:tcPr>
            <w:tcW w:w="2234" w:type="dxa"/>
          </w:tcPr>
          <w:p w:rsidR="00106762" w:rsidRPr="000B05DF" w:rsidRDefault="00106762" w:rsidP="0060768D">
            <w:pPr>
              <w:ind w:right="-360"/>
              <w:rPr>
                <w:color w:val="000000"/>
              </w:rPr>
            </w:pPr>
            <w:r w:rsidRPr="000B05DF">
              <w:rPr>
                <w:color w:val="000000"/>
              </w:rPr>
              <w:t>диалог</w:t>
            </w:r>
          </w:p>
        </w:tc>
        <w:tc>
          <w:tcPr>
            <w:tcW w:w="1985" w:type="dxa"/>
          </w:tcPr>
          <w:p w:rsidR="00106762" w:rsidRPr="000B05DF" w:rsidRDefault="00106762" w:rsidP="0060768D">
            <w:pPr>
              <w:ind w:right="-360"/>
              <w:rPr>
                <w:color w:val="000000"/>
              </w:rPr>
            </w:pPr>
            <w:r w:rsidRPr="000B05DF">
              <w:rPr>
                <w:color w:val="000000"/>
              </w:rPr>
              <w:t xml:space="preserve">Предметные, </w:t>
            </w:r>
          </w:p>
          <w:p w:rsidR="00106762" w:rsidRPr="000B05DF" w:rsidRDefault="00106762" w:rsidP="0060768D">
            <w:pPr>
              <w:ind w:right="-360"/>
              <w:rPr>
                <w:color w:val="000000"/>
              </w:rPr>
            </w:pPr>
            <w:r w:rsidRPr="000B05DF">
              <w:rPr>
                <w:color w:val="000000"/>
              </w:rPr>
              <w:t>УУД</w:t>
            </w:r>
          </w:p>
        </w:tc>
        <w:tc>
          <w:tcPr>
            <w:tcW w:w="2126" w:type="dxa"/>
          </w:tcPr>
          <w:p w:rsidR="00106762" w:rsidRPr="000B05DF" w:rsidRDefault="00106762" w:rsidP="0060768D">
            <w:pPr>
              <w:ind w:right="-360"/>
              <w:rPr>
                <w:color w:val="000000"/>
              </w:rPr>
            </w:pPr>
            <w:r w:rsidRPr="000B05DF">
              <w:rPr>
                <w:color w:val="000000"/>
              </w:rPr>
              <w:t>Любой формат</w:t>
            </w:r>
          </w:p>
        </w:tc>
        <w:tc>
          <w:tcPr>
            <w:tcW w:w="1678" w:type="dxa"/>
          </w:tcPr>
          <w:p w:rsidR="00106762" w:rsidRPr="000B05DF" w:rsidRDefault="00106762" w:rsidP="0060768D">
            <w:pPr>
              <w:ind w:right="-360"/>
            </w:pPr>
            <w:r w:rsidRPr="000B05DF">
              <w:t>Субъективное оценивание</w:t>
            </w:r>
          </w:p>
        </w:tc>
      </w:tr>
      <w:tr w:rsidR="00106762" w:rsidRPr="000B05DF" w:rsidTr="0060768D">
        <w:trPr>
          <w:trHeight w:val="260"/>
        </w:trPr>
        <w:tc>
          <w:tcPr>
            <w:tcW w:w="1985" w:type="dxa"/>
          </w:tcPr>
          <w:p w:rsidR="00106762" w:rsidRPr="000B05DF" w:rsidRDefault="00106762" w:rsidP="0060768D">
            <w:pPr>
              <w:ind w:right="-360"/>
              <w:rPr>
                <w:i/>
                <w:smallCaps/>
                <w:color w:val="000000"/>
              </w:rPr>
            </w:pPr>
            <w:r w:rsidRPr="000B05DF">
              <w:rPr>
                <w:i/>
                <w:color w:val="000000"/>
              </w:rPr>
              <w:t xml:space="preserve">Тестирование </w:t>
            </w:r>
          </w:p>
        </w:tc>
        <w:tc>
          <w:tcPr>
            <w:tcW w:w="2234" w:type="dxa"/>
          </w:tcPr>
          <w:p w:rsidR="00106762" w:rsidRPr="000B05DF" w:rsidRDefault="00106762" w:rsidP="0060768D">
            <w:pPr>
              <w:ind w:right="-360"/>
              <w:rPr>
                <w:color w:val="000000"/>
              </w:rPr>
            </w:pPr>
            <w:r w:rsidRPr="000B05DF">
              <w:rPr>
                <w:color w:val="000000"/>
              </w:rPr>
              <w:t>Задания в краткой форме</w:t>
            </w:r>
          </w:p>
        </w:tc>
        <w:tc>
          <w:tcPr>
            <w:tcW w:w="1985" w:type="dxa"/>
          </w:tcPr>
          <w:p w:rsidR="00106762" w:rsidRPr="000B05DF" w:rsidRDefault="00106762" w:rsidP="0060768D">
            <w:pPr>
              <w:ind w:right="-360"/>
              <w:rPr>
                <w:color w:val="000000"/>
              </w:rPr>
            </w:pPr>
            <w:r w:rsidRPr="000B05DF">
              <w:rPr>
                <w:color w:val="000000"/>
              </w:rPr>
              <w:t>Предметные</w:t>
            </w:r>
          </w:p>
        </w:tc>
        <w:tc>
          <w:tcPr>
            <w:tcW w:w="2126" w:type="dxa"/>
          </w:tcPr>
          <w:p w:rsidR="00106762" w:rsidRPr="000B05DF" w:rsidRDefault="00106762" w:rsidP="0060768D">
            <w:pPr>
              <w:ind w:right="-360"/>
              <w:rPr>
                <w:color w:val="000000"/>
              </w:rPr>
            </w:pPr>
            <w:r w:rsidRPr="000B05DF">
              <w:rPr>
                <w:color w:val="000000"/>
              </w:rPr>
              <w:t>Матрица, лист достижения</w:t>
            </w:r>
          </w:p>
        </w:tc>
        <w:tc>
          <w:tcPr>
            <w:tcW w:w="1678" w:type="dxa"/>
          </w:tcPr>
          <w:p w:rsidR="00106762" w:rsidRPr="000B05DF" w:rsidRDefault="00106762" w:rsidP="0060768D">
            <w:pPr>
              <w:ind w:right="-360"/>
            </w:pPr>
            <w:r w:rsidRPr="000B05DF">
              <w:t>Слабый инструментарий</w:t>
            </w:r>
          </w:p>
        </w:tc>
      </w:tr>
      <w:tr w:rsidR="00106762" w:rsidRPr="000B05DF" w:rsidTr="0060768D">
        <w:trPr>
          <w:trHeight w:val="260"/>
        </w:trPr>
        <w:tc>
          <w:tcPr>
            <w:tcW w:w="1985" w:type="dxa"/>
          </w:tcPr>
          <w:p w:rsidR="00106762" w:rsidRPr="000B05DF" w:rsidRDefault="00106762" w:rsidP="0060768D">
            <w:pPr>
              <w:ind w:right="-360"/>
              <w:rPr>
                <w:i/>
                <w:smallCaps/>
                <w:color w:val="000000"/>
              </w:rPr>
            </w:pPr>
            <w:r w:rsidRPr="000B05DF">
              <w:rPr>
                <w:i/>
                <w:color w:val="000000"/>
              </w:rPr>
              <w:t>Расширенный опрос</w:t>
            </w:r>
          </w:p>
        </w:tc>
        <w:tc>
          <w:tcPr>
            <w:tcW w:w="2234" w:type="dxa"/>
          </w:tcPr>
          <w:p w:rsidR="00106762" w:rsidRPr="000B05DF" w:rsidRDefault="00106762" w:rsidP="0060768D">
            <w:pPr>
              <w:ind w:right="-360"/>
              <w:rPr>
                <w:color w:val="000000"/>
              </w:rPr>
            </w:pPr>
            <w:r w:rsidRPr="000B05DF">
              <w:rPr>
                <w:color w:val="000000"/>
              </w:rPr>
              <w:t>Публичное выступление</w:t>
            </w:r>
          </w:p>
        </w:tc>
        <w:tc>
          <w:tcPr>
            <w:tcW w:w="1985" w:type="dxa"/>
          </w:tcPr>
          <w:p w:rsidR="00106762" w:rsidRPr="000B05DF" w:rsidRDefault="00106762" w:rsidP="0060768D">
            <w:pPr>
              <w:ind w:right="-360"/>
              <w:rPr>
                <w:color w:val="000000"/>
              </w:rPr>
            </w:pPr>
            <w:r w:rsidRPr="000B05DF">
              <w:rPr>
                <w:color w:val="000000"/>
              </w:rPr>
              <w:t>УУД, личностные</w:t>
            </w:r>
          </w:p>
        </w:tc>
        <w:tc>
          <w:tcPr>
            <w:tcW w:w="2126" w:type="dxa"/>
          </w:tcPr>
          <w:p w:rsidR="00106762" w:rsidRPr="000B05DF" w:rsidRDefault="00106762" w:rsidP="0060768D">
            <w:pPr>
              <w:ind w:right="-360"/>
              <w:rPr>
                <w:color w:val="000000"/>
              </w:rPr>
            </w:pPr>
            <w:r w:rsidRPr="000B05DF">
              <w:rPr>
                <w:color w:val="000000"/>
              </w:rPr>
              <w:t xml:space="preserve">Оценочный лист </w:t>
            </w:r>
          </w:p>
          <w:p w:rsidR="00106762" w:rsidRPr="000B05DF" w:rsidRDefault="00106762" w:rsidP="0060768D">
            <w:pPr>
              <w:ind w:right="-360"/>
              <w:rPr>
                <w:color w:val="000000"/>
              </w:rPr>
            </w:pPr>
            <w:r w:rsidRPr="000B05DF">
              <w:rPr>
                <w:color w:val="000000"/>
              </w:rPr>
              <w:t>с критериями</w:t>
            </w:r>
          </w:p>
        </w:tc>
        <w:tc>
          <w:tcPr>
            <w:tcW w:w="1678" w:type="dxa"/>
          </w:tcPr>
          <w:p w:rsidR="00106762" w:rsidRPr="000B05DF" w:rsidRDefault="00106762" w:rsidP="0060768D">
            <w:pPr>
              <w:ind w:right="-360"/>
            </w:pPr>
            <w:r w:rsidRPr="000B05DF">
              <w:t>Правильность выбора критериев</w:t>
            </w:r>
          </w:p>
        </w:tc>
      </w:tr>
      <w:tr w:rsidR="00106762" w:rsidRPr="000B05DF" w:rsidTr="0060768D">
        <w:trPr>
          <w:trHeight w:val="260"/>
        </w:trPr>
        <w:tc>
          <w:tcPr>
            <w:tcW w:w="1985" w:type="dxa"/>
          </w:tcPr>
          <w:p w:rsidR="00106762" w:rsidRPr="000B05DF" w:rsidRDefault="00106762" w:rsidP="0060768D">
            <w:pPr>
              <w:ind w:right="-360"/>
              <w:rPr>
                <w:i/>
                <w:smallCaps/>
                <w:color w:val="000000"/>
              </w:rPr>
            </w:pPr>
            <w:r w:rsidRPr="000B05DF">
              <w:rPr>
                <w:i/>
                <w:color w:val="000000"/>
              </w:rPr>
              <w:t>Защита проектов</w:t>
            </w:r>
          </w:p>
        </w:tc>
        <w:tc>
          <w:tcPr>
            <w:tcW w:w="2234" w:type="dxa"/>
          </w:tcPr>
          <w:p w:rsidR="00106762" w:rsidRPr="000B05DF" w:rsidRDefault="00106762" w:rsidP="0060768D">
            <w:pPr>
              <w:ind w:right="-360"/>
              <w:rPr>
                <w:color w:val="000000"/>
              </w:rPr>
            </w:pPr>
          </w:p>
        </w:tc>
        <w:tc>
          <w:tcPr>
            <w:tcW w:w="1985" w:type="dxa"/>
          </w:tcPr>
          <w:p w:rsidR="00106762" w:rsidRPr="000B05DF" w:rsidRDefault="00106762" w:rsidP="0060768D">
            <w:pPr>
              <w:ind w:right="-360"/>
              <w:rPr>
                <w:color w:val="000000"/>
              </w:rPr>
            </w:pPr>
            <w:r w:rsidRPr="000B05DF">
              <w:rPr>
                <w:color w:val="000000"/>
              </w:rPr>
              <w:t>Личностные, УУД и предметные</w:t>
            </w:r>
          </w:p>
        </w:tc>
        <w:tc>
          <w:tcPr>
            <w:tcW w:w="2126" w:type="dxa"/>
          </w:tcPr>
          <w:p w:rsidR="00106762" w:rsidRPr="000B05DF" w:rsidRDefault="00106762" w:rsidP="0060768D">
            <w:pPr>
              <w:ind w:right="-360"/>
              <w:rPr>
                <w:color w:val="000000"/>
              </w:rPr>
            </w:pPr>
            <w:r w:rsidRPr="000B05DF">
              <w:rPr>
                <w:color w:val="000000"/>
              </w:rPr>
              <w:t>Экспертный, оценочный лист</w:t>
            </w:r>
          </w:p>
        </w:tc>
        <w:tc>
          <w:tcPr>
            <w:tcW w:w="1678" w:type="dxa"/>
          </w:tcPr>
          <w:p w:rsidR="00106762" w:rsidRPr="000B05DF" w:rsidRDefault="00106762" w:rsidP="0060768D">
            <w:pPr>
              <w:ind w:right="-360"/>
            </w:pPr>
            <w:r w:rsidRPr="000B05DF">
              <w:t>Субъективное оценивание</w:t>
            </w:r>
          </w:p>
        </w:tc>
      </w:tr>
      <w:tr w:rsidR="00106762" w:rsidRPr="000B05DF" w:rsidTr="0060768D">
        <w:trPr>
          <w:trHeight w:val="260"/>
        </w:trPr>
        <w:tc>
          <w:tcPr>
            <w:tcW w:w="1985" w:type="dxa"/>
          </w:tcPr>
          <w:p w:rsidR="00106762" w:rsidRPr="000B05DF" w:rsidRDefault="00106762" w:rsidP="0060768D">
            <w:pPr>
              <w:ind w:right="-360"/>
              <w:rPr>
                <w:i/>
                <w:smallCaps/>
                <w:color w:val="000000"/>
              </w:rPr>
            </w:pPr>
            <w:r w:rsidRPr="000B05DF">
              <w:rPr>
                <w:i/>
                <w:color w:val="000000"/>
              </w:rPr>
              <w:t>Интеллектуальная игра</w:t>
            </w:r>
          </w:p>
        </w:tc>
        <w:tc>
          <w:tcPr>
            <w:tcW w:w="2234" w:type="dxa"/>
          </w:tcPr>
          <w:p w:rsidR="00106762" w:rsidRPr="000B05DF" w:rsidRDefault="00106762" w:rsidP="0060768D">
            <w:pPr>
              <w:ind w:right="-360"/>
              <w:rPr>
                <w:color w:val="000000"/>
              </w:rPr>
            </w:pPr>
            <w:r w:rsidRPr="000B05DF">
              <w:rPr>
                <w:color w:val="000000"/>
              </w:rPr>
              <w:t>Ситуация с распределением ролей</w:t>
            </w:r>
          </w:p>
        </w:tc>
        <w:tc>
          <w:tcPr>
            <w:tcW w:w="1985" w:type="dxa"/>
          </w:tcPr>
          <w:p w:rsidR="00106762" w:rsidRPr="000B05DF" w:rsidRDefault="00106762" w:rsidP="0060768D">
            <w:pPr>
              <w:ind w:right="-360"/>
              <w:rPr>
                <w:color w:val="000000"/>
              </w:rPr>
            </w:pPr>
            <w:r w:rsidRPr="000B05DF">
              <w:rPr>
                <w:color w:val="000000"/>
              </w:rPr>
              <w:t>Личностные, УУД и предметные</w:t>
            </w:r>
          </w:p>
        </w:tc>
        <w:tc>
          <w:tcPr>
            <w:tcW w:w="2126" w:type="dxa"/>
          </w:tcPr>
          <w:p w:rsidR="00106762" w:rsidRPr="000B05DF" w:rsidRDefault="00106762" w:rsidP="0060768D">
            <w:pPr>
              <w:ind w:right="-360"/>
              <w:rPr>
                <w:color w:val="000000"/>
              </w:rPr>
            </w:pPr>
            <w:r w:rsidRPr="000B05DF">
              <w:rPr>
                <w:color w:val="000000"/>
              </w:rPr>
              <w:t>Лист наблюдений</w:t>
            </w:r>
          </w:p>
        </w:tc>
        <w:tc>
          <w:tcPr>
            <w:tcW w:w="1678" w:type="dxa"/>
          </w:tcPr>
          <w:p w:rsidR="00106762" w:rsidRPr="000B05DF" w:rsidRDefault="00106762" w:rsidP="0060768D">
            <w:pPr>
              <w:ind w:right="-360"/>
            </w:pPr>
            <w:r w:rsidRPr="000B05DF">
              <w:t>Можно заиграться,</w:t>
            </w:r>
          </w:p>
          <w:p w:rsidR="00106762" w:rsidRPr="000B05DF" w:rsidRDefault="00106762" w:rsidP="0060768D">
            <w:pPr>
              <w:ind w:right="-360"/>
            </w:pPr>
            <w:r w:rsidRPr="000B05DF">
              <w:t>субъективное оценивание</w:t>
            </w:r>
          </w:p>
        </w:tc>
      </w:tr>
    </w:tbl>
    <w:p w:rsidR="00106762" w:rsidRDefault="00106762" w:rsidP="00106762">
      <w:pPr>
        <w:pStyle w:val="4"/>
        <w:spacing w:before="0" w:after="0"/>
        <w:ind w:right="-360"/>
        <w:jc w:val="both"/>
        <w:rPr>
          <w:sz w:val="24"/>
          <w:szCs w:val="24"/>
        </w:rPr>
      </w:pPr>
      <w:bookmarkStart w:id="38" w:name="_Toc315898226"/>
    </w:p>
    <w:p w:rsidR="00106762" w:rsidRPr="000B05DF" w:rsidRDefault="00106762" w:rsidP="002273E1">
      <w:pPr>
        <w:pStyle w:val="4"/>
        <w:spacing w:before="0" w:after="0"/>
        <w:ind w:right="424"/>
        <w:jc w:val="center"/>
        <w:rPr>
          <w:sz w:val="24"/>
          <w:szCs w:val="24"/>
        </w:rPr>
      </w:pPr>
      <w:r w:rsidRPr="000B05DF">
        <w:rPr>
          <w:sz w:val="24"/>
          <w:szCs w:val="24"/>
        </w:rPr>
        <w:t>Характеристика результатов формирования универсальных учебных действий</w:t>
      </w:r>
    </w:p>
    <w:p w:rsidR="00106762" w:rsidRPr="000B05DF" w:rsidRDefault="00106762" w:rsidP="00106762">
      <w:pPr>
        <w:pStyle w:val="4"/>
        <w:spacing w:before="0" w:after="0"/>
        <w:ind w:right="-360"/>
        <w:jc w:val="center"/>
        <w:rPr>
          <w:sz w:val="24"/>
          <w:szCs w:val="24"/>
        </w:rPr>
      </w:pPr>
      <w:r w:rsidRPr="000B05DF">
        <w:rPr>
          <w:sz w:val="24"/>
          <w:szCs w:val="24"/>
        </w:rPr>
        <w:t>на разных этапах обучения в начальной школе</w:t>
      </w:r>
      <w:bookmarkEnd w:id="38"/>
    </w:p>
    <w:p w:rsidR="00106762" w:rsidRPr="000B05DF" w:rsidRDefault="00106762" w:rsidP="00106762">
      <w:pPr>
        <w:ind w:right="-360"/>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2718"/>
        <w:gridCol w:w="3171"/>
        <w:gridCol w:w="3543"/>
      </w:tblGrid>
      <w:tr w:rsidR="00106762" w:rsidRPr="000B05DF" w:rsidTr="002273E1">
        <w:trPr>
          <w:trHeight w:val="480"/>
          <w:tblHeader/>
        </w:trPr>
        <w:tc>
          <w:tcPr>
            <w:tcW w:w="882"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60768D">
            <w:pPr>
              <w:pStyle w:val="aff"/>
              <w:ind w:right="-360"/>
              <w:rPr>
                <w:b/>
              </w:rPr>
            </w:pPr>
            <w:r w:rsidRPr="000B05DF">
              <w:rPr>
                <w:b/>
              </w:rPr>
              <w:t>Класс</w:t>
            </w:r>
          </w:p>
        </w:tc>
        <w:tc>
          <w:tcPr>
            <w:tcW w:w="2718"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2273E1">
            <w:pPr>
              <w:pStyle w:val="aff"/>
              <w:ind w:right="-360"/>
              <w:jc w:val="left"/>
              <w:rPr>
                <w:b/>
              </w:rPr>
            </w:pPr>
            <w:r w:rsidRPr="000B05DF">
              <w:rPr>
                <w:b/>
              </w:rPr>
              <w:t>Личностные УУД</w:t>
            </w: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2273E1">
            <w:pPr>
              <w:pStyle w:val="aff"/>
              <w:ind w:right="-360"/>
              <w:jc w:val="left"/>
              <w:rPr>
                <w:b/>
              </w:rPr>
            </w:pPr>
            <w:r w:rsidRPr="000B05DF">
              <w:rPr>
                <w:b/>
              </w:rPr>
              <w:t>Регулятивные УУД</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2273E1">
            <w:pPr>
              <w:pStyle w:val="aff"/>
              <w:ind w:right="-360"/>
              <w:jc w:val="left"/>
              <w:rPr>
                <w:b/>
              </w:rPr>
            </w:pPr>
            <w:r w:rsidRPr="000B05DF">
              <w:rPr>
                <w:b/>
              </w:rPr>
              <w:t>Познавательные УУД</w:t>
            </w:r>
          </w:p>
        </w:tc>
      </w:tr>
      <w:tr w:rsidR="00106762" w:rsidRPr="000B05DF" w:rsidTr="002273E1">
        <w:trPr>
          <w:trHeight w:val="3045"/>
        </w:trPr>
        <w:tc>
          <w:tcPr>
            <w:tcW w:w="882"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60768D">
            <w:pPr>
              <w:pStyle w:val="aff"/>
              <w:ind w:right="-360"/>
            </w:pPr>
            <w:r w:rsidRPr="000B05DF">
              <w:t>1 класс</w:t>
            </w:r>
          </w:p>
        </w:tc>
        <w:tc>
          <w:tcPr>
            <w:tcW w:w="2718"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2273E1">
            <w:pPr>
              <w:pStyle w:val="aff"/>
              <w:jc w:val="left"/>
            </w:pPr>
            <w:r w:rsidRPr="000B05DF">
              <w:t>1. Ценить и принимать следующие базовые ценности: «добро», «терпение», «родина», «природа», «семья».</w:t>
            </w:r>
          </w:p>
          <w:p w:rsidR="00106762" w:rsidRPr="000B05DF" w:rsidRDefault="00106762" w:rsidP="002273E1">
            <w:pPr>
              <w:pStyle w:val="aff"/>
              <w:jc w:val="left"/>
            </w:pPr>
            <w:r w:rsidRPr="000B05DF">
              <w:t xml:space="preserve">2. Уважать к своей семье, к своим родственникам, любовь к родителям. </w:t>
            </w:r>
          </w:p>
          <w:p w:rsidR="00106762" w:rsidRPr="000B05DF" w:rsidRDefault="00106762" w:rsidP="002273E1">
            <w:pPr>
              <w:pStyle w:val="aff"/>
              <w:jc w:val="left"/>
            </w:pPr>
            <w:r w:rsidRPr="000B05DF">
              <w:t>3. Освоить роли ученика; формирование интереса (мотивации) к учению.</w:t>
            </w:r>
          </w:p>
          <w:p w:rsidR="00106762" w:rsidRPr="000B05DF" w:rsidRDefault="00106762" w:rsidP="002273E1">
            <w:pPr>
              <w:pStyle w:val="aff"/>
              <w:jc w:val="left"/>
            </w:pPr>
            <w:r w:rsidRPr="000B05DF">
              <w:t>4. Оценивать жизненные ситуаций  и поступки героев художественных текстов с точки зрения общечеловеческих норм.</w:t>
            </w: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2273E1">
            <w:pPr>
              <w:pStyle w:val="aff"/>
              <w:ind w:right="176"/>
              <w:jc w:val="left"/>
            </w:pPr>
            <w:r w:rsidRPr="000B05DF">
              <w:t xml:space="preserve">1.Организовывать свое рабочее место под руководством учителя. </w:t>
            </w:r>
          </w:p>
          <w:p w:rsidR="00106762" w:rsidRPr="000B05DF" w:rsidRDefault="00106762" w:rsidP="002273E1">
            <w:pPr>
              <w:pStyle w:val="aff"/>
              <w:ind w:right="176"/>
              <w:jc w:val="left"/>
            </w:pPr>
            <w:r w:rsidRPr="000B05DF">
              <w:t xml:space="preserve">2. Определять цель выполнения заданий на уроке, во внеурочной деятельности, в жизненных ситуациях под руководством учителя. </w:t>
            </w:r>
          </w:p>
          <w:p w:rsidR="00106762" w:rsidRPr="000B05DF" w:rsidRDefault="00106762" w:rsidP="002273E1">
            <w:pPr>
              <w:pStyle w:val="aff"/>
              <w:ind w:right="176"/>
              <w:jc w:val="left"/>
            </w:pPr>
            <w:r w:rsidRPr="000B05DF">
              <w:t>3. Определять план выполнения заданий на уроках, внеурочной деятельности, жизненных ситуациях под руководством учителя.</w:t>
            </w:r>
          </w:p>
          <w:p w:rsidR="00106762" w:rsidRPr="000B05DF" w:rsidRDefault="00106762" w:rsidP="002273E1">
            <w:pPr>
              <w:pStyle w:val="aff"/>
              <w:ind w:right="176"/>
              <w:jc w:val="left"/>
            </w:pPr>
            <w:r w:rsidRPr="000B05DF">
              <w:t>4. Использовать в своей деятельности простейшие приборы: линейку, треугольник и т.д.</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2273E1">
            <w:pPr>
              <w:pStyle w:val="aff"/>
              <w:ind w:right="69"/>
              <w:jc w:val="left"/>
            </w:pPr>
            <w:r w:rsidRPr="000B05DF">
              <w:t xml:space="preserve">1. Ориентироваться в учебнике: определять умения, которые будут сформированы на основе изучения данного раздела. </w:t>
            </w:r>
          </w:p>
          <w:p w:rsidR="00106762" w:rsidRPr="000B05DF" w:rsidRDefault="00106762" w:rsidP="002273E1">
            <w:pPr>
              <w:pStyle w:val="aff"/>
              <w:ind w:right="69"/>
              <w:jc w:val="left"/>
            </w:pPr>
            <w:r w:rsidRPr="000B05DF">
              <w:t>2. Отвечать на простые вопросы учителя, находить нужную информацию в учебнике.</w:t>
            </w:r>
          </w:p>
          <w:p w:rsidR="00106762" w:rsidRPr="000B05DF" w:rsidRDefault="00106762" w:rsidP="002273E1">
            <w:pPr>
              <w:pStyle w:val="aff"/>
              <w:ind w:right="69"/>
              <w:jc w:val="left"/>
            </w:pPr>
            <w:r w:rsidRPr="000B05DF">
              <w:t>3. Сравнивать предметы, объекты: находить общее и различие.</w:t>
            </w:r>
          </w:p>
          <w:p w:rsidR="00106762" w:rsidRPr="000B05DF" w:rsidRDefault="00106762" w:rsidP="002273E1">
            <w:pPr>
              <w:pStyle w:val="aff"/>
              <w:ind w:right="69"/>
              <w:jc w:val="left"/>
            </w:pPr>
            <w:r w:rsidRPr="000B05DF">
              <w:t>4. Группировать предметы, объекты на основе существенных признаков.</w:t>
            </w:r>
          </w:p>
          <w:p w:rsidR="00106762" w:rsidRPr="000B05DF" w:rsidRDefault="00106762" w:rsidP="002273E1">
            <w:pPr>
              <w:pStyle w:val="aff"/>
              <w:ind w:right="69"/>
              <w:jc w:val="left"/>
            </w:pPr>
            <w:r w:rsidRPr="000B05DF">
              <w:t xml:space="preserve">5. Подробно пересказывать прочитанное или прослушанное; определять тему. </w:t>
            </w:r>
          </w:p>
        </w:tc>
      </w:tr>
      <w:tr w:rsidR="00106762" w:rsidRPr="000B05DF" w:rsidTr="002273E1">
        <w:trPr>
          <w:trHeight w:val="144"/>
        </w:trPr>
        <w:tc>
          <w:tcPr>
            <w:tcW w:w="882"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60768D">
            <w:pPr>
              <w:pStyle w:val="aff"/>
              <w:ind w:right="-360"/>
            </w:pPr>
            <w:r w:rsidRPr="000B05DF">
              <w:t>2 класс</w:t>
            </w:r>
          </w:p>
        </w:tc>
        <w:tc>
          <w:tcPr>
            <w:tcW w:w="2718"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2273E1">
            <w:pPr>
              <w:pStyle w:val="aff"/>
              <w:jc w:val="left"/>
            </w:pPr>
            <w:r w:rsidRPr="000B05DF">
              <w:t>1. Ценить и принимать следующие базовые ценности: «добро», «терпение», «родина», «природа», «семья», «мир», «настоящий друг»</w:t>
            </w:r>
          </w:p>
          <w:p w:rsidR="00106762" w:rsidRPr="000B05DF" w:rsidRDefault="00106762" w:rsidP="002273E1">
            <w:pPr>
              <w:pStyle w:val="aff"/>
              <w:jc w:val="left"/>
            </w:pPr>
            <w:r w:rsidRPr="000B05DF">
              <w:t xml:space="preserve">2. Уважение к своему </w:t>
            </w:r>
            <w:r w:rsidRPr="000B05DF">
              <w:lastRenderedPageBreak/>
              <w:t>народу, к своей родине.</w:t>
            </w:r>
          </w:p>
          <w:p w:rsidR="00106762" w:rsidRPr="000B05DF" w:rsidRDefault="00106762" w:rsidP="002273E1">
            <w:pPr>
              <w:pStyle w:val="aff"/>
              <w:jc w:val="left"/>
            </w:pPr>
            <w:r w:rsidRPr="000B05DF">
              <w:t xml:space="preserve">3. Освоение личностного смысла учения, желания учиться. </w:t>
            </w:r>
          </w:p>
          <w:p w:rsidR="00106762" w:rsidRPr="000B05DF" w:rsidRDefault="00106762" w:rsidP="002273E1">
            <w:pPr>
              <w:pStyle w:val="aff"/>
              <w:jc w:val="left"/>
            </w:pPr>
            <w:r w:rsidRPr="000B05DF">
              <w:t>4. Оценка жизненных ситуаций  и поступков героев художественных текстов с точки зрения общечеловеческих норм.</w:t>
            </w: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2273E1">
            <w:pPr>
              <w:pStyle w:val="aff"/>
              <w:ind w:right="176"/>
              <w:jc w:val="left"/>
            </w:pPr>
            <w:r w:rsidRPr="000B05DF">
              <w:lastRenderedPageBreak/>
              <w:t>1. Самостоятельно организовывать свое рабочее место.</w:t>
            </w:r>
          </w:p>
          <w:p w:rsidR="00106762" w:rsidRPr="000B05DF" w:rsidRDefault="00106762" w:rsidP="002273E1">
            <w:pPr>
              <w:pStyle w:val="aff"/>
              <w:ind w:right="176"/>
              <w:jc w:val="left"/>
            </w:pPr>
            <w:r w:rsidRPr="000B05DF">
              <w:t>2. Следовать режиму организации учебной и внеучебной деятельности.</w:t>
            </w:r>
          </w:p>
          <w:p w:rsidR="00106762" w:rsidRPr="000B05DF" w:rsidRDefault="00106762" w:rsidP="002273E1">
            <w:pPr>
              <w:pStyle w:val="aff"/>
              <w:ind w:right="176"/>
              <w:jc w:val="left"/>
            </w:pPr>
            <w:r w:rsidRPr="000B05DF">
              <w:t xml:space="preserve">3. Определять цель учебной деятельности с </w:t>
            </w:r>
            <w:r w:rsidRPr="000B05DF">
              <w:lastRenderedPageBreak/>
              <w:t xml:space="preserve">помощью учителя и самостоятельно. </w:t>
            </w:r>
          </w:p>
          <w:p w:rsidR="00106762" w:rsidRPr="000B05DF" w:rsidRDefault="00106762" w:rsidP="002273E1">
            <w:pPr>
              <w:pStyle w:val="aff"/>
              <w:ind w:right="176"/>
              <w:jc w:val="left"/>
            </w:pPr>
            <w:r w:rsidRPr="000B05DF">
              <w:t>4. Определять план выполнения заданий на уроках, внеурочной деятельности, жизненных ситуациях под руководством учителя.</w:t>
            </w:r>
          </w:p>
          <w:p w:rsidR="00106762" w:rsidRPr="000B05DF" w:rsidRDefault="00106762" w:rsidP="002273E1">
            <w:pPr>
              <w:pStyle w:val="aff"/>
              <w:ind w:right="176"/>
              <w:jc w:val="left"/>
            </w:pPr>
            <w:r w:rsidRPr="000B05DF">
              <w:t>5. Соотносить выполненное задание с образцом, предложенным учителем.</w:t>
            </w:r>
          </w:p>
          <w:p w:rsidR="00106762" w:rsidRPr="000B05DF" w:rsidRDefault="00106762" w:rsidP="002273E1">
            <w:pPr>
              <w:pStyle w:val="aff"/>
              <w:ind w:right="176"/>
              <w:jc w:val="left"/>
            </w:pPr>
            <w:r w:rsidRPr="000B05DF">
              <w:t>6. Использовать в работе простейшие инструменты и более сложные приборы (циркуль). Корректировать выполнение задания в дальнейшем.</w:t>
            </w:r>
          </w:p>
          <w:p w:rsidR="00106762" w:rsidRPr="000B05DF" w:rsidRDefault="00106762" w:rsidP="002273E1">
            <w:pPr>
              <w:pStyle w:val="aff"/>
              <w:ind w:right="176"/>
              <w:jc w:val="left"/>
            </w:pPr>
            <w:r w:rsidRPr="000B05DF">
              <w:t xml:space="preserve">7. Оценка своего задания по следующим параметрам: легко выполнять, возникли сложности при выполнении. </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2273E1">
            <w:pPr>
              <w:pStyle w:val="aff"/>
              <w:ind w:right="69"/>
              <w:jc w:val="left"/>
            </w:pPr>
            <w:r w:rsidRPr="000B05DF">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106762" w:rsidRPr="000B05DF" w:rsidRDefault="00106762" w:rsidP="002273E1">
            <w:pPr>
              <w:pStyle w:val="aff"/>
              <w:ind w:right="69"/>
              <w:jc w:val="left"/>
            </w:pPr>
            <w:r w:rsidRPr="000B05DF">
              <w:t xml:space="preserve">Отвечать на простые  и сложные вопросы учителя, </w:t>
            </w:r>
            <w:r w:rsidRPr="000B05DF">
              <w:lastRenderedPageBreak/>
              <w:t>самим задавать вопросы, находить нужную информацию в учебнике.</w:t>
            </w:r>
          </w:p>
          <w:p w:rsidR="00106762" w:rsidRPr="000B05DF" w:rsidRDefault="00106762" w:rsidP="002273E1">
            <w:pPr>
              <w:pStyle w:val="aff"/>
              <w:ind w:right="69"/>
              <w:jc w:val="left"/>
            </w:pPr>
            <w:r w:rsidRPr="000B05DF">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106762" w:rsidRPr="000B05DF" w:rsidRDefault="00106762" w:rsidP="002273E1">
            <w:pPr>
              <w:pStyle w:val="aff"/>
              <w:ind w:right="69"/>
              <w:jc w:val="left"/>
            </w:pPr>
            <w:r w:rsidRPr="000B05DF">
              <w:t xml:space="preserve"> 4. Подробно пересказывать прочитанное или прослушанное; составлять простой план </w:t>
            </w:r>
          </w:p>
          <w:p w:rsidR="00106762" w:rsidRPr="000B05DF" w:rsidRDefault="00106762" w:rsidP="002273E1">
            <w:pPr>
              <w:pStyle w:val="aff"/>
              <w:ind w:right="69"/>
              <w:jc w:val="left"/>
            </w:pPr>
            <w:r w:rsidRPr="000B05DF">
              <w:t xml:space="preserve">5. Определять,  в каких источниках можно  найти  необходимую информацию для  выполнения задания. </w:t>
            </w:r>
          </w:p>
          <w:p w:rsidR="00106762" w:rsidRPr="000B05DF" w:rsidRDefault="00106762" w:rsidP="002273E1">
            <w:pPr>
              <w:pStyle w:val="aff"/>
              <w:ind w:right="69"/>
              <w:jc w:val="left"/>
            </w:pPr>
            <w:r w:rsidRPr="000B05DF">
              <w:t>6Находить необходимую информацию,  как в учебнике, так и в  словарях в учебнике.</w:t>
            </w:r>
          </w:p>
          <w:p w:rsidR="00106762" w:rsidRPr="000B05DF" w:rsidRDefault="00106762" w:rsidP="002273E1">
            <w:pPr>
              <w:pStyle w:val="aff"/>
              <w:ind w:right="69"/>
              <w:jc w:val="left"/>
            </w:pPr>
            <w:r w:rsidRPr="000B05DF">
              <w:t>7. Наблюдать и делать самостоятельные простые выводы</w:t>
            </w:r>
          </w:p>
        </w:tc>
      </w:tr>
      <w:tr w:rsidR="00106762" w:rsidRPr="000B05DF" w:rsidTr="002273E1">
        <w:trPr>
          <w:trHeight w:val="144"/>
        </w:trPr>
        <w:tc>
          <w:tcPr>
            <w:tcW w:w="882"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60768D">
            <w:pPr>
              <w:pStyle w:val="aff"/>
              <w:ind w:right="-360"/>
            </w:pPr>
            <w:r w:rsidRPr="000B05DF">
              <w:lastRenderedPageBreak/>
              <w:t>3 класс</w:t>
            </w:r>
          </w:p>
        </w:tc>
        <w:tc>
          <w:tcPr>
            <w:tcW w:w="2718"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2273E1">
            <w:pPr>
              <w:pStyle w:val="aff"/>
              <w:jc w:val="left"/>
            </w:pPr>
            <w:r w:rsidRPr="000B05DF">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106762" w:rsidRPr="000B05DF" w:rsidRDefault="00106762" w:rsidP="002273E1">
            <w:pPr>
              <w:pStyle w:val="aff"/>
              <w:jc w:val="left"/>
            </w:pPr>
            <w:r w:rsidRPr="000B05DF">
              <w:t>2. Уважение к своему народу, к другим народам, терпимость к обычаям и традициям других народов.</w:t>
            </w:r>
          </w:p>
          <w:p w:rsidR="00106762" w:rsidRPr="000B05DF" w:rsidRDefault="00106762" w:rsidP="002273E1">
            <w:pPr>
              <w:pStyle w:val="aff"/>
              <w:jc w:val="left"/>
            </w:pPr>
            <w:r w:rsidRPr="000B05DF">
              <w:t>3. Освоение личностного смысла учения; желания продолжать свою учебу.</w:t>
            </w:r>
          </w:p>
          <w:p w:rsidR="00106762" w:rsidRPr="000B05DF" w:rsidRDefault="00106762" w:rsidP="002273E1">
            <w:pPr>
              <w:pStyle w:val="aff"/>
              <w:jc w:val="left"/>
            </w:pPr>
            <w:r w:rsidRPr="000B05DF">
              <w:t xml:space="preserve">4. Оценка жизненных ситуаций и поступков героев художественных текстов с точки зрения общечеловеческих </w:t>
            </w:r>
            <w:r w:rsidRPr="000B05DF">
              <w:lastRenderedPageBreak/>
              <w:t>норм, нравственных и этических ценностей.</w:t>
            </w: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2273E1">
            <w:pPr>
              <w:pStyle w:val="aff"/>
              <w:ind w:right="176"/>
              <w:jc w:val="left"/>
            </w:pPr>
            <w:r w:rsidRPr="000B05DF">
              <w:lastRenderedPageBreak/>
              <w:t>1. Самостоятельно организовывать свое рабочее место в соответствии с целью выполнения заданий.</w:t>
            </w:r>
          </w:p>
          <w:p w:rsidR="00106762" w:rsidRPr="000B05DF" w:rsidRDefault="00106762" w:rsidP="002273E1">
            <w:pPr>
              <w:pStyle w:val="aff"/>
              <w:ind w:right="176"/>
              <w:jc w:val="left"/>
            </w:pPr>
            <w:r w:rsidRPr="000B05DF">
              <w:t>2.Самостоятельно определять важность или  необходимость выполнения различных задания в учебном  процессе и жизненных ситуациях.</w:t>
            </w:r>
          </w:p>
          <w:p w:rsidR="00106762" w:rsidRPr="000B05DF" w:rsidRDefault="00106762" w:rsidP="002273E1">
            <w:pPr>
              <w:pStyle w:val="aff"/>
              <w:ind w:right="176"/>
              <w:jc w:val="left"/>
            </w:pPr>
            <w:r w:rsidRPr="000B05DF">
              <w:t xml:space="preserve">3.Определять цель учебной деятельности с помощью самостоятельно. </w:t>
            </w:r>
          </w:p>
          <w:p w:rsidR="00106762" w:rsidRPr="000B05DF" w:rsidRDefault="00106762" w:rsidP="002273E1">
            <w:pPr>
              <w:pStyle w:val="aff"/>
              <w:ind w:right="176"/>
              <w:jc w:val="left"/>
            </w:pPr>
            <w:r w:rsidRPr="000B05DF">
              <w:t>4.Определять план выполнения заданий на уроках, внеурочной деятельности, жизненных ситуациях под руководством учителя.</w:t>
            </w:r>
          </w:p>
          <w:p w:rsidR="00106762" w:rsidRPr="000B05DF" w:rsidRDefault="00106762" w:rsidP="002273E1">
            <w:pPr>
              <w:pStyle w:val="aff"/>
              <w:ind w:right="176"/>
              <w:jc w:val="left"/>
            </w:pPr>
            <w:r w:rsidRPr="000B05DF">
              <w:t xml:space="preserve">5. Определять правильность выполненного задания  на основе сравнения с предыдущими заданиями, </w:t>
            </w:r>
            <w:r w:rsidRPr="000B05DF">
              <w:lastRenderedPageBreak/>
              <w:t xml:space="preserve">или на основе различных образцов. </w:t>
            </w:r>
          </w:p>
          <w:p w:rsidR="00106762" w:rsidRPr="000B05DF" w:rsidRDefault="00106762" w:rsidP="002273E1">
            <w:pPr>
              <w:pStyle w:val="aff"/>
              <w:ind w:right="176"/>
              <w:jc w:val="left"/>
            </w:pPr>
            <w:r w:rsidRPr="000B05DF">
              <w:t xml:space="preserve">6. Корректировать выполнение задания в соответствии с планом, условиями выполнения, результатом действий на определенном этапе. </w:t>
            </w:r>
          </w:p>
          <w:p w:rsidR="00106762" w:rsidRPr="000B05DF" w:rsidRDefault="00106762" w:rsidP="002273E1">
            <w:pPr>
              <w:pStyle w:val="aff"/>
              <w:ind w:right="176"/>
              <w:jc w:val="left"/>
            </w:pPr>
            <w:r w:rsidRPr="000B05DF">
              <w:t xml:space="preserve">7. Использовать в работе литературу, инструменты, приборы. </w:t>
            </w:r>
          </w:p>
          <w:p w:rsidR="00106762" w:rsidRPr="000B05DF" w:rsidRDefault="00106762" w:rsidP="002273E1">
            <w:pPr>
              <w:pStyle w:val="aff"/>
              <w:ind w:right="176"/>
              <w:jc w:val="left"/>
            </w:pPr>
            <w:r w:rsidRPr="000B05DF">
              <w:t>8. Оценка своего задания по  параметрам, заранее представленным.</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2273E1">
            <w:pPr>
              <w:pStyle w:val="aff"/>
              <w:ind w:right="69"/>
              <w:jc w:val="left"/>
            </w:pPr>
            <w:r w:rsidRPr="000B05DF">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06762" w:rsidRPr="000B05DF" w:rsidRDefault="00106762" w:rsidP="002273E1">
            <w:pPr>
              <w:pStyle w:val="aff"/>
              <w:ind w:right="69"/>
              <w:jc w:val="left"/>
            </w:pPr>
            <w:r w:rsidRPr="000B05DF">
              <w:t>2. Самостоятельно предполагать, какая  дополнительная информация буде нужна для изучения незнакомого материала;</w:t>
            </w:r>
          </w:p>
          <w:p w:rsidR="00106762" w:rsidRPr="000B05DF" w:rsidRDefault="00106762" w:rsidP="002273E1">
            <w:pPr>
              <w:pStyle w:val="aff"/>
              <w:ind w:right="69"/>
              <w:jc w:val="left"/>
            </w:pPr>
            <w:r w:rsidRPr="000B05DF">
              <w:t>отбирать необходимые  источники информации среди предложенных учителем словарей, энциклопедий, справочников.</w:t>
            </w:r>
          </w:p>
          <w:p w:rsidR="00106762" w:rsidRPr="000B05DF" w:rsidRDefault="00106762" w:rsidP="002273E1">
            <w:pPr>
              <w:pStyle w:val="aff"/>
              <w:ind w:right="69"/>
              <w:jc w:val="left"/>
            </w:pPr>
            <w:r w:rsidRPr="000B05DF">
              <w:t>3. Извлекать информацию, представленную в разных формах (текст, таблица, схема, экспонат, модель,  иллюстрация и др.)</w:t>
            </w:r>
          </w:p>
          <w:p w:rsidR="00106762" w:rsidRPr="000B05DF" w:rsidRDefault="00106762" w:rsidP="002273E1">
            <w:pPr>
              <w:pStyle w:val="aff"/>
              <w:ind w:right="69"/>
              <w:jc w:val="left"/>
            </w:pPr>
            <w:r w:rsidRPr="000B05DF">
              <w:t>4. Представлять информацию в виде текста, таблицы, схемы, в том числе с помощью ИКТ.</w:t>
            </w:r>
          </w:p>
          <w:p w:rsidR="00106762" w:rsidRPr="000B05DF" w:rsidRDefault="00106762" w:rsidP="002273E1">
            <w:pPr>
              <w:pStyle w:val="aff"/>
              <w:ind w:right="69"/>
              <w:jc w:val="left"/>
            </w:pPr>
            <w:r w:rsidRPr="000B05DF">
              <w:lastRenderedPageBreak/>
              <w:t xml:space="preserve">5. Анализировать, сравнивать, группировать различные объекты, явления, факты. </w:t>
            </w:r>
          </w:p>
        </w:tc>
      </w:tr>
      <w:tr w:rsidR="00106762" w:rsidRPr="000B05DF" w:rsidTr="002273E1">
        <w:trPr>
          <w:trHeight w:val="144"/>
        </w:trPr>
        <w:tc>
          <w:tcPr>
            <w:tcW w:w="882"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60768D">
            <w:pPr>
              <w:pStyle w:val="aff"/>
              <w:ind w:right="-360"/>
            </w:pPr>
            <w:r w:rsidRPr="000B05DF">
              <w:lastRenderedPageBreak/>
              <w:t>4 класс</w:t>
            </w:r>
          </w:p>
        </w:tc>
        <w:tc>
          <w:tcPr>
            <w:tcW w:w="2718"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2273E1">
            <w:pPr>
              <w:pStyle w:val="aff"/>
              <w:jc w:val="left"/>
            </w:pPr>
            <w:r w:rsidRPr="000B05DF">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106762" w:rsidRPr="000B05DF" w:rsidRDefault="00106762" w:rsidP="002273E1">
            <w:pPr>
              <w:pStyle w:val="aff"/>
              <w:jc w:val="left"/>
            </w:pPr>
            <w:r w:rsidRPr="000B05DF">
              <w:t>2. Уважение  к своему народу, к другим народам, принятие ценностей других народов.</w:t>
            </w:r>
          </w:p>
          <w:p w:rsidR="00106762" w:rsidRPr="000B05DF" w:rsidRDefault="00106762" w:rsidP="002273E1">
            <w:pPr>
              <w:pStyle w:val="aff"/>
              <w:jc w:val="left"/>
            </w:pPr>
            <w:r w:rsidRPr="000B05DF">
              <w:t>3. Освоение личностного смысла учения;  выбор дальнейшего образовательного маршрута.</w:t>
            </w:r>
          </w:p>
          <w:p w:rsidR="00106762" w:rsidRPr="000B05DF" w:rsidRDefault="00106762" w:rsidP="002273E1">
            <w:pPr>
              <w:pStyle w:val="aff"/>
              <w:jc w:val="left"/>
            </w:pPr>
            <w:r w:rsidRPr="000B05DF">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2273E1">
            <w:pPr>
              <w:pStyle w:val="aff"/>
              <w:ind w:right="176"/>
              <w:jc w:val="left"/>
            </w:pPr>
            <w:r w:rsidRPr="000B05DF">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06762" w:rsidRPr="000B05DF" w:rsidRDefault="00106762" w:rsidP="002273E1">
            <w:pPr>
              <w:pStyle w:val="aff"/>
              <w:ind w:right="176"/>
              <w:jc w:val="left"/>
            </w:pPr>
            <w:r w:rsidRPr="000B05DF">
              <w:t xml:space="preserve">2. Использовать  при выполнении задания различные средства: справочную литературу, ИКТ, инструменты и приборы. </w:t>
            </w:r>
          </w:p>
          <w:p w:rsidR="00106762" w:rsidRPr="000B05DF" w:rsidRDefault="00106762" w:rsidP="002273E1">
            <w:pPr>
              <w:pStyle w:val="aff"/>
              <w:ind w:right="176"/>
              <w:jc w:val="left"/>
            </w:pPr>
            <w:r w:rsidRPr="000B05DF">
              <w:t xml:space="preserve">3. Определять самостоятельно критерии оценивания, давать самооценку. </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06762" w:rsidRPr="000B05DF" w:rsidRDefault="00106762" w:rsidP="002273E1">
            <w:pPr>
              <w:pStyle w:val="aff"/>
              <w:ind w:right="69"/>
              <w:jc w:val="left"/>
            </w:pPr>
            <w:r w:rsidRPr="000B05DF">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06762" w:rsidRPr="000B05DF" w:rsidRDefault="00106762" w:rsidP="002273E1">
            <w:pPr>
              <w:pStyle w:val="aff"/>
              <w:ind w:right="69"/>
              <w:jc w:val="left"/>
            </w:pPr>
            <w:r w:rsidRPr="000B05DF">
              <w:t>2. Самостоятельно предполагать, какая  дополнительная информация буде нужна для изучения незнакомого материала;</w:t>
            </w:r>
          </w:p>
          <w:p w:rsidR="00106762" w:rsidRPr="000B05DF" w:rsidRDefault="00106762" w:rsidP="002273E1">
            <w:pPr>
              <w:pStyle w:val="aff"/>
              <w:ind w:right="69"/>
              <w:jc w:val="left"/>
            </w:pPr>
            <w:r w:rsidRPr="000B05DF">
              <w:t>отбирать необходимые  источники информации среди предложенных учителем словарей, энциклопедий, справочников, электронные диски.</w:t>
            </w:r>
          </w:p>
          <w:p w:rsidR="00106762" w:rsidRPr="000B05DF" w:rsidRDefault="00106762" w:rsidP="002273E1">
            <w:pPr>
              <w:pStyle w:val="aff"/>
              <w:ind w:right="69"/>
              <w:jc w:val="left"/>
            </w:pPr>
            <w:r w:rsidRPr="000B05DF">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106762" w:rsidRPr="000B05DF" w:rsidRDefault="00106762" w:rsidP="002273E1">
            <w:pPr>
              <w:pStyle w:val="aff"/>
              <w:ind w:right="69"/>
              <w:jc w:val="left"/>
            </w:pPr>
            <w:r w:rsidRPr="000B05DF">
              <w:t xml:space="preserve">4. Анализировать, сравнивать,группировать различные объекты, явления, факты. </w:t>
            </w:r>
          </w:p>
          <w:p w:rsidR="00106762" w:rsidRPr="000B05DF" w:rsidRDefault="00106762" w:rsidP="002273E1">
            <w:pPr>
              <w:pStyle w:val="aff"/>
              <w:ind w:right="69"/>
              <w:jc w:val="left"/>
            </w:pPr>
            <w:r w:rsidRPr="000B05DF">
              <w:t>5. Самостоятельно делать выводы, перерабатывать информацию,преобразовывать её,  представлять информацию на основе схем, моделей, сообщений.</w:t>
            </w:r>
          </w:p>
          <w:p w:rsidR="00106762" w:rsidRPr="000B05DF" w:rsidRDefault="00106762" w:rsidP="002273E1">
            <w:pPr>
              <w:pStyle w:val="aff"/>
              <w:ind w:right="69"/>
              <w:jc w:val="left"/>
            </w:pPr>
            <w:r w:rsidRPr="000B05DF">
              <w:t xml:space="preserve">6. Составлять сложный план </w:t>
            </w:r>
            <w:r w:rsidRPr="000B05DF">
              <w:lastRenderedPageBreak/>
              <w:t>текста.</w:t>
            </w:r>
          </w:p>
          <w:p w:rsidR="00106762" w:rsidRPr="000B05DF" w:rsidRDefault="002273E1" w:rsidP="002273E1">
            <w:pPr>
              <w:pStyle w:val="aff"/>
              <w:ind w:right="69"/>
              <w:jc w:val="left"/>
            </w:pPr>
            <w:r>
              <w:t>7.</w:t>
            </w:r>
            <w:r w:rsidR="00106762" w:rsidRPr="000B05DF">
              <w:t>Уметь передавать содержание в сжатом, выборочном или развёрнутом виде.</w:t>
            </w:r>
          </w:p>
        </w:tc>
      </w:tr>
    </w:tbl>
    <w:p w:rsidR="00106762" w:rsidRPr="000B05DF" w:rsidRDefault="00106762" w:rsidP="00106762">
      <w:pPr>
        <w:autoSpaceDE w:val="0"/>
        <w:autoSpaceDN w:val="0"/>
        <w:adjustRightInd w:val="0"/>
        <w:ind w:right="-360"/>
        <w:jc w:val="both"/>
        <w:rPr>
          <w:b/>
          <w:bCs/>
        </w:rPr>
      </w:pPr>
    </w:p>
    <w:p w:rsidR="00106762" w:rsidRPr="00E72CA6" w:rsidRDefault="00106762" w:rsidP="00106762">
      <w:pPr>
        <w:autoSpaceDE w:val="0"/>
        <w:autoSpaceDN w:val="0"/>
        <w:adjustRightInd w:val="0"/>
        <w:ind w:right="-360"/>
        <w:jc w:val="both"/>
        <w:rPr>
          <w:b/>
          <w:bCs/>
        </w:rPr>
      </w:pPr>
      <w:r w:rsidRPr="00E72CA6">
        <w:rPr>
          <w:b/>
          <w:bCs/>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106762" w:rsidRPr="00E72CA6" w:rsidRDefault="00106762" w:rsidP="00106762">
      <w:pPr>
        <w:ind w:right="-360" w:firstLine="539"/>
        <w:jc w:val="both"/>
      </w:pPr>
      <w:r w:rsidRPr="00E72CA6">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Основанием преемственности может стать стартовая диагностика на этапе перехода от дошкольного к школьному этапу обучения. Рекомендуется проводить стартовую диагностику по программе, разработанной под  руководством Н.В. Афанасьевой.</w:t>
      </w:r>
    </w:p>
    <w:p w:rsidR="00106762" w:rsidRPr="00E72CA6" w:rsidRDefault="00106762" w:rsidP="00106762">
      <w:pPr>
        <w:ind w:right="-360" w:firstLine="539"/>
        <w:jc w:val="both"/>
      </w:pPr>
      <w:r w:rsidRPr="00E72CA6">
        <w:t xml:space="preserve">Данная диагностика предназначена для комплексной оценки состояния развития ребенка дошкольного возраста в рамках подготовки к школьному обучению. </w:t>
      </w:r>
    </w:p>
    <w:p w:rsidR="00106762" w:rsidRPr="00E72CA6" w:rsidRDefault="00106762" w:rsidP="00106762">
      <w:pPr>
        <w:ind w:right="-360" w:firstLine="539"/>
        <w:jc w:val="both"/>
      </w:pPr>
      <w:r w:rsidRPr="00E72CA6">
        <w:t xml:space="preserve">Исследование предполагается проводить в 3 этапа – в середине учебного года в старшей группе, в начале и конце учебного года посещения подготовительной к школе группе. </w:t>
      </w:r>
    </w:p>
    <w:p w:rsidR="00106762" w:rsidRPr="00E72CA6" w:rsidRDefault="00106762" w:rsidP="00106762">
      <w:pPr>
        <w:ind w:right="-360" w:firstLine="539"/>
        <w:jc w:val="both"/>
      </w:pPr>
      <w:r w:rsidRPr="00E72CA6">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106762" w:rsidRPr="00E72CA6" w:rsidRDefault="00106762" w:rsidP="00106762">
      <w:pPr>
        <w:autoSpaceDE w:val="0"/>
        <w:autoSpaceDN w:val="0"/>
        <w:adjustRightInd w:val="0"/>
        <w:ind w:right="-360"/>
        <w:jc w:val="both"/>
      </w:pPr>
      <w:r w:rsidRPr="00E72CA6">
        <w:t xml:space="preserve">         •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106762" w:rsidRPr="000B05DF" w:rsidRDefault="00106762" w:rsidP="00106762">
      <w:pPr>
        <w:autoSpaceDE w:val="0"/>
        <w:autoSpaceDN w:val="0"/>
        <w:adjustRightInd w:val="0"/>
        <w:ind w:right="-360"/>
        <w:jc w:val="both"/>
      </w:pPr>
      <w:r w:rsidRPr="000B05DF">
        <w:t xml:space="preserve">         •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106762" w:rsidRPr="000B05DF" w:rsidRDefault="00106762" w:rsidP="00106762">
      <w:pPr>
        <w:autoSpaceDE w:val="0"/>
        <w:autoSpaceDN w:val="0"/>
        <w:adjustRightInd w:val="0"/>
        <w:ind w:right="-360"/>
        <w:jc w:val="both"/>
        <w:rPr>
          <w:b/>
          <w:bCs/>
          <w:i/>
          <w:iCs/>
        </w:rPr>
      </w:pPr>
      <w:r w:rsidRPr="000B05DF">
        <w:t xml:space="preserve">         Исследования </w:t>
      </w:r>
      <w:r w:rsidRPr="000B05DF">
        <w:rPr>
          <w:b/>
          <w:bCs/>
          <w:i/>
          <w:iCs/>
        </w:rPr>
        <w:t xml:space="preserve">готовности детей к обучению в школе </w:t>
      </w:r>
      <w:r w:rsidRPr="000B05DF">
        <w:t>при переходе от предшкольного к начальному общему образованию показали, что обучение должно рассматриваться каккомплексное образование, включающее в себя физическую и психологическую готовность.</w:t>
      </w:r>
    </w:p>
    <w:p w:rsidR="00106762" w:rsidRPr="000B05DF" w:rsidRDefault="00106762" w:rsidP="00106762">
      <w:pPr>
        <w:autoSpaceDE w:val="0"/>
        <w:autoSpaceDN w:val="0"/>
        <w:adjustRightInd w:val="0"/>
        <w:ind w:right="-360"/>
        <w:jc w:val="both"/>
      </w:pPr>
      <w:r w:rsidRPr="000B05DF">
        <w:rPr>
          <w:b/>
          <w:i/>
          <w:iCs/>
        </w:rPr>
        <w:t>Физическая готовность</w:t>
      </w:r>
      <w:r w:rsidRPr="000B05DF">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106762" w:rsidRPr="000B05DF" w:rsidRDefault="00106762" w:rsidP="00106762">
      <w:pPr>
        <w:autoSpaceDE w:val="0"/>
        <w:autoSpaceDN w:val="0"/>
        <w:adjustRightInd w:val="0"/>
        <w:ind w:right="-360"/>
        <w:jc w:val="both"/>
        <w:rPr>
          <w:i/>
          <w:iCs/>
        </w:rPr>
      </w:pPr>
      <w:r w:rsidRPr="000B05DF">
        <w:rPr>
          <w:b/>
          <w:i/>
          <w:iCs/>
        </w:rPr>
        <w:t>Психологическая готовность</w:t>
      </w:r>
      <w:r w:rsidRPr="000B05DF">
        <w:t xml:space="preserve">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w:t>
      </w:r>
    </w:p>
    <w:p w:rsidR="00106762" w:rsidRPr="000B05DF" w:rsidRDefault="00106762" w:rsidP="00106762">
      <w:pPr>
        <w:tabs>
          <w:tab w:val="left" w:pos="4500"/>
          <w:tab w:val="left" w:pos="9180"/>
          <w:tab w:val="left" w:pos="9360"/>
        </w:tabs>
        <w:ind w:right="-360" w:firstLine="720"/>
        <w:jc w:val="both"/>
        <w:rPr>
          <w:i/>
        </w:rPr>
      </w:pPr>
      <w:r w:rsidRPr="000B05DF">
        <w:rPr>
          <w:i/>
        </w:rPr>
        <w:t>Классификация типовых задач</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420"/>
        <w:gridCol w:w="3918"/>
      </w:tblGrid>
      <w:tr w:rsidR="00106762" w:rsidRPr="000B05DF" w:rsidTr="002273E1">
        <w:tc>
          <w:tcPr>
            <w:tcW w:w="2268" w:type="dxa"/>
            <w:shd w:val="clear" w:color="auto" w:fill="auto"/>
          </w:tcPr>
          <w:p w:rsidR="00106762" w:rsidRPr="000B05DF" w:rsidRDefault="00106762" w:rsidP="0060768D">
            <w:pPr>
              <w:ind w:right="-360"/>
              <w:outlineLvl w:val="0"/>
              <w:rPr>
                <w:b/>
                <w:iCs/>
              </w:rPr>
            </w:pPr>
            <w:r w:rsidRPr="000B05DF">
              <w:rPr>
                <w:b/>
                <w:iCs/>
              </w:rPr>
              <w:t xml:space="preserve">Типы задач </w:t>
            </w:r>
          </w:p>
        </w:tc>
        <w:tc>
          <w:tcPr>
            <w:tcW w:w="3420" w:type="dxa"/>
            <w:shd w:val="clear" w:color="auto" w:fill="auto"/>
          </w:tcPr>
          <w:p w:rsidR="00106762" w:rsidRPr="000B05DF" w:rsidRDefault="00106762" w:rsidP="0060768D">
            <w:pPr>
              <w:ind w:right="-360"/>
              <w:outlineLvl w:val="0"/>
              <w:rPr>
                <w:b/>
                <w:iCs/>
              </w:rPr>
            </w:pPr>
            <w:r w:rsidRPr="000B05DF">
              <w:rPr>
                <w:b/>
                <w:iCs/>
              </w:rPr>
              <w:t>Виды задач</w:t>
            </w:r>
          </w:p>
        </w:tc>
        <w:tc>
          <w:tcPr>
            <w:tcW w:w="3918" w:type="dxa"/>
            <w:shd w:val="clear" w:color="auto" w:fill="auto"/>
          </w:tcPr>
          <w:p w:rsidR="00106762" w:rsidRPr="000B05DF" w:rsidRDefault="00106762" w:rsidP="0060768D">
            <w:pPr>
              <w:ind w:right="-360"/>
              <w:outlineLvl w:val="0"/>
              <w:rPr>
                <w:b/>
                <w:iCs/>
              </w:rPr>
            </w:pPr>
            <w:r w:rsidRPr="000B05DF">
              <w:rPr>
                <w:b/>
                <w:iCs/>
              </w:rPr>
              <w:t>Названия задач</w:t>
            </w:r>
          </w:p>
        </w:tc>
      </w:tr>
      <w:tr w:rsidR="00106762" w:rsidRPr="000B05DF" w:rsidTr="002273E1">
        <w:tc>
          <w:tcPr>
            <w:tcW w:w="2268" w:type="dxa"/>
            <w:shd w:val="clear" w:color="auto" w:fill="auto"/>
          </w:tcPr>
          <w:p w:rsidR="00106762" w:rsidRPr="000B05DF" w:rsidRDefault="00106762" w:rsidP="0060768D">
            <w:pPr>
              <w:ind w:right="-360"/>
              <w:outlineLvl w:val="0"/>
              <w:rPr>
                <w:iCs/>
              </w:rPr>
            </w:pPr>
            <w:r w:rsidRPr="000B05DF">
              <w:rPr>
                <w:iCs/>
              </w:rPr>
              <w:t xml:space="preserve">Личностные </w:t>
            </w:r>
          </w:p>
        </w:tc>
        <w:tc>
          <w:tcPr>
            <w:tcW w:w="3420" w:type="dxa"/>
            <w:shd w:val="clear" w:color="auto" w:fill="auto"/>
          </w:tcPr>
          <w:p w:rsidR="00106762" w:rsidRPr="000B05DF" w:rsidRDefault="00106762" w:rsidP="002273E1">
            <w:pPr>
              <w:ind w:right="85"/>
              <w:outlineLvl w:val="0"/>
              <w:rPr>
                <w:iCs/>
              </w:rPr>
            </w:pPr>
            <w:r w:rsidRPr="000B05DF">
              <w:rPr>
                <w:iCs/>
              </w:rPr>
              <w:t>Самоопределение, смыслообразование, нравственно-этическая ориентация</w:t>
            </w:r>
          </w:p>
        </w:tc>
        <w:tc>
          <w:tcPr>
            <w:tcW w:w="3918" w:type="dxa"/>
            <w:shd w:val="clear" w:color="auto" w:fill="auto"/>
          </w:tcPr>
          <w:p w:rsidR="00106762" w:rsidRPr="000B05DF" w:rsidRDefault="00106762" w:rsidP="002273E1">
            <w:pPr>
              <w:ind w:right="176"/>
            </w:pPr>
            <w:r w:rsidRPr="000B05DF">
              <w:t xml:space="preserve">1.Беседа о школе </w:t>
            </w:r>
          </w:p>
          <w:p w:rsidR="00106762" w:rsidRPr="000B05DF" w:rsidRDefault="00106762" w:rsidP="002273E1">
            <w:pPr>
              <w:ind w:right="176"/>
            </w:pPr>
            <w:r w:rsidRPr="000B05DF">
              <w:t>(модифицированная методика Т.А.Нежновой, А.Л.Венгера, Д.Б.Эльконина)</w:t>
            </w:r>
          </w:p>
          <w:p w:rsidR="00106762" w:rsidRPr="000B05DF" w:rsidRDefault="00106762" w:rsidP="002273E1">
            <w:pPr>
              <w:ind w:right="176"/>
            </w:pPr>
            <w:r w:rsidRPr="000B05DF">
              <w:t>2.Проба на познавательную инициативу (чтение незавершенного текста)</w:t>
            </w:r>
          </w:p>
          <w:p w:rsidR="00106762" w:rsidRPr="000B05DF" w:rsidRDefault="00106762" w:rsidP="002273E1">
            <w:pPr>
              <w:ind w:right="176"/>
            </w:pPr>
            <w:r w:rsidRPr="000B05DF">
              <w:t>3.Рефлексивная самооценка учебной деятельности (письменные ответы на вопросы)</w:t>
            </w:r>
          </w:p>
          <w:p w:rsidR="00106762" w:rsidRPr="000B05DF" w:rsidRDefault="00106762" w:rsidP="002273E1">
            <w:pPr>
              <w:ind w:right="176"/>
            </w:pPr>
            <w:r w:rsidRPr="000B05DF">
              <w:t>4.Методика выявления характера атрибуции успеха/неуспеха (индивидуальная беседа)</w:t>
            </w:r>
          </w:p>
          <w:p w:rsidR="00106762" w:rsidRPr="000B05DF" w:rsidRDefault="00106762" w:rsidP="002273E1">
            <w:pPr>
              <w:ind w:right="176"/>
            </w:pPr>
            <w:r w:rsidRPr="000B05DF">
              <w:t xml:space="preserve">5.Задания на норму </w:t>
            </w:r>
            <w:r w:rsidRPr="000B05DF">
              <w:lastRenderedPageBreak/>
              <w:t>справедливого распределения, взаимопомощи, взаимоуважения</w:t>
            </w:r>
          </w:p>
          <w:p w:rsidR="00106762" w:rsidRPr="000B05DF" w:rsidRDefault="00106762" w:rsidP="002273E1">
            <w:pPr>
              <w:ind w:right="176"/>
            </w:pPr>
            <w:r w:rsidRPr="000B05DF">
              <w:t>6.Чтение и обсуждение текстов о взаимоотношениях родителей и детей</w:t>
            </w:r>
          </w:p>
          <w:p w:rsidR="00106762" w:rsidRPr="000B05DF" w:rsidRDefault="00106762" w:rsidP="002273E1">
            <w:pPr>
              <w:ind w:right="176"/>
              <w:rPr>
                <w:b/>
                <w:i/>
              </w:rPr>
            </w:pPr>
            <w:r w:rsidRPr="000B05DF">
              <w:t xml:space="preserve">7. Анкета «Оцени поступок» </w:t>
            </w:r>
          </w:p>
        </w:tc>
      </w:tr>
      <w:tr w:rsidR="00106762" w:rsidRPr="000B05DF" w:rsidTr="002273E1">
        <w:tc>
          <w:tcPr>
            <w:tcW w:w="2268" w:type="dxa"/>
            <w:shd w:val="clear" w:color="auto" w:fill="auto"/>
          </w:tcPr>
          <w:p w:rsidR="00106762" w:rsidRPr="000B05DF" w:rsidRDefault="00106762" w:rsidP="0060768D">
            <w:pPr>
              <w:ind w:right="-360"/>
              <w:outlineLvl w:val="0"/>
              <w:rPr>
                <w:iCs/>
              </w:rPr>
            </w:pPr>
            <w:r w:rsidRPr="000B05DF">
              <w:rPr>
                <w:iCs/>
              </w:rPr>
              <w:lastRenderedPageBreak/>
              <w:t xml:space="preserve">Регулятивные </w:t>
            </w:r>
          </w:p>
        </w:tc>
        <w:tc>
          <w:tcPr>
            <w:tcW w:w="3420" w:type="dxa"/>
            <w:shd w:val="clear" w:color="auto" w:fill="auto"/>
          </w:tcPr>
          <w:p w:rsidR="00106762" w:rsidRPr="000B05DF" w:rsidRDefault="00106762" w:rsidP="002273E1">
            <w:pPr>
              <w:ind w:right="85"/>
              <w:outlineLvl w:val="0"/>
              <w:rPr>
                <w:iCs/>
              </w:rPr>
            </w:pPr>
            <w:r w:rsidRPr="000B05DF">
              <w:rPr>
                <w:iCs/>
              </w:rPr>
              <w:t>Целеполагание, планирование, осуществление учебных действий, прогнозирование, контроль, коррекция, оценка, саморегуляция</w:t>
            </w:r>
          </w:p>
        </w:tc>
        <w:tc>
          <w:tcPr>
            <w:tcW w:w="3918" w:type="dxa"/>
            <w:shd w:val="clear" w:color="auto" w:fill="auto"/>
          </w:tcPr>
          <w:p w:rsidR="00106762" w:rsidRPr="000B05DF" w:rsidRDefault="00106762" w:rsidP="002273E1">
            <w:pPr>
              <w:ind w:right="176"/>
              <w:outlineLvl w:val="0"/>
              <w:rPr>
                <w:iCs/>
              </w:rPr>
            </w:pPr>
            <w:r w:rsidRPr="000B05DF">
              <w:rPr>
                <w:iCs/>
              </w:rPr>
              <w:t>1.Выкладывание узора  по образцу (устно и письменно)</w:t>
            </w:r>
          </w:p>
          <w:p w:rsidR="00106762" w:rsidRPr="000B05DF" w:rsidRDefault="00106762" w:rsidP="002273E1">
            <w:pPr>
              <w:ind w:right="176"/>
              <w:outlineLvl w:val="0"/>
              <w:rPr>
                <w:iCs/>
              </w:rPr>
            </w:pPr>
            <w:r w:rsidRPr="000B05DF">
              <w:rPr>
                <w:iCs/>
              </w:rPr>
              <w:t>2.Пробы на внимание</w:t>
            </w:r>
          </w:p>
          <w:p w:rsidR="00106762" w:rsidRPr="000B05DF" w:rsidRDefault="00106762" w:rsidP="002273E1">
            <w:pPr>
              <w:ind w:right="176"/>
              <w:outlineLvl w:val="0"/>
              <w:rPr>
                <w:iCs/>
              </w:rPr>
            </w:pPr>
            <w:r w:rsidRPr="000B05DF">
              <w:rPr>
                <w:iCs/>
              </w:rPr>
              <w:t>3.Графические диктанты</w:t>
            </w:r>
          </w:p>
        </w:tc>
      </w:tr>
      <w:tr w:rsidR="00106762" w:rsidRPr="000B05DF" w:rsidTr="002273E1">
        <w:tc>
          <w:tcPr>
            <w:tcW w:w="2268" w:type="dxa"/>
            <w:shd w:val="clear" w:color="auto" w:fill="auto"/>
          </w:tcPr>
          <w:p w:rsidR="00106762" w:rsidRPr="000B05DF" w:rsidRDefault="00106762" w:rsidP="0060768D">
            <w:pPr>
              <w:ind w:right="-360"/>
              <w:outlineLvl w:val="0"/>
              <w:rPr>
                <w:iCs/>
              </w:rPr>
            </w:pPr>
            <w:r w:rsidRPr="000B05DF">
              <w:rPr>
                <w:iCs/>
              </w:rPr>
              <w:t xml:space="preserve">Познавательные </w:t>
            </w:r>
          </w:p>
        </w:tc>
        <w:tc>
          <w:tcPr>
            <w:tcW w:w="3420" w:type="dxa"/>
            <w:shd w:val="clear" w:color="auto" w:fill="auto"/>
          </w:tcPr>
          <w:p w:rsidR="00106762" w:rsidRPr="000B05DF" w:rsidRDefault="00106762" w:rsidP="002273E1">
            <w:pPr>
              <w:ind w:right="85"/>
              <w:outlineLvl w:val="0"/>
              <w:rPr>
                <w:iCs/>
              </w:rPr>
            </w:pPr>
            <w:r w:rsidRPr="000B05DF">
              <w:rPr>
                <w:iCs/>
              </w:rPr>
              <w:t>Общеучебные, знаково-символические, информационные, логические</w:t>
            </w:r>
          </w:p>
        </w:tc>
        <w:tc>
          <w:tcPr>
            <w:tcW w:w="3918" w:type="dxa"/>
            <w:shd w:val="clear" w:color="auto" w:fill="auto"/>
          </w:tcPr>
          <w:p w:rsidR="00106762" w:rsidRPr="000B05DF" w:rsidRDefault="00106762" w:rsidP="002273E1">
            <w:pPr>
              <w:ind w:right="176"/>
              <w:outlineLvl w:val="0"/>
              <w:rPr>
                <w:iCs/>
              </w:rPr>
            </w:pPr>
            <w:r w:rsidRPr="000B05DF">
              <w:rPr>
                <w:iCs/>
              </w:rPr>
              <w:t>1.Задания на формирование логического мышления (сравнение, обобщение, классификация, анализ, синтез)</w:t>
            </w:r>
          </w:p>
          <w:p w:rsidR="00106762" w:rsidRPr="000B05DF" w:rsidRDefault="00106762" w:rsidP="002273E1">
            <w:pPr>
              <w:ind w:right="176"/>
              <w:outlineLvl w:val="0"/>
              <w:rPr>
                <w:iCs/>
              </w:rPr>
            </w:pPr>
            <w:r w:rsidRPr="000B05DF">
              <w:rPr>
                <w:iCs/>
              </w:rPr>
              <w:t>2.Пробы на определение количества, качества.</w:t>
            </w:r>
          </w:p>
          <w:p w:rsidR="00106762" w:rsidRPr="000B05DF" w:rsidRDefault="00106762" w:rsidP="002273E1">
            <w:pPr>
              <w:ind w:right="176"/>
              <w:outlineLvl w:val="0"/>
              <w:rPr>
                <w:iCs/>
              </w:rPr>
            </w:pPr>
            <w:r w:rsidRPr="000B05DF">
              <w:rPr>
                <w:iCs/>
              </w:rPr>
              <w:t>3.Развитие поискового планирования</w:t>
            </w:r>
          </w:p>
          <w:p w:rsidR="00106762" w:rsidRPr="000B05DF" w:rsidRDefault="00106762" w:rsidP="002273E1">
            <w:pPr>
              <w:ind w:right="176"/>
              <w:outlineLvl w:val="0"/>
              <w:rPr>
                <w:iCs/>
              </w:rPr>
            </w:pPr>
            <w:r w:rsidRPr="000B05DF">
              <w:rPr>
                <w:iCs/>
              </w:rPr>
              <w:t>4.Приёмы решения задач</w:t>
            </w:r>
          </w:p>
        </w:tc>
      </w:tr>
      <w:tr w:rsidR="00106762" w:rsidRPr="000B05DF" w:rsidTr="002273E1">
        <w:tc>
          <w:tcPr>
            <w:tcW w:w="2268" w:type="dxa"/>
            <w:shd w:val="clear" w:color="auto" w:fill="auto"/>
          </w:tcPr>
          <w:p w:rsidR="00106762" w:rsidRPr="000B05DF" w:rsidRDefault="00106762" w:rsidP="0060768D">
            <w:pPr>
              <w:ind w:right="-360"/>
              <w:outlineLvl w:val="0"/>
              <w:rPr>
                <w:iCs/>
              </w:rPr>
            </w:pPr>
            <w:r w:rsidRPr="000B05DF">
              <w:rPr>
                <w:iCs/>
              </w:rPr>
              <w:t xml:space="preserve">Коммуникативные </w:t>
            </w:r>
          </w:p>
        </w:tc>
        <w:tc>
          <w:tcPr>
            <w:tcW w:w="3420" w:type="dxa"/>
            <w:shd w:val="clear" w:color="auto" w:fill="auto"/>
          </w:tcPr>
          <w:p w:rsidR="00106762" w:rsidRPr="000B05DF" w:rsidRDefault="00106762" w:rsidP="002273E1">
            <w:pPr>
              <w:ind w:right="85"/>
              <w:outlineLvl w:val="0"/>
              <w:rPr>
                <w:iCs/>
              </w:rPr>
            </w:pPr>
            <w:r w:rsidRPr="000B05DF">
              <w:rPr>
                <w:iCs/>
              </w:rPr>
              <w:t>Инициативное сотрудничество, планирование учебного сотрудничества, взаимодействие, управление коммуникацией</w:t>
            </w:r>
          </w:p>
        </w:tc>
        <w:tc>
          <w:tcPr>
            <w:tcW w:w="3918" w:type="dxa"/>
            <w:shd w:val="clear" w:color="auto" w:fill="auto"/>
          </w:tcPr>
          <w:p w:rsidR="00106762" w:rsidRPr="000B05DF" w:rsidRDefault="00106762" w:rsidP="002273E1">
            <w:pPr>
              <w:ind w:right="176"/>
              <w:outlineLvl w:val="0"/>
              <w:rPr>
                <w:iCs/>
              </w:rPr>
            </w:pPr>
            <w:r w:rsidRPr="000B05DF">
              <w:rPr>
                <w:iCs/>
              </w:rPr>
              <w:t>1.Действия на учет позиции собеседника (анализ детских работ)</w:t>
            </w:r>
          </w:p>
          <w:p w:rsidR="00106762" w:rsidRPr="000B05DF" w:rsidRDefault="00106762" w:rsidP="002273E1">
            <w:pPr>
              <w:ind w:right="176"/>
              <w:outlineLvl w:val="0"/>
              <w:rPr>
                <w:iCs/>
              </w:rPr>
            </w:pPr>
            <w:r w:rsidRPr="000B05DF">
              <w:rPr>
                <w:iCs/>
              </w:rPr>
              <w:t>2.Задания на организацию сотрудничества (задание «Рукавички»(Г.А.Цукерман), «Совместная сортировка» (Бурменская)</w:t>
            </w:r>
          </w:p>
          <w:p w:rsidR="00106762" w:rsidRPr="000B05DF" w:rsidRDefault="00106762" w:rsidP="002273E1">
            <w:pPr>
              <w:ind w:right="176"/>
              <w:outlineLvl w:val="0"/>
              <w:rPr>
                <w:iCs/>
              </w:rPr>
            </w:pPr>
            <w:r w:rsidRPr="000B05DF">
              <w:rPr>
                <w:iCs/>
              </w:rPr>
              <w:t>3.Коммуникация как предпосылка интериоризации («Узор под диктовку», «Дорога к дому»)</w:t>
            </w:r>
          </w:p>
        </w:tc>
      </w:tr>
    </w:tbl>
    <w:p w:rsidR="002273E1" w:rsidRDefault="002273E1" w:rsidP="00106762">
      <w:pPr>
        <w:ind w:right="-360"/>
        <w:jc w:val="both"/>
        <w:rPr>
          <w:b/>
        </w:rPr>
      </w:pPr>
    </w:p>
    <w:p w:rsidR="00106762" w:rsidRPr="000B05DF" w:rsidRDefault="00106762" w:rsidP="00106762">
      <w:pPr>
        <w:ind w:right="-360"/>
        <w:jc w:val="both"/>
        <w:rPr>
          <w:b/>
        </w:rPr>
      </w:pPr>
      <w:r w:rsidRPr="000B05DF">
        <w:rPr>
          <w:b/>
        </w:rPr>
        <w:t>Значение универсальных учебных действий для обеспечения готовности ребенка к переходу от предшкольной ступени образования к начальному образованию</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6"/>
        <w:gridCol w:w="3415"/>
        <w:gridCol w:w="3372"/>
      </w:tblGrid>
      <w:tr w:rsidR="00106762" w:rsidRPr="000B05DF" w:rsidTr="002273E1">
        <w:tc>
          <w:tcPr>
            <w:tcW w:w="3386" w:type="dxa"/>
            <w:shd w:val="clear" w:color="auto" w:fill="auto"/>
          </w:tcPr>
          <w:p w:rsidR="00106762" w:rsidRPr="000B05DF" w:rsidRDefault="00106762" w:rsidP="0060768D">
            <w:pPr>
              <w:ind w:right="-360"/>
              <w:jc w:val="both"/>
              <w:rPr>
                <w:b/>
              </w:rPr>
            </w:pPr>
            <w:r w:rsidRPr="000B05DF">
              <w:rPr>
                <w:b/>
              </w:rPr>
              <w:t>УУД</w:t>
            </w:r>
          </w:p>
        </w:tc>
        <w:tc>
          <w:tcPr>
            <w:tcW w:w="3415" w:type="dxa"/>
            <w:shd w:val="clear" w:color="auto" w:fill="auto"/>
          </w:tcPr>
          <w:p w:rsidR="00106762" w:rsidRPr="000B05DF" w:rsidRDefault="00106762" w:rsidP="0060768D">
            <w:pPr>
              <w:ind w:right="-360"/>
              <w:jc w:val="both"/>
              <w:rPr>
                <w:b/>
              </w:rPr>
            </w:pPr>
            <w:r w:rsidRPr="000B05DF">
              <w:rPr>
                <w:b/>
              </w:rPr>
              <w:t>Результаты развития УУД</w:t>
            </w:r>
          </w:p>
        </w:tc>
        <w:tc>
          <w:tcPr>
            <w:tcW w:w="3372" w:type="dxa"/>
            <w:shd w:val="clear" w:color="auto" w:fill="auto"/>
          </w:tcPr>
          <w:p w:rsidR="00106762" w:rsidRPr="000B05DF" w:rsidRDefault="00106762" w:rsidP="0060768D">
            <w:pPr>
              <w:ind w:right="-360"/>
              <w:jc w:val="both"/>
              <w:rPr>
                <w:b/>
              </w:rPr>
            </w:pPr>
            <w:r w:rsidRPr="000B05DF">
              <w:rPr>
                <w:b/>
              </w:rPr>
              <w:t>Значение для обучения в первом классе</w:t>
            </w:r>
          </w:p>
        </w:tc>
      </w:tr>
      <w:tr w:rsidR="00106762" w:rsidRPr="000B05DF" w:rsidTr="002273E1">
        <w:tc>
          <w:tcPr>
            <w:tcW w:w="3386" w:type="dxa"/>
            <w:shd w:val="clear" w:color="auto" w:fill="auto"/>
          </w:tcPr>
          <w:p w:rsidR="00106762" w:rsidRPr="000B05DF" w:rsidRDefault="00106762" w:rsidP="0060768D">
            <w:pPr>
              <w:ind w:right="-360"/>
            </w:pPr>
            <w:r w:rsidRPr="000B05DF">
              <w:t>Личностные действия–</w:t>
            </w:r>
          </w:p>
          <w:p w:rsidR="00106762" w:rsidRPr="000B05DF" w:rsidRDefault="00106762" w:rsidP="0060768D">
            <w:pPr>
              <w:ind w:right="-360"/>
            </w:pPr>
            <w:r w:rsidRPr="000B05DF">
              <w:t>самоопределение, смыслообразование</w:t>
            </w:r>
          </w:p>
        </w:tc>
        <w:tc>
          <w:tcPr>
            <w:tcW w:w="3415" w:type="dxa"/>
            <w:shd w:val="clear" w:color="auto" w:fill="auto"/>
          </w:tcPr>
          <w:p w:rsidR="00106762" w:rsidRPr="000B05DF" w:rsidRDefault="00106762" w:rsidP="0060768D">
            <w:pPr>
              <w:ind w:right="-360"/>
            </w:pPr>
            <w:r w:rsidRPr="000B05DF">
              <w:t>ВПШ (внутренняя позиция школьника)</w:t>
            </w:r>
          </w:p>
        </w:tc>
        <w:tc>
          <w:tcPr>
            <w:tcW w:w="3372" w:type="dxa"/>
            <w:shd w:val="clear" w:color="auto" w:fill="auto"/>
          </w:tcPr>
          <w:p w:rsidR="00106762" w:rsidRPr="000B05DF" w:rsidRDefault="00106762" w:rsidP="0060768D">
            <w:pPr>
              <w:ind w:right="-360"/>
            </w:pPr>
            <w:r w:rsidRPr="000B05DF">
              <w:t>Адекватная мотивация учебной деятельности</w:t>
            </w:r>
          </w:p>
        </w:tc>
      </w:tr>
      <w:tr w:rsidR="00106762" w:rsidRPr="000B05DF" w:rsidTr="002273E1">
        <w:tc>
          <w:tcPr>
            <w:tcW w:w="3386" w:type="dxa"/>
            <w:shd w:val="clear" w:color="auto" w:fill="auto"/>
          </w:tcPr>
          <w:p w:rsidR="00106762" w:rsidRPr="000B05DF" w:rsidRDefault="00106762" w:rsidP="0060768D">
            <w:pPr>
              <w:ind w:right="-360"/>
            </w:pPr>
            <w:r w:rsidRPr="000B05DF">
              <w:t xml:space="preserve">Познавательные  действия </w:t>
            </w:r>
          </w:p>
          <w:p w:rsidR="00106762" w:rsidRPr="000B05DF" w:rsidRDefault="00106762" w:rsidP="0060768D">
            <w:pPr>
              <w:ind w:right="-360"/>
            </w:pPr>
            <w:r w:rsidRPr="000B05DF">
              <w:t>(классификация, сериация);</w:t>
            </w:r>
          </w:p>
          <w:p w:rsidR="00106762" w:rsidRPr="000B05DF" w:rsidRDefault="00106762" w:rsidP="0060768D">
            <w:pPr>
              <w:ind w:right="-360"/>
            </w:pPr>
            <w:r w:rsidRPr="000B05DF">
              <w:t>коммуникативные действия  (умение вступать в кооперацию, соотносить позиции партнеров и собственную)</w:t>
            </w:r>
          </w:p>
        </w:tc>
        <w:tc>
          <w:tcPr>
            <w:tcW w:w="3415" w:type="dxa"/>
            <w:shd w:val="clear" w:color="auto" w:fill="auto"/>
          </w:tcPr>
          <w:p w:rsidR="00106762" w:rsidRPr="000B05DF" w:rsidRDefault="00106762" w:rsidP="0060768D">
            <w:pPr>
              <w:ind w:right="-360"/>
            </w:pPr>
            <w:r w:rsidRPr="000B05DF">
              <w:t>Преодоление эгоцентризма и децентрация в мышлении и межличностном взаимодействии.</w:t>
            </w:r>
          </w:p>
          <w:p w:rsidR="00106762" w:rsidRPr="000B05DF" w:rsidRDefault="00106762" w:rsidP="0060768D">
            <w:pPr>
              <w:ind w:right="-360"/>
            </w:pPr>
            <w:r w:rsidRPr="000B05DF">
              <w:t>Понятие сохранения (на примере дискретного множества).</w:t>
            </w:r>
          </w:p>
        </w:tc>
        <w:tc>
          <w:tcPr>
            <w:tcW w:w="3372" w:type="dxa"/>
            <w:shd w:val="clear" w:color="auto" w:fill="auto"/>
          </w:tcPr>
          <w:p w:rsidR="00106762" w:rsidRPr="000B05DF" w:rsidRDefault="00106762" w:rsidP="0060768D">
            <w:pPr>
              <w:ind w:right="-360"/>
            </w:pPr>
            <w:r w:rsidRPr="000B05DF">
              <w:t>Предпосылки формирования числа как условие освоения математики.</w:t>
            </w:r>
          </w:p>
        </w:tc>
      </w:tr>
      <w:tr w:rsidR="00106762" w:rsidRPr="000B05DF" w:rsidTr="002273E1">
        <w:tc>
          <w:tcPr>
            <w:tcW w:w="3386" w:type="dxa"/>
            <w:shd w:val="clear" w:color="auto" w:fill="auto"/>
          </w:tcPr>
          <w:p w:rsidR="00106762" w:rsidRPr="000B05DF" w:rsidRDefault="00106762" w:rsidP="0060768D">
            <w:pPr>
              <w:ind w:right="-360"/>
            </w:pPr>
            <w:r w:rsidRPr="000B05DF">
              <w:t>Познавательные и знаково-символические действия</w:t>
            </w:r>
          </w:p>
        </w:tc>
        <w:tc>
          <w:tcPr>
            <w:tcW w:w="3415" w:type="dxa"/>
            <w:shd w:val="clear" w:color="auto" w:fill="auto"/>
          </w:tcPr>
          <w:p w:rsidR="00106762" w:rsidRPr="000B05DF" w:rsidRDefault="00106762" w:rsidP="0060768D">
            <w:pPr>
              <w:ind w:right="-360"/>
            </w:pPr>
            <w:r w:rsidRPr="000B05DF">
              <w:t xml:space="preserve">Дифференциация планов символ/знак и означаемого. </w:t>
            </w:r>
          </w:p>
          <w:p w:rsidR="00106762" w:rsidRPr="000B05DF" w:rsidRDefault="00106762" w:rsidP="0060768D">
            <w:pPr>
              <w:ind w:right="-360"/>
            </w:pPr>
            <w:r w:rsidRPr="000B05DF">
              <w:t xml:space="preserve">Различение символов/знаков и замещаемой предметной </w:t>
            </w:r>
            <w:r w:rsidRPr="000B05DF">
              <w:lastRenderedPageBreak/>
              <w:t>действительности.</w:t>
            </w:r>
          </w:p>
        </w:tc>
        <w:tc>
          <w:tcPr>
            <w:tcW w:w="3372" w:type="dxa"/>
            <w:shd w:val="clear" w:color="auto" w:fill="auto"/>
          </w:tcPr>
          <w:p w:rsidR="00106762" w:rsidRPr="000B05DF" w:rsidRDefault="00106762" w:rsidP="0060768D">
            <w:pPr>
              <w:ind w:right="-360"/>
            </w:pPr>
            <w:r w:rsidRPr="000B05DF">
              <w:lastRenderedPageBreak/>
              <w:t xml:space="preserve">Предпосылка и условие успешности овладения чтением (грамотой) и письмом. Условие усвоения математики, родного </w:t>
            </w:r>
            <w:r w:rsidRPr="000B05DF">
              <w:lastRenderedPageBreak/>
              <w:t>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106762" w:rsidRPr="000B05DF" w:rsidTr="002273E1">
        <w:tc>
          <w:tcPr>
            <w:tcW w:w="3386" w:type="dxa"/>
            <w:shd w:val="clear" w:color="auto" w:fill="auto"/>
          </w:tcPr>
          <w:p w:rsidR="00106762" w:rsidRPr="000B05DF" w:rsidRDefault="00106762" w:rsidP="0060768D">
            <w:pPr>
              <w:ind w:right="-360"/>
            </w:pPr>
            <w:r w:rsidRPr="000B05DF">
              <w:lastRenderedPageBreak/>
              <w:t xml:space="preserve">Регулятивные действия </w:t>
            </w:r>
          </w:p>
          <w:p w:rsidR="00106762" w:rsidRPr="000B05DF" w:rsidRDefault="00106762" w:rsidP="0060768D">
            <w:pPr>
              <w:ind w:right="-360"/>
            </w:pPr>
            <w:r w:rsidRPr="000B05DF">
              <w:t>- выделение и сохранение цели, заданной в виде образца-продукта действия,</w:t>
            </w:r>
          </w:p>
          <w:p w:rsidR="00106762" w:rsidRPr="000B05DF" w:rsidRDefault="00106762" w:rsidP="0060768D">
            <w:pPr>
              <w:ind w:right="-360"/>
            </w:pPr>
            <w:r w:rsidRPr="000B05DF">
              <w:t>- ориентация на образец и правило выполнения действия,</w:t>
            </w:r>
          </w:p>
          <w:p w:rsidR="00106762" w:rsidRPr="000B05DF" w:rsidRDefault="00106762" w:rsidP="0060768D">
            <w:pPr>
              <w:ind w:right="-360"/>
            </w:pPr>
            <w:r w:rsidRPr="000B05DF">
              <w:t>- контроль и коррекция,</w:t>
            </w:r>
          </w:p>
          <w:p w:rsidR="00106762" w:rsidRPr="000B05DF" w:rsidRDefault="00106762" w:rsidP="0060768D">
            <w:pPr>
              <w:ind w:right="-360"/>
            </w:pPr>
            <w:r w:rsidRPr="000B05DF">
              <w:t>-оценка</w:t>
            </w:r>
          </w:p>
        </w:tc>
        <w:tc>
          <w:tcPr>
            <w:tcW w:w="3415" w:type="dxa"/>
            <w:shd w:val="clear" w:color="auto" w:fill="auto"/>
          </w:tcPr>
          <w:p w:rsidR="00106762" w:rsidRPr="000B05DF" w:rsidRDefault="00106762" w:rsidP="0060768D">
            <w:pPr>
              <w:ind w:right="-360"/>
            </w:pPr>
            <w:r w:rsidRPr="000B05DF">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3372" w:type="dxa"/>
            <w:shd w:val="clear" w:color="auto" w:fill="auto"/>
          </w:tcPr>
          <w:p w:rsidR="00106762" w:rsidRPr="000B05DF" w:rsidRDefault="00106762" w:rsidP="0060768D">
            <w:pPr>
              <w:ind w:right="-360"/>
            </w:pPr>
            <w:r w:rsidRPr="000B05DF">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106762" w:rsidRPr="000B05DF" w:rsidTr="002273E1">
        <w:tc>
          <w:tcPr>
            <w:tcW w:w="3386" w:type="dxa"/>
            <w:shd w:val="clear" w:color="auto" w:fill="auto"/>
          </w:tcPr>
          <w:p w:rsidR="00106762" w:rsidRPr="000B05DF" w:rsidRDefault="00106762" w:rsidP="0060768D">
            <w:pPr>
              <w:ind w:right="-360"/>
            </w:pPr>
            <w:r w:rsidRPr="000B05DF">
              <w:t xml:space="preserve">Коммуникативные действия </w:t>
            </w:r>
          </w:p>
        </w:tc>
        <w:tc>
          <w:tcPr>
            <w:tcW w:w="3415" w:type="dxa"/>
            <w:shd w:val="clear" w:color="auto" w:fill="auto"/>
          </w:tcPr>
          <w:p w:rsidR="00106762" w:rsidRPr="000B05DF" w:rsidRDefault="00106762" w:rsidP="0060768D">
            <w:pPr>
              <w:ind w:right="-360"/>
            </w:pPr>
            <w:r w:rsidRPr="000B05DF">
              <w:t>Коммуникация как общение и кооперация. Развитие планирующей регулирующей функции речи.</w:t>
            </w:r>
          </w:p>
        </w:tc>
        <w:tc>
          <w:tcPr>
            <w:tcW w:w="3372" w:type="dxa"/>
            <w:shd w:val="clear" w:color="auto" w:fill="auto"/>
          </w:tcPr>
          <w:p w:rsidR="00106762" w:rsidRPr="000B05DF" w:rsidRDefault="00106762" w:rsidP="0060768D">
            <w:pPr>
              <w:ind w:right="-360"/>
            </w:pPr>
            <w:r w:rsidRPr="000B05DF">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106762" w:rsidRPr="000B05DF" w:rsidRDefault="00106762" w:rsidP="00106762">
      <w:pPr>
        <w:ind w:right="-360"/>
        <w:rPr>
          <w:b/>
        </w:rPr>
      </w:pPr>
    </w:p>
    <w:p w:rsidR="00106762" w:rsidRPr="000B05DF" w:rsidRDefault="00106762" w:rsidP="00106762">
      <w:pPr>
        <w:ind w:right="-360" w:firstLine="284"/>
        <w:rPr>
          <w:b/>
        </w:rPr>
      </w:pPr>
      <w:r w:rsidRPr="000B05DF">
        <w:rPr>
          <w:b/>
        </w:rPr>
        <w:t>Значение универсальных учебных действий для успешности обучения на ступени начального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572"/>
        <w:gridCol w:w="3191"/>
      </w:tblGrid>
      <w:tr w:rsidR="00106762" w:rsidRPr="000B05DF" w:rsidTr="0060768D">
        <w:tc>
          <w:tcPr>
            <w:tcW w:w="2808" w:type="dxa"/>
            <w:shd w:val="clear" w:color="auto" w:fill="auto"/>
          </w:tcPr>
          <w:p w:rsidR="00106762" w:rsidRPr="000B05DF" w:rsidRDefault="00106762" w:rsidP="0060768D">
            <w:pPr>
              <w:ind w:right="-360"/>
              <w:rPr>
                <w:b/>
              </w:rPr>
            </w:pPr>
            <w:r w:rsidRPr="000B05DF">
              <w:rPr>
                <w:b/>
              </w:rPr>
              <w:t>УУД</w:t>
            </w:r>
          </w:p>
        </w:tc>
        <w:tc>
          <w:tcPr>
            <w:tcW w:w="3572" w:type="dxa"/>
            <w:shd w:val="clear" w:color="auto" w:fill="auto"/>
          </w:tcPr>
          <w:p w:rsidR="00106762" w:rsidRPr="000B05DF" w:rsidRDefault="00106762" w:rsidP="0060768D">
            <w:pPr>
              <w:ind w:right="-360"/>
              <w:rPr>
                <w:b/>
              </w:rPr>
            </w:pPr>
            <w:r w:rsidRPr="000B05DF">
              <w:rPr>
                <w:b/>
              </w:rPr>
              <w:t>Результаты развития УУД</w:t>
            </w:r>
          </w:p>
        </w:tc>
        <w:tc>
          <w:tcPr>
            <w:tcW w:w="3191" w:type="dxa"/>
            <w:shd w:val="clear" w:color="auto" w:fill="auto"/>
          </w:tcPr>
          <w:p w:rsidR="00106762" w:rsidRPr="000B05DF" w:rsidRDefault="00106762" w:rsidP="0060768D">
            <w:pPr>
              <w:ind w:right="-360"/>
              <w:rPr>
                <w:b/>
              </w:rPr>
            </w:pPr>
            <w:r w:rsidRPr="000B05DF">
              <w:rPr>
                <w:b/>
              </w:rPr>
              <w:t>Значение для обучения</w:t>
            </w:r>
          </w:p>
        </w:tc>
      </w:tr>
      <w:tr w:rsidR="00106762" w:rsidRPr="000B05DF" w:rsidTr="0060768D">
        <w:tc>
          <w:tcPr>
            <w:tcW w:w="2808" w:type="dxa"/>
            <w:shd w:val="clear" w:color="auto" w:fill="auto"/>
          </w:tcPr>
          <w:p w:rsidR="00106762" w:rsidRPr="000B05DF" w:rsidRDefault="00106762" w:rsidP="0060768D">
            <w:pPr>
              <w:ind w:right="-360"/>
            </w:pPr>
            <w:r w:rsidRPr="000B05DF">
              <w:t>Личностные действия</w:t>
            </w:r>
          </w:p>
          <w:p w:rsidR="00106762" w:rsidRPr="000B05DF" w:rsidRDefault="00106762" w:rsidP="0060768D">
            <w:pPr>
              <w:ind w:right="-360"/>
            </w:pPr>
            <w:r w:rsidRPr="000B05DF">
              <w:t>-смыслообразование</w:t>
            </w:r>
          </w:p>
          <w:p w:rsidR="00106762" w:rsidRPr="000B05DF" w:rsidRDefault="00106762" w:rsidP="0060768D">
            <w:pPr>
              <w:ind w:right="-360"/>
            </w:pPr>
            <w:r w:rsidRPr="000B05DF">
              <w:t>-самоопределение</w:t>
            </w:r>
          </w:p>
          <w:p w:rsidR="00106762" w:rsidRPr="000B05DF" w:rsidRDefault="00106762" w:rsidP="0060768D">
            <w:pPr>
              <w:ind w:right="-360"/>
            </w:pPr>
            <w:r w:rsidRPr="000B05DF">
              <w:t>Регулятивные действия</w:t>
            </w:r>
          </w:p>
        </w:tc>
        <w:tc>
          <w:tcPr>
            <w:tcW w:w="3572" w:type="dxa"/>
            <w:shd w:val="clear" w:color="auto" w:fill="auto"/>
          </w:tcPr>
          <w:p w:rsidR="00106762" w:rsidRPr="000B05DF" w:rsidRDefault="00106762" w:rsidP="0060768D">
            <w:pPr>
              <w:ind w:right="-360"/>
            </w:pPr>
            <w:r w:rsidRPr="000B05DF">
              <w:t>Адекватная школьная мотивация. Мотивация достижения. Развитие основ гражданской идентичности.</w:t>
            </w:r>
          </w:p>
          <w:p w:rsidR="00106762" w:rsidRPr="000B05DF" w:rsidRDefault="00106762" w:rsidP="0060768D">
            <w:pPr>
              <w:ind w:right="-360"/>
            </w:pPr>
            <w:r w:rsidRPr="000B05DF">
              <w:t>Рефлексивная адекватная самооценка</w:t>
            </w:r>
          </w:p>
        </w:tc>
        <w:tc>
          <w:tcPr>
            <w:tcW w:w="3191" w:type="dxa"/>
            <w:shd w:val="clear" w:color="auto" w:fill="auto"/>
          </w:tcPr>
          <w:p w:rsidR="00106762" w:rsidRPr="000B05DF" w:rsidRDefault="00106762" w:rsidP="0060768D">
            <w:pPr>
              <w:ind w:right="-360"/>
            </w:pPr>
            <w:r w:rsidRPr="000B05DF">
              <w:t>Обучение в зоне ближайшего развития ребенка. Адекватная оценка учащимся  границ «знания и незнания». Достаточно высокаясамоэффектив-ность в форме принятия учебной цели и работы над ее достижением.</w:t>
            </w:r>
          </w:p>
        </w:tc>
      </w:tr>
      <w:tr w:rsidR="00106762" w:rsidRPr="000B05DF" w:rsidTr="0060768D">
        <w:tc>
          <w:tcPr>
            <w:tcW w:w="2808" w:type="dxa"/>
            <w:shd w:val="clear" w:color="auto" w:fill="auto"/>
          </w:tcPr>
          <w:p w:rsidR="00106762" w:rsidRPr="000B05DF" w:rsidRDefault="00106762" w:rsidP="0060768D">
            <w:pPr>
              <w:ind w:right="-360"/>
            </w:pPr>
            <w:r w:rsidRPr="000B05DF">
              <w:t>Регулятивные, личностные, познавательные, коммуникативные действия</w:t>
            </w:r>
          </w:p>
        </w:tc>
        <w:tc>
          <w:tcPr>
            <w:tcW w:w="3572" w:type="dxa"/>
            <w:shd w:val="clear" w:color="auto" w:fill="auto"/>
          </w:tcPr>
          <w:p w:rsidR="00106762" w:rsidRPr="000B05DF" w:rsidRDefault="00106762" w:rsidP="0060768D">
            <w:pPr>
              <w:ind w:right="-360"/>
            </w:pPr>
            <w:r w:rsidRPr="000B05DF">
              <w:t>Функционально-структур-наясформированность учебной деятельности. Произвольность восприятия, внимания,  памяти, воображения.</w:t>
            </w:r>
          </w:p>
        </w:tc>
        <w:tc>
          <w:tcPr>
            <w:tcW w:w="3191" w:type="dxa"/>
            <w:shd w:val="clear" w:color="auto" w:fill="auto"/>
          </w:tcPr>
          <w:p w:rsidR="00106762" w:rsidRPr="000B05DF" w:rsidRDefault="00106762" w:rsidP="0060768D">
            <w:pPr>
              <w:ind w:right="-360"/>
            </w:pPr>
            <w:r w:rsidRPr="000B05DF">
              <w:t>Высокая успешность в усвоении учебного содержания. Создание предпосылок для дальнейшего перехода к самообразованию.</w:t>
            </w:r>
          </w:p>
        </w:tc>
      </w:tr>
      <w:tr w:rsidR="00106762" w:rsidRPr="000B05DF" w:rsidTr="0060768D">
        <w:tc>
          <w:tcPr>
            <w:tcW w:w="2808" w:type="dxa"/>
            <w:shd w:val="clear" w:color="auto" w:fill="auto"/>
          </w:tcPr>
          <w:p w:rsidR="00106762" w:rsidRPr="000B05DF" w:rsidRDefault="00106762" w:rsidP="0060768D">
            <w:pPr>
              <w:ind w:right="-360"/>
            </w:pPr>
            <w:r w:rsidRPr="000B05DF">
              <w:t>Коммуникативные (речевые), регулятивные действия</w:t>
            </w:r>
          </w:p>
        </w:tc>
        <w:tc>
          <w:tcPr>
            <w:tcW w:w="3572" w:type="dxa"/>
            <w:shd w:val="clear" w:color="auto" w:fill="auto"/>
          </w:tcPr>
          <w:p w:rsidR="00106762" w:rsidRPr="000B05DF" w:rsidRDefault="00106762" w:rsidP="0060768D">
            <w:pPr>
              <w:ind w:right="-360"/>
            </w:pPr>
            <w:r w:rsidRPr="000B05DF">
              <w:t>Внутренний план действия</w:t>
            </w:r>
          </w:p>
        </w:tc>
        <w:tc>
          <w:tcPr>
            <w:tcW w:w="3191" w:type="dxa"/>
            <w:shd w:val="clear" w:color="auto" w:fill="auto"/>
          </w:tcPr>
          <w:p w:rsidR="00106762" w:rsidRPr="000B05DF" w:rsidRDefault="00106762" w:rsidP="0060768D">
            <w:pPr>
              <w:ind w:right="-360"/>
            </w:pPr>
            <w:r w:rsidRPr="000B05DF">
              <w:t>Способность действовать «в уме». Отрыв слова от предмета, достижение нового уровня обобщения.</w:t>
            </w:r>
          </w:p>
        </w:tc>
      </w:tr>
      <w:tr w:rsidR="00106762" w:rsidRPr="000B05DF" w:rsidTr="0060768D">
        <w:tc>
          <w:tcPr>
            <w:tcW w:w="2808" w:type="dxa"/>
            <w:shd w:val="clear" w:color="auto" w:fill="auto"/>
          </w:tcPr>
          <w:p w:rsidR="00106762" w:rsidRPr="000B05DF" w:rsidRDefault="00106762" w:rsidP="0060768D">
            <w:pPr>
              <w:ind w:right="-360"/>
            </w:pPr>
            <w:r w:rsidRPr="000B05DF">
              <w:t>Коммуникативные, регулятивные действия</w:t>
            </w:r>
          </w:p>
        </w:tc>
        <w:tc>
          <w:tcPr>
            <w:tcW w:w="3572" w:type="dxa"/>
            <w:shd w:val="clear" w:color="auto" w:fill="auto"/>
          </w:tcPr>
          <w:p w:rsidR="00106762" w:rsidRPr="000B05DF" w:rsidRDefault="00106762" w:rsidP="0060768D">
            <w:pPr>
              <w:ind w:right="-360"/>
            </w:pPr>
            <w:r w:rsidRPr="000B05DF">
              <w:t>Рефлексия – осознание учащимся содержания, последовательности и оснований действий</w:t>
            </w:r>
          </w:p>
        </w:tc>
        <w:tc>
          <w:tcPr>
            <w:tcW w:w="3191" w:type="dxa"/>
            <w:shd w:val="clear" w:color="auto" w:fill="auto"/>
          </w:tcPr>
          <w:p w:rsidR="00106762" w:rsidRPr="000B05DF" w:rsidRDefault="00106762" w:rsidP="0060768D">
            <w:pPr>
              <w:ind w:right="-360"/>
            </w:pPr>
            <w:r w:rsidRPr="000B05DF">
              <w:t xml:space="preserve">Осознанность и критичность учебных действий. </w:t>
            </w:r>
          </w:p>
        </w:tc>
      </w:tr>
    </w:tbl>
    <w:p w:rsidR="00106762" w:rsidRPr="000B05DF" w:rsidRDefault="00106762" w:rsidP="00106762">
      <w:pPr>
        <w:ind w:right="-360" w:firstLine="540"/>
      </w:pPr>
      <w:r w:rsidRPr="000B05DF">
        <w:t xml:space="preserve">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r w:rsidRPr="000B05DF">
        <w:rPr>
          <w:b/>
        </w:rPr>
        <w:t>умения  учиться</w:t>
      </w:r>
      <w:r w:rsidRPr="000B05DF">
        <w:t>, которое должно быть обеспечено формированием системы универсальных учебных действий.</w:t>
      </w:r>
    </w:p>
    <w:p w:rsidR="00106762" w:rsidRPr="000B05DF" w:rsidRDefault="00106762" w:rsidP="00106762">
      <w:pPr>
        <w:ind w:right="-360" w:firstLine="540"/>
      </w:pPr>
      <w:r w:rsidRPr="000B05DF">
        <w:t>Основным методом мониторинга реализации программы УУД для учителя остается метод наблюдения и фиксация результатов наблюдений.</w:t>
      </w:r>
    </w:p>
    <w:p w:rsidR="00106762" w:rsidRPr="000B05DF" w:rsidRDefault="00106762" w:rsidP="00106762">
      <w:pPr>
        <w:ind w:right="-360"/>
        <w:rPr>
          <w:b/>
        </w:rPr>
      </w:pPr>
    </w:p>
    <w:p w:rsidR="00106762" w:rsidRPr="000B05DF" w:rsidRDefault="00106762" w:rsidP="00106762">
      <w:pPr>
        <w:autoSpaceDE w:val="0"/>
        <w:autoSpaceDN w:val="0"/>
        <w:adjustRightInd w:val="0"/>
        <w:ind w:right="-360"/>
        <w:rPr>
          <w:b/>
          <w:bCs/>
        </w:rPr>
      </w:pPr>
      <w:r w:rsidRPr="000B05DF">
        <w:rPr>
          <w:b/>
          <w:bCs/>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160"/>
        <w:gridCol w:w="2880"/>
        <w:gridCol w:w="2368"/>
      </w:tblGrid>
      <w:tr w:rsidR="00106762" w:rsidRPr="000B05DF" w:rsidTr="0060768D">
        <w:tc>
          <w:tcPr>
            <w:tcW w:w="2808" w:type="dxa"/>
            <w:shd w:val="clear" w:color="auto" w:fill="auto"/>
          </w:tcPr>
          <w:p w:rsidR="00106762" w:rsidRPr="000B05DF" w:rsidRDefault="00106762" w:rsidP="0060768D">
            <w:pPr>
              <w:autoSpaceDE w:val="0"/>
              <w:autoSpaceDN w:val="0"/>
              <w:adjustRightInd w:val="0"/>
              <w:ind w:right="-360"/>
              <w:rPr>
                <w:rFonts w:eastAsia="Calibri"/>
                <w:b/>
                <w:bCs/>
              </w:rPr>
            </w:pPr>
            <w:r w:rsidRPr="000B05DF">
              <w:rPr>
                <w:rFonts w:eastAsia="Calibri"/>
                <w:b/>
                <w:bCs/>
              </w:rPr>
              <w:t>Направления работы по преемственности</w:t>
            </w:r>
          </w:p>
        </w:tc>
        <w:tc>
          <w:tcPr>
            <w:tcW w:w="2160" w:type="dxa"/>
            <w:shd w:val="clear" w:color="auto" w:fill="auto"/>
          </w:tcPr>
          <w:p w:rsidR="00106762" w:rsidRPr="000B05DF" w:rsidRDefault="00106762" w:rsidP="0060768D">
            <w:pPr>
              <w:autoSpaceDE w:val="0"/>
              <w:autoSpaceDN w:val="0"/>
              <w:adjustRightInd w:val="0"/>
              <w:ind w:right="-360"/>
              <w:rPr>
                <w:rFonts w:eastAsia="Calibri"/>
                <w:b/>
                <w:bCs/>
              </w:rPr>
            </w:pPr>
            <w:r w:rsidRPr="000B05DF">
              <w:rPr>
                <w:rFonts w:eastAsia="Calibri"/>
                <w:b/>
                <w:bCs/>
              </w:rPr>
              <w:t>Формы</w:t>
            </w:r>
          </w:p>
        </w:tc>
        <w:tc>
          <w:tcPr>
            <w:tcW w:w="2880" w:type="dxa"/>
            <w:shd w:val="clear" w:color="auto" w:fill="auto"/>
          </w:tcPr>
          <w:p w:rsidR="00106762" w:rsidRPr="000B05DF" w:rsidRDefault="00106762" w:rsidP="0060768D">
            <w:pPr>
              <w:autoSpaceDE w:val="0"/>
              <w:autoSpaceDN w:val="0"/>
              <w:adjustRightInd w:val="0"/>
              <w:ind w:right="-360"/>
              <w:rPr>
                <w:rFonts w:eastAsia="Calibri"/>
                <w:b/>
                <w:bCs/>
              </w:rPr>
            </w:pPr>
            <w:r w:rsidRPr="000B05DF">
              <w:rPr>
                <w:rFonts w:eastAsia="Calibri"/>
                <w:b/>
                <w:bCs/>
              </w:rPr>
              <w:t>Мероприятия и сроки</w:t>
            </w:r>
          </w:p>
        </w:tc>
        <w:tc>
          <w:tcPr>
            <w:tcW w:w="2368" w:type="dxa"/>
            <w:shd w:val="clear" w:color="auto" w:fill="auto"/>
          </w:tcPr>
          <w:p w:rsidR="00106762" w:rsidRPr="000B05DF" w:rsidRDefault="00106762" w:rsidP="0060768D">
            <w:pPr>
              <w:autoSpaceDE w:val="0"/>
              <w:autoSpaceDN w:val="0"/>
              <w:adjustRightInd w:val="0"/>
              <w:ind w:right="-360"/>
              <w:rPr>
                <w:rFonts w:eastAsia="Calibri"/>
                <w:b/>
                <w:bCs/>
              </w:rPr>
            </w:pPr>
            <w:r w:rsidRPr="000B05DF">
              <w:rPr>
                <w:rFonts w:eastAsia="Calibri"/>
                <w:b/>
                <w:bCs/>
              </w:rPr>
              <w:t>Результаты</w:t>
            </w:r>
          </w:p>
        </w:tc>
      </w:tr>
      <w:tr w:rsidR="00106762" w:rsidRPr="000B05DF" w:rsidTr="0060768D">
        <w:tc>
          <w:tcPr>
            <w:tcW w:w="10216" w:type="dxa"/>
            <w:gridSpan w:val="4"/>
            <w:shd w:val="clear" w:color="auto" w:fill="auto"/>
          </w:tcPr>
          <w:p w:rsidR="00106762" w:rsidRPr="000B05DF" w:rsidRDefault="00106762" w:rsidP="0060768D">
            <w:pPr>
              <w:autoSpaceDE w:val="0"/>
              <w:autoSpaceDN w:val="0"/>
              <w:adjustRightInd w:val="0"/>
              <w:ind w:right="-360"/>
              <w:rPr>
                <w:rFonts w:eastAsia="Calibri"/>
                <w:bCs/>
                <w:i/>
              </w:rPr>
            </w:pPr>
            <w:r w:rsidRPr="000B05DF">
              <w:rPr>
                <w:rFonts w:eastAsia="Calibri"/>
                <w:bCs/>
                <w:i/>
              </w:rPr>
              <w:t>Между дошкольным и начальным образованием</w:t>
            </w:r>
          </w:p>
        </w:tc>
      </w:tr>
      <w:tr w:rsidR="00106762" w:rsidRPr="000B05DF" w:rsidTr="0060768D">
        <w:tc>
          <w:tcPr>
            <w:tcW w:w="280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Исследование готовности к обучению в школе</w:t>
            </w:r>
          </w:p>
        </w:tc>
        <w:tc>
          <w:tcPr>
            <w:tcW w:w="216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Мониторинг физического развития</w:t>
            </w:r>
          </w:p>
        </w:tc>
        <w:tc>
          <w:tcPr>
            <w:tcW w:w="288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Физкультурные занятия, сентябрь, май</w:t>
            </w:r>
          </w:p>
        </w:tc>
        <w:tc>
          <w:tcPr>
            <w:tcW w:w="236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Высокий, средний, низкий уровень</w:t>
            </w:r>
          </w:p>
        </w:tc>
      </w:tr>
      <w:tr w:rsidR="00106762" w:rsidRPr="000B05DF" w:rsidTr="0060768D">
        <w:tc>
          <w:tcPr>
            <w:tcW w:w="280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Уровень обученности</w:t>
            </w:r>
          </w:p>
        </w:tc>
        <w:tc>
          <w:tcPr>
            <w:tcW w:w="216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Мониторинг образовательного процесса</w:t>
            </w:r>
          </w:p>
        </w:tc>
        <w:tc>
          <w:tcPr>
            <w:tcW w:w="288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Непосредственная образовательная деятельность, сентябрь, май</w:t>
            </w:r>
          </w:p>
        </w:tc>
        <w:tc>
          <w:tcPr>
            <w:tcW w:w="236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Высокий, средний, низкий уровень</w:t>
            </w:r>
          </w:p>
        </w:tc>
      </w:tr>
      <w:tr w:rsidR="00106762" w:rsidRPr="000B05DF" w:rsidTr="0060768D">
        <w:tc>
          <w:tcPr>
            <w:tcW w:w="2808" w:type="dxa"/>
            <w:shd w:val="clear" w:color="auto" w:fill="auto"/>
          </w:tcPr>
          <w:p w:rsidR="00106762" w:rsidRPr="000B05DF" w:rsidRDefault="00106762" w:rsidP="0060768D">
            <w:pPr>
              <w:autoSpaceDE w:val="0"/>
              <w:autoSpaceDN w:val="0"/>
              <w:adjustRightInd w:val="0"/>
              <w:ind w:right="-360"/>
              <w:rPr>
                <w:rFonts w:eastAsia="Calibri"/>
                <w:bCs/>
              </w:rPr>
            </w:pPr>
          </w:p>
        </w:tc>
        <w:tc>
          <w:tcPr>
            <w:tcW w:w="216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Диагностика УУД</w:t>
            </w:r>
          </w:p>
          <w:p w:rsidR="00106762" w:rsidRPr="000B05DF" w:rsidRDefault="00106762" w:rsidP="0060768D">
            <w:pPr>
              <w:autoSpaceDE w:val="0"/>
              <w:autoSpaceDN w:val="0"/>
              <w:adjustRightInd w:val="0"/>
              <w:ind w:right="-360"/>
              <w:rPr>
                <w:rFonts w:eastAsia="Calibri"/>
                <w:bCs/>
              </w:rPr>
            </w:pPr>
            <w:r w:rsidRPr="000B05DF">
              <w:rPr>
                <w:rFonts w:eastAsia="Calibri"/>
                <w:bCs/>
              </w:rPr>
              <w:t>(Афанасьева Н.В.)</w:t>
            </w:r>
          </w:p>
        </w:tc>
        <w:tc>
          <w:tcPr>
            <w:tcW w:w="288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Тестирование, Сентябрь (стартовая), май</w:t>
            </w:r>
          </w:p>
        </w:tc>
        <w:tc>
          <w:tcPr>
            <w:tcW w:w="236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Высокий, средний, низкий уровень</w:t>
            </w:r>
          </w:p>
        </w:tc>
      </w:tr>
      <w:tr w:rsidR="00106762" w:rsidRPr="000B05DF" w:rsidTr="0060768D">
        <w:tc>
          <w:tcPr>
            <w:tcW w:w="280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Физическое развитие</w:t>
            </w:r>
          </w:p>
        </w:tc>
        <w:tc>
          <w:tcPr>
            <w:tcW w:w="216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мониторинг</w:t>
            </w:r>
          </w:p>
        </w:tc>
        <w:tc>
          <w:tcPr>
            <w:tcW w:w="288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Антропометрические замеры, март</w:t>
            </w:r>
          </w:p>
        </w:tc>
        <w:tc>
          <w:tcPr>
            <w:tcW w:w="236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Высокий, средний, низкий уровень</w:t>
            </w:r>
          </w:p>
        </w:tc>
      </w:tr>
      <w:tr w:rsidR="00106762" w:rsidRPr="000B05DF" w:rsidTr="0060768D">
        <w:tc>
          <w:tcPr>
            <w:tcW w:w="280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Уровень физической подготовленности</w:t>
            </w:r>
          </w:p>
        </w:tc>
        <w:tc>
          <w:tcPr>
            <w:tcW w:w="216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мониторинг</w:t>
            </w:r>
          </w:p>
        </w:tc>
        <w:tc>
          <w:tcPr>
            <w:tcW w:w="288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Контрольные упражнения, сентябрь, май</w:t>
            </w:r>
          </w:p>
        </w:tc>
        <w:tc>
          <w:tcPr>
            <w:tcW w:w="236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Высокий, средний, низкий уровень</w:t>
            </w:r>
          </w:p>
        </w:tc>
      </w:tr>
      <w:tr w:rsidR="00106762" w:rsidRPr="000B05DF" w:rsidTr="0060768D">
        <w:tc>
          <w:tcPr>
            <w:tcW w:w="280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Уровень обученности</w:t>
            </w:r>
          </w:p>
        </w:tc>
        <w:tc>
          <w:tcPr>
            <w:tcW w:w="216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мониторинг</w:t>
            </w:r>
          </w:p>
        </w:tc>
        <w:tc>
          <w:tcPr>
            <w:tcW w:w="288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 xml:space="preserve">Наблюдение, анкетирование, тестирование; 1 раз в четверть </w:t>
            </w:r>
          </w:p>
        </w:tc>
        <w:tc>
          <w:tcPr>
            <w:tcW w:w="236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Высокий, средний, низкий уровень</w:t>
            </w:r>
          </w:p>
        </w:tc>
      </w:tr>
      <w:tr w:rsidR="00106762" w:rsidRPr="000B05DF" w:rsidTr="0060768D">
        <w:tc>
          <w:tcPr>
            <w:tcW w:w="10216" w:type="dxa"/>
            <w:gridSpan w:val="4"/>
            <w:shd w:val="clear" w:color="auto" w:fill="auto"/>
          </w:tcPr>
          <w:p w:rsidR="00106762" w:rsidRPr="000B05DF" w:rsidRDefault="00106762" w:rsidP="0060768D">
            <w:pPr>
              <w:autoSpaceDE w:val="0"/>
              <w:autoSpaceDN w:val="0"/>
              <w:adjustRightInd w:val="0"/>
              <w:ind w:right="-360"/>
              <w:rPr>
                <w:rFonts w:eastAsia="Calibri"/>
                <w:bCs/>
                <w:i/>
              </w:rPr>
            </w:pPr>
            <w:r w:rsidRPr="000B05DF">
              <w:rPr>
                <w:rFonts w:eastAsia="Calibri"/>
                <w:bCs/>
                <w:i/>
              </w:rPr>
              <w:t>Между начальным и основным общим образованием</w:t>
            </w:r>
          </w:p>
        </w:tc>
      </w:tr>
      <w:tr w:rsidR="00106762" w:rsidRPr="000B05DF" w:rsidTr="0060768D">
        <w:tc>
          <w:tcPr>
            <w:tcW w:w="280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Физическое развитие</w:t>
            </w:r>
          </w:p>
        </w:tc>
        <w:tc>
          <w:tcPr>
            <w:tcW w:w="216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мониторинг</w:t>
            </w:r>
          </w:p>
        </w:tc>
        <w:tc>
          <w:tcPr>
            <w:tcW w:w="288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Антропометрические замеры, март</w:t>
            </w:r>
          </w:p>
        </w:tc>
        <w:tc>
          <w:tcPr>
            <w:tcW w:w="236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Высокий, средний, низкий уровень</w:t>
            </w:r>
          </w:p>
        </w:tc>
      </w:tr>
      <w:tr w:rsidR="00106762" w:rsidRPr="000B05DF" w:rsidTr="0060768D">
        <w:tc>
          <w:tcPr>
            <w:tcW w:w="280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Уровень физической подготовленности</w:t>
            </w:r>
          </w:p>
        </w:tc>
        <w:tc>
          <w:tcPr>
            <w:tcW w:w="216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мониторинг</w:t>
            </w:r>
          </w:p>
        </w:tc>
        <w:tc>
          <w:tcPr>
            <w:tcW w:w="288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Контрольные упражнения, май, сентябрь.</w:t>
            </w:r>
          </w:p>
        </w:tc>
        <w:tc>
          <w:tcPr>
            <w:tcW w:w="236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Высокий, средний, низкий уровень</w:t>
            </w:r>
          </w:p>
        </w:tc>
      </w:tr>
      <w:tr w:rsidR="00106762" w:rsidRPr="000B05DF" w:rsidTr="0060768D">
        <w:tc>
          <w:tcPr>
            <w:tcW w:w="280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Уровень обученности</w:t>
            </w:r>
          </w:p>
        </w:tc>
        <w:tc>
          <w:tcPr>
            <w:tcW w:w="216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мониторинг</w:t>
            </w:r>
          </w:p>
        </w:tc>
        <w:tc>
          <w:tcPr>
            <w:tcW w:w="2880"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 xml:space="preserve">Контрольные срезы, тестирование на конец года, на начало года,  1 раз в четверть </w:t>
            </w:r>
          </w:p>
        </w:tc>
        <w:tc>
          <w:tcPr>
            <w:tcW w:w="2368" w:type="dxa"/>
            <w:shd w:val="clear" w:color="auto" w:fill="auto"/>
          </w:tcPr>
          <w:p w:rsidR="00106762" w:rsidRPr="000B05DF" w:rsidRDefault="00106762" w:rsidP="0060768D">
            <w:pPr>
              <w:autoSpaceDE w:val="0"/>
              <w:autoSpaceDN w:val="0"/>
              <w:adjustRightInd w:val="0"/>
              <w:ind w:right="-360"/>
              <w:rPr>
                <w:rFonts w:eastAsia="Calibri"/>
                <w:bCs/>
              </w:rPr>
            </w:pPr>
            <w:r w:rsidRPr="000B05DF">
              <w:rPr>
                <w:rFonts w:eastAsia="Calibri"/>
                <w:bCs/>
              </w:rPr>
              <w:t>Высокий, средний, низкий уровень</w:t>
            </w:r>
          </w:p>
        </w:tc>
      </w:tr>
    </w:tbl>
    <w:p w:rsidR="00106762" w:rsidRPr="000B05DF" w:rsidRDefault="00106762" w:rsidP="00106762">
      <w:pPr>
        <w:autoSpaceDE w:val="0"/>
        <w:autoSpaceDN w:val="0"/>
        <w:adjustRightInd w:val="0"/>
        <w:ind w:right="-360"/>
        <w:rPr>
          <w:bCs/>
        </w:rPr>
      </w:pPr>
    </w:p>
    <w:p w:rsidR="00106762" w:rsidRPr="000B05DF" w:rsidRDefault="00106762" w:rsidP="00106762">
      <w:pPr>
        <w:ind w:right="-360"/>
        <w:rPr>
          <w:b/>
        </w:rPr>
      </w:pPr>
      <w:r w:rsidRPr="000B05DF">
        <w:rPr>
          <w:b/>
        </w:rPr>
        <w:t>Преемственность формирования УУД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9"/>
        <w:gridCol w:w="3156"/>
        <w:gridCol w:w="3376"/>
      </w:tblGrid>
      <w:tr w:rsidR="00106762" w:rsidRPr="000B05DF" w:rsidTr="002273E1">
        <w:tc>
          <w:tcPr>
            <w:tcW w:w="3499" w:type="dxa"/>
            <w:shd w:val="clear" w:color="auto" w:fill="auto"/>
            <w:vAlign w:val="center"/>
          </w:tcPr>
          <w:p w:rsidR="00106762" w:rsidRPr="000B05DF" w:rsidRDefault="00106762" w:rsidP="002273E1">
            <w:pPr>
              <w:ind w:right="22"/>
              <w:rPr>
                <w:b/>
                <w:bCs/>
              </w:rPr>
            </w:pPr>
            <w:r w:rsidRPr="000B05DF">
              <w:rPr>
                <w:b/>
                <w:bCs/>
              </w:rPr>
              <w:t>Сформированность УУД</w:t>
            </w:r>
          </w:p>
          <w:p w:rsidR="00106762" w:rsidRPr="000B05DF" w:rsidRDefault="00106762" w:rsidP="002273E1">
            <w:pPr>
              <w:ind w:right="22"/>
            </w:pPr>
            <w:r w:rsidRPr="000B05DF">
              <w:rPr>
                <w:b/>
                <w:bCs/>
              </w:rPr>
              <w:t>у детей при поступлении в школу</w:t>
            </w:r>
          </w:p>
        </w:tc>
        <w:tc>
          <w:tcPr>
            <w:tcW w:w="3156" w:type="dxa"/>
            <w:shd w:val="clear" w:color="auto" w:fill="auto"/>
            <w:vAlign w:val="center"/>
          </w:tcPr>
          <w:p w:rsidR="00106762" w:rsidRPr="000B05DF" w:rsidRDefault="00106762" w:rsidP="002273E1">
            <w:pPr>
              <w:ind w:right="22"/>
            </w:pPr>
            <w:r w:rsidRPr="000B05DF">
              <w:rPr>
                <w:b/>
                <w:bCs/>
              </w:rPr>
              <w:t>Планируемые результаты на конец 1 класса</w:t>
            </w:r>
          </w:p>
        </w:tc>
        <w:tc>
          <w:tcPr>
            <w:tcW w:w="3376" w:type="dxa"/>
            <w:shd w:val="clear" w:color="auto" w:fill="auto"/>
          </w:tcPr>
          <w:p w:rsidR="00106762" w:rsidRPr="000B05DF" w:rsidRDefault="00106762" w:rsidP="002273E1">
            <w:pPr>
              <w:ind w:right="22"/>
              <w:rPr>
                <w:b/>
                <w:bCs/>
              </w:rPr>
            </w:pPr>
            <w:r w:rsidRPr="000B05DF">
              <w:rPr>
                <w:b/>
                <w:bCs/>
              </w:rPr>
              <w:t>Планируемые результаты по формированию УУД выпускников начальной школы</w:t>
            </w:r>
          </w:p>
        </w:tc>
      </w:tr>
      <w:tr w:rsidR="00106762" w:rsidRPr="000B05DF" w:rsidTr="002273E1">
        <w:tc>
          <w:tcPr>
            <w:tcW w:w="10031" w:type="dxa"/>
            <w:gridSpan w:val="3"/>
            <w:shd w:val="clear" w:color="auto" w:fill="auto"/>
            <w:vAlign w:val="center"/>
          </w:tcPr>
          <w:p w:rsidR="00106762" w:rsidRPr="000B05DF" w:rsidRDefault="00106762" w:rsidP="002273E1">
            <w:pPr>
              <w:ind w:right="22"/>
            </w:pPr>
            <w:r w:rsidRPr="000B05DF">
              <w:rPr>
                <w:b/>
                <w:bCs/>
                <w:i/>
                <w:iCs/>
              </w:rPr>
              <w:t>Личностные:</w:t>
            </w:r>
          </w:p>
        </w:tc>
      </w:tr>
      <w:tr w:rsidR="00106762" w:rsidRPr="000B05DF" w:rsidTr="002273E1">
        <w:tc>
          <w:tcPr>
            <w:tcW w:w="10031" w:type="dxa"/>
            <w:gridSpan w:val="3"/>
            <w:shd w:val="clear" w:color="auto" w:fill="auto"/>
            <w:vAlign w:val="center"/>
          </w:tcPr>
          <w:p w:rsidR="00106762" w:rsidRPr="000B05DF" w:rsidRDefault="00106762" w:rsidP="002273E1">
            <w:pPr>
              <w:ind w:right="22"/>
            </w:pPr>
            <w:r w:rsidRPr="000B05DF">
              <w:rPr>
                <w:b/>
                <w:bCs/>
              </w:rPr>
              <w:t>Развитие личности</w:t>
            </w:r>
          </w:p>
        </w:tc>
      </w:tr>
      <w:tr w:rsidR="00106762" w:rsidRPr="000B05DF" w:rsidTr="002273E1">
        <w:tc>
          <w:tcPr>
            <w:tcW w:w="3499" w:type="dxa"/>
            <w:shd w:val="clear" w:color="auto" w:fill="auto"/>
            <w:vAlign w:val="center"/>
          </w:tcPr>
          <w:p w:rsidR="00106762" w:rsidRPr="000B05DF" w:rsidRDefault="00106762" w:rsidP="002273E1">
            <w:pPr>
              <w:ind w:right="22"/>
            </w:pPr>
            <w:r w:rsidRPr="000B05DF">
              <w:t>Понимает смысл понятия  «семья»</w:t>
            </w:r>
          </w:p>
        </w:tc>
        <w:tc>
          <w:tcPr>
            <w:tcW w:w="3156" w:type="dxa"/>
            <w:shd w:val="clear" w:color="auto" w:fill="auto"/>
            <w:vAlign w:val="center"/>
          </w:tcPr>
          <w:p w:rsidR="00106762" w:rsidRPr="000B05DF" w:rsidRDefault="00106762" w:rsidP="002273E1">
            <w:pPr>
              <w:ind w:right="22"/>
            </w:pPr>
            <w:r w:rsidRPr="000B05DF">
              <w:t>Понимает смысл понятий «добро», «терпение», «родина», «природа», «семья». Умеет оценивать жизненные ситуации и поступки. Освоил роль  ученика. Сформирован интерес (мотивация) к учению</w:t>
            </w:r>
          </w:p>
        </w:tc>
        <w:tc>
          <w:tcPr>
            <w:tcW w:w="3376" w:type="dxa"/>
            <w:shd w:val="clear" w:color="auto" w:fill="auto"/>
          </w:tcPr>
          <w:p w:rsidR="00106762" w:rsidRPr="000B05DF" w:rsidRDefault="00106762" w:rsidP="002273E1">
            <w:pPr>
              <w:ind w:right="22"/>
            </w:pPr>
            <w:r w:rsidRPr="000B05DF">
              <w:t>Имеет внутреннюю позицию, адекватную мотивацию учебной деятельности, включая учебные и познавательные мотивы. Умеет ориентироваться на моральные нормы и их выполнение.</w:t>
            </w:r>
          </w:p>
        </w:tc>
      </w:tr>
      <w:tr w:rsidR="00106762" w:rsidRPr="000B05DF" w:rsidTr="002273E1">
        <w:tc>
          <w:tcPr>
            <w:tcW w:w="10031" w:type="dxa"/>
            <w:gridSpan w:val="3"/>
            <w:shd w:val="clear" w:color="auto" w:fill="auto"/>
            <w:vAlign w:val="center"/>
          </w:tcPr>
          <w:p w:rsidR="00106762" w:rsidRPr="000B05DF" w:rsidRDefault="00106762" w:rsidP="002273E1">
            <w:pPr>
              <w:ind w:right="22"/>
            </w:pPr>
            <w:r w:rsidRPr="000B05DF">
              <w:rPr>
                <w:b/>
                <w:bCs/>
                <w:i/>
                <w:iCs/>
              </w:rPr>
              <w:t>Коммуникативные:</w:t>
            </w:r>
          </w:p>
        </w:tc>
      </w:tr>
      <w:tr w:rsidR="00106762" w:rsidRPr="000B05DF" w:rsidTr="002273E1">
        <w:trPr>
          <w:trHeight w:val="529"/>
        </w:trPr>
        <w:tc>
          <w:tcPr>
            <w:tcW w:w="3499" w:type="dxa"/>
            <w:shd w:val="clear" w:color="auto" w:fill="auto"/>
            <w:vAlign w:val="center"/>
          </w:tcPr>
          <w:p w:rsidR="00106762" w:rsidRPr="000B05DF" w:rsidRDefault="00106762" w:rsidP="002273E1">
            <w:pPr>
              <w:ind w:right="22"/>
            </w:pPr>
            <w:r w:rsidRPr="000B05DF">
              <w:t>Активно взаимодействует со сверстниками и взрослыми, участвует в совместных играх, организует их.</w:t>
            </w:r>
          </w:p>
          <w:p w:rsidR="00106762" w:rsidRPr="000B05DF" w:rsidRDefault="00106762" w:rsidP="002273E1">
            <w:pPr>
              <w:ind w:right="22"/>
            </w:pPr>
            <w:r w:rsidRPr="000B05DF">
              <w:lastRenderedPageBreak/>
              <w:t> </w:t>
            </w:r>
          </w:p>
        </w:tc>
        <w:tc>
          <w:tcPr>
            <w:tcW w:w="3156" w:type="dxa"/>
            <w:shd w:val="clear" w:color="auto" w:fill="auto"/>
            <w:vAlign w:val="center"/>
          </w:tcPr>
          <w:p w:rsidR="00106762" w:rsidRPr="000B05DF" w:rsidRDefault="00106762" w:rsidP="002273E1">
            <w:pPr>
              <w:ind w:right="22"/>
            </w:pPr>
            <w:r w:rsidRPr="000B05DF">
              <w:lastRenderedPageBreak/>
              <w:t>Имеет первоначальные навыки работы в группе. </w:t>
            </w:r>
          </w:p>
          <w:p w:rsidR="00106762" w:rsidRPr="000B05DF" w:rsidRDefault="00106762" w:rsidP="002273E1">
            <w:pPr>
              <w:ind w:right="22"/>
            </w:pPr>
            <w:r w:rsidRPr="000B05DF">
              <w:t>- Понимает смысл простого текста;</w:t>
            </w:r>
          </w:p>
          <w:p w:rsidR="00106762" w:rsidRPr="000B05DF" w:rsidRDefault="00106762" w:rsidP="002273E1">
            <w:pPr>
              <w:ind w:right="22"/>
            </w:pPr>
            <w:r w:rsidRPr="000B05DF">
              <w:lastRenderedPageBreak/>
              <w:t>- знает и может применить первоначальные способы поиска информации (спросить у взрослого, сверстника, посмотреть в словаре)</w:t>
            </w:r>
          </w:p>
        </w:tc>
        <w:tc>
          <w:tcPr>
            <w:tcW w:w="3376" w:type="dxa"/>
            <w:shd w:val="clear" w:color="auto" w:fill="auto"/>
          </w:tcPr>
          <w:p w:rsidR="00106762" w:rsidRPr="000B05DF" w:rsidRDefault="00106762" w:rsidP="002273E1">
            <w:pPr>
              <w:ind w:right="22"/>
            </w:pPr>
            <w:r w:rsidRPr="000B05DF">
              <w:lastRenderedPageBreak/>
              <w:t xml:space="preserve">Умеет планировать учебное сотрудничество с учителем и сверстниками: определяет цель, функции участников, </w:t>
            </w:r>
            <w:r w:rsidRPr="000B05DF">
              <w:lastRenderedPageBreak/>
              <w:t>способ взаимодействия. Умеет осуществлять поиск информации, критически относиться к ней, сопоставлять её с информацией из других источников и имеющимся жизненным опытом.</w:t>
            </w:r>
          </w:p>
        </w:tc>
      </w:tr>
      <w:tr w:rsidR="00106762" w:rsidRPr="000B05DF" w:rsidTr="002273E1">
        <w:tc>
          <w:tcPr>
            <w:tcW w:w="3499" w:type="dxa"/>
            <w:shd w:val="clear" w:color="auto" w:fill="auto"/>
            <w:vAlign w:val="center"/>
          </w:tcPr>
          <w:p w:rsidR="00106762" w:rsidRPr="000B05DF" w:rsidRDefault="00106762" w:rsidP="002273E1">
            <w:pPr>
              <w:ind w:right="22"/>
            </w:pPr>
            <w:r w:rsidRPr="000B05DF">
              <w:lastRenderedPageBreak/>
              <w:t>Проявляет широкую любознательность, задает вопросы, касающиеся близких и далеких предметов и явлений.</w:t>
            </w:r>
          </w:p>
        </w:tc>
        <w:tc>
          <w:tcPr>
            <w:tcW w:w="3156" w:type="dxa"/>
            <w:shd w:val="clear" w:color="auto" w:fill="auto"/>
            <w:vAlign w:val="center"/>
          </w:tcPr>
          <w:p w:rsidR="00106762" w:rsidRPr="000B05DF" w:rsidRDefault="00106762" w:rsidP="002273E1">
            <w:pPr>
              <w:ind w:right="22"/>
            </w:pPr>
            <w:r w:rsidRPr="000B05DF">
              <w:t>Умеет задавать учебные вопросы</w:t>
            </w:r>
          </w:p>
          <w:p w:rsidR="00106762" w:rsidRPr="000B05DF" w:rsidRDefault="00106762" w:rsidP="002273E1">
            <w:pPr>
              <w:ind w:right="22"/>
            </w:pPr>
            <w:r w:rsidRPr="000B05DF">
              <w:t> </w:t>
            </w:r>
          </w:p>
          <w:p w:rsidR="00106762" w:rsidRPr="000B05DF" w:rsidRDefault="00106762" w:rsidP="002273E1">
            <w:pPr>
              <w:ind w:right="22"/>
            </w:pPr>
            <w:r w:rsidRPr="000B05DF">
              <w:t> </w:t>
            </w:r>
          </w:p>
        </w:tc>
        <w:tc>
          <w:tcPr>
            <w:tcW w:w="3376" w:type="dxa"/>
            <w:shd w:val="clear" w:color="auto" w:fill="auto"/>
          </w:tcPr>
          <w:p w:rsidR="00106762" w:rsidRPr="000B05DF" w:rsidRDefault="00106762" w:rsidP="002273E1">
            <w:pPr>
              <w:ind w:right="22"/>
            </w:pPr>
            <w:r w:rsidRPr="000B05DF">
              <w:t xml:space="preserve">Умеет ставить вопросы для инициативного сотрудничества в поиске и сборе информации. </w:t>
            </w:r>
          </w:p>
        </w:tc>
      </w:tr>
      <w:tr w:rsidR="00106762" w:rsidRPr="000B05DF" w:rsidTr="002273E1">
        <w:tc>
          <w:tcPr>
            <w:tcW w:w="3499" w:type="dxa"/>
            <w:shd w:val="clear" w:color="auto" w:fill="auto"/>
            <w:vAlign w:val="center"/>
          </w:tcPr>
          <w:p w:rsidR="00106762" w:rsidRPr="000B05DF" w:rsidRDefault="00106762" w:rsidP="002273E1">
            <w:pPr>
              <w:ind w:right="22"/>
            </w:pPr>
            <w:r w:rsidRPr="000B05DF">
              <w:t>Способен договариваться, учитывать интересы других, сдерживать свои эмоции, проявляет доброжелательное внимание к окружающим.</w:t>
            </w:r>
          </w:p>
        </w:tc>
        <w:tc>
          <w:tcPr>
            <w:tcW w:w="3156" w:type="dxa"/>
            <w:shd w:val="clear" w:color="auto" w:fill="auto"/>
            <w:vAlign w:val="center"/>
          </w:tcPr>
          <w:p w:rsidR="00106762" w:rsidRPr="000B05DF" w:rsidRDefault="00106762" w:rsidP="002273E1">
            <w:pPr>
              <w:ind w:right="22"/>
            </w:pPr>
            <w:r w:rsidRPr="000B05DF">
              <w:t>Умеет слушать, принимать чужую точку зрения, отстаивать свою на основе делового стиля общения</w:t>
            </w:r>
          </w:p>
        </w:tc>
        <w:tc>
          <w:tcPr>
            <w:tcW w:w="3376" w:type="dxa"/>
            <w:shd w:val="clear" w:color="auto" w:fill="auto"/>
          </w:tcPr>
          <w:p w:rsidR="00106762" w:rsidRPr="000B05DF" w:rsidRDefault="00106762" w:rsidP="002273E1">
            <w:pPr>
              <w:ind w:right="22"/>
            </w:pPr>
            <w:r w:rsidRPr="000B05DF">
              <w:t>Владеет способами разрешения конфликтов: выявляет, идентифицирует проблему, находит и оценивает альтернативные способы разрешения конфликта; принимает решение и реализует его.</w:t>
            </w:r>
          </w:p>
        </w:tc>
      </w:tr>
      <w:tr w:rsidR="00106762" w:rsidRPr="000B05DF" w:rsidTr="002273E1">
        <w:tc>
          <w:tcPr>
            <w:tcW w:w="3499" w:type="dxa"/>
            <w:shd w:val="clear" w:color="auto" w:fill="auto"/>
            <w:vAlign w:val="center"/>
          </w:tcPr>
          <w:p w:rsidR="00106762" w:rsidRPr="000B05DF" w:rsidRDefault="00106762" w:rsidP="002273E1">
            <w:pPr>
              <w:ind w:right="22"/>
            </w:pPr>
            <w:r w:rsidRPr="000B05DF">
              <w:t>Обсуждает в ходе совместной деятельности возникающие проблемы, правила</w:t>
            </w:r>
          </w:p>
        </w:tc>
        <w:tc>
          <w:tcPr>
            <w:tcW w:w="3156" w:type="dxa"/>
            <w:shd w:val="clear" w:color="auto" w:fill="auto"/>
            <w:vAlign w:val="center"/>
          </w:tcPr>
          <w:p w:rsidR="00106762" w:rsidRPr="000B05DF" w:rsidRDefault="00106762" w:rsidP="002273E1">
            <w:pPr>
              <w:ind w:right="22"/>
            </w:pPr>
            <w:r w:rsidRPr="000B05DF">
              <w:t>Умеет договариваться</w:t>
            </w:r>
          </w:p>
        </w:tc>
        <w:tc>
          <w:tcPr>
            <w:tcW w:w="3376" w:type="dxa"/>
            <w:shd w:val="clear" w:color="auto" w:fill="auto"/>
          </w:tcPr>
          <w:p w:rsidR="00106762" w:rsidRPr="000B05DF" w:rsidRDefault="00106762" w:rsidP="002273E1">
            <w:pPr>
              <w:ind w:right="22"/>
            </w:pPr>
            <w:r w:rsidRPr="000B05DF">
              <w:t>Владеет способами управления поведением партнера: контролирует, корректирует, оценивает его действия.</w:t>
            </w:r>
          </w:p>
        </w:tc>
      </w:tr>
      <w:tr w:rsidR="00106762" w:rsidRPr="000B05DF" w:rsidTr="002273E1">
        <w:tc>
          <w:tcPr>
            <w:tcW w:w="3499" w:type="dxa"/>
            <w:shd w:val="clear" w:color="auto" w:fill="auto"/>
            <w:vAlign w:val="center"/>
          </w:tcPr>
          <w:p w:rsidR="00106762" w:rsidRPr="000B05DF" w:rsidRDefault="00106762" w:rsidP="002273E1">
            <w:pPr>
              <w:ind w:right="22"/>
            </w:pPr>
            <w:r w:rsidRPr="000B05DF">
              <w:t>Поддержать разговор на интересную для него тему</w:t>
            </w:r>
          </w:p>
        </w:tc>
        <w:tc>
          <w:tcPr>
            <w:tcW w:w="3156" w:type="dxa"/>
            <w:shd w:val="clear" w:color="auto" w:fill="auto"/>
            <w:vAlign w:val="center"/>
          </w:tcPr>
          <w:p w:rsidR="00106762" w:rsidRPr="000B05DF" w:rsidRDefault="00106762" w:rsidP="002273E1">
            <w:pPr>
              <w:ind w:right="22"/>
            </w:pPr>
            <w:r w:rsidRPr="000B05DF">
              <w:t>Строит простое речевое высказывание (монологическая речь в 5-6 предложениях)</w:t>
            </w:r>
          </w:p>
        </w:tc>
        <w:tc>
          <w:tcPr>
            <w:tcW w:w="3376" w:type="dxa"/>
            <w:shd w:val="clear" w:color="auto" w:fill="auto"/>
          </w:tcPr>
          <w:p w:rsidR="00106762" w:rsidRPr="000B05DF" w:rsidRDefault="00106762" w:rsidP="002273E1">
            <w:pPr>
              <w:ind w:right="22"/>
            </w:pPr>
            <w:r w:rsidRPr="000B05DF">
              <w:t>Умеет с достаточной полнотой и точностью выражать свои мысли в соответствии с задачами и условиями коммуникации; владеет монологической и диалогической формами речи в соответствии с грамматическими синтаксическими нормами русского языка.</w:t>
            </w:r>
          </w:p>
        </w:tc>
      </w:tr>
      <w:tr w:rsidR="00106762" w:rsidRPr="000B05DF" w:rsidTr="002273E1">
        <w:tc>
          <w:tcPr>
            <w:tcW w:w="10031" w:type="dxa"/>
            <w:gridSpan w:val="3"/>
            <w:shd w:val="clear" w:color="auto" w:fill="auto"/>
            <w:vAlign w:val="center"/>
          </w:tcPr>
          <w:p w:rsidR="00106762" w:rsidRPr="000B05DF" w:rsidRDefault="00106762" w:rsidP="002273E1">
            <w:pPr>
              <w:ind w:right="22"/>
            </w:pPr>
            <w:r w:rsidRPr="000B05DF">
              <w:rPr>
                <w:b/>
                <w:bCs/>
                <w:i/>
                <w:iCs/>
              </w:rPr>
              <w:t>Познавательные:</w:t>
            </w:r>
          </w:p>
        </w:tc>
      </w:tr>
      <w:tr w:rsidR="00106762" w:rsidRPr="000B05DF" w:rsidTr="002273E1">
        <w:tc>
          <w:tcPr>
            <w:tcW w:w="10031" w:type="dxa"/>
            <w:gridSpan w:val="3"/>
            <w:shd w:val="clear" w:color="auto" w:fill="auto"/>
            <w:vAlign w:val="center"/>
          </w:tcPr>
          <w:p w:rsidR="00106762" w:rsidRPr="000B05DF" w:rsidRDefault="00106762" w:rsidP="002273E1">
            <w:pPr>
              <w:ind w:right="22"/>
            </w:pPr>
            <w:r w:rsidRPr="000B05DF">
              <w:rPr>
                <w:b/>
                <w:bCs/>
              </w:rPr>
              <w:t>Общеучебные</w:t>
            </w:r>
          </w:p>
        </w:tc>
      </w:tr>
      <w:tr w:rsidR="00106762" w:rsidRPr="000B05DF" w:rsidTr="002273E1">
        <w:tc>
          <w:tcPr>
            <w:tcW w:w="3499" w:type="dxa"/>
            <w:shd w:val="clear" w:color="auto" w:fill="auto"/>
            <w:vAlign w:val="center"/>
          </w:tcPr>
          <w:p w:rsidR="00106762" w:rsidRPr="000B05DF" w:rsidRDefault="00106762" w:rsidP="002273E1">
            <w:pPr>
              <w:ind w:right="22"/>
            </w:pPr>
            <w:r w:rsidRPr="000B05DF">
              <w:t xml:space="preserve"> Не умеет читать</w:t>
            </w:r>
          </w:p>
        </w:tc>
        <w:tc>
          <w:tcPr>
            <w:tcW w:w="3156" w:type="dxa"/>
            <w:shd w:val="clear" w:color="auto" w:fill="auto"/>
            <w:vAlign w:val="center"/>
          </w:tcPr>
          <w:p w:rsidR="00106762" w:rsidRPr="000B05DF" w:rsidRDefault="00106762" w:rsidP="002273E1">
            <w:pPr>
              <w:ind w:right="22"/>
            </w:pPr>
            <w:r w:rsidRPr="000B05DF">
              <w:t>Читать со скоростью более 30 слов в минуту</w:t>
            </w:r>
          </w:p>
        </w:tc>
        <w:tc>
          <w:tcPr>
            <w:tcW w:w="3376" w:type="dxa"/>
            <w:shd w:val="clear" w:color="auto" w:fill="auto"/>
          </w:tcPr>
          <w:p w:rsidR="00106762" w:rsidRPr="000B05DF" w:rsidRDefault="00106762" w:rsidP="002273E1">
            <w:pPr>
              <w:ind w:right="22"/>
            </w:pPr>
            <w:r w:rsidRPr="000B05DF">
              <w:t>Читать со скоростью 80 слов в минуту</w:t>
            </w:r>
          </w:p>
        </w:tc>
      </w:tr>
      <w:tr w:rsidR="00106762" w:rsidRPr="000B05DF" w:rsidTr="002273E1">
        <w:tc>
          <w:tcPr>
            <w:tcW w:w="3499" w:type="dxa"/>
            <w:shd w:val="clear" w:color="auto" w:fill="auto"/>
            <w:vAlign w:val="center"/>
          </w:tcPr>
          <w:p w:rsidR="00106762" w:rsidRPr="000B05DF" w:rsidRDefault="00106762" w:rsidP="002273E1">
            <w:pPr>
              <w:ind w:right="22"/>
            </w:pPr>
          </w:p>
        </w:tc>
        <w:tc>
          <w:tcPr>
            <w:tcW w:w="3156" w:type="dxa"/>
            <w:shd w:val="clear" w:color="auto" w:fill="auto"/>
            <w:vAlign w:val="center"/>
          </w:tcPr>
          <w:p w:rsidR="00106762" w:rsidRPr="000B05DF" w:rsidRDefault="00106762" w:rsidP="002273E1">
            <w:pPr>
              <w:ind w:right="22"/>
            </w:pPr>
            <w:r w:rsidRPr="000B05DF">
              <w:t xml:space="preserve">Выделяет и формулирует познавательную цель </w:t>
            </w:r>
            <w:r w:rsidRPr="000B05DF">
              <w:rPr>
                <w:bCs/>
              </w:rPr>
              <w:t>с помощью учителя;</w:t>
            </w:r>
          </w:p>
        </w:tc>
        <w:tc>
          <w:tcPr>
            <w:tcW w:w="3376" w:type="dxa"/>
            <w:shd w:val="clear" w:color="auto" w:fill="auto"/>
          </w:tcPr>
          <w:p w:rsidR="00106762" w:rsidRPr="000B05DF" w:rsidRDefault="00106762" w:rsidP="002273E1">
            <w:pPr>
              <w:ind w:right="22"/>
            </w:pPr>
            <w:r w:rsidRPr="000B05DF">
              <w:t>Самостоятельно выделяет и формулирует познавательную цель</w:t>
            </w:r>
          </w:p>
        </w:tc>
      </w:tr>
      <w:tr w:rsidR="00106762" w:rsidRPr="000B05DF" w:rsidTr="002273E1">
        <w:tc>
          <w:tcPr>
            <w:tcW w:w="3499" w:type="dxa"/>
            <w:shd w:val="clear" w:color="auto" w:fill="auto"/>
            <w:vAlign w:val="center"/>
          </w:tcPr>
          <w:p w:rsidR="00106762" w:rsidRPr="000B05DF" w:rsidRDefault="00106762" w:rsidP="002273E1">
            <w:pPr>
              <w:ind w:right="22"/>
            </w:pPr>
          </w:p>
        </w:tc>
        <w:tc>
          <w:tcPr>
            <w:tcW w:w="3156" w:type="dxa"/>
            <w:shd w:val="clear" w:color="auto" w:fill="auto"/>
            <w:vAlign w:val="center"/>
          </w:tcPr>
          <w:p w:rsidR="00106762" w:rsidRPr="000B05DF" w:rsidRDefault="00106762" w:rsidP="002273E1">
            <w:pPr>
              <w:ind w:right="22"/>
            </w:pPr>
            <w:r w:rsidRPr="000B05DF">
              <w:t>Осуществляет поиск и выделяет конкретную информацию с помощью учителя</w:t>
            </w:r>
          </w:p>
        </w:tc>
        <w:tc>
          <w:tcPr>
            <w:tcW w:w="3376" w:type="dxa"/>
            <w:shd w:val="clear" w:color="auto" w:fill="auto"/>
          </w:tcPr>
          <w:p w:rsidR="00106762" w:rsidRPr="000B05DF" w:rsidRDefault="00106762" w:rsidP="002273E1">
            <w:pPr>
              <w:ind w:right="22"/>
            </w:pPr>
            <w:r w:rsidRPr="000B05DF">
              <w:t xml:space="preserve">Самостоятельно осуществляет поиск и выделяет необходимую информацию </w:t>
            </w:r>
          </w:p>
        </w:tc>
      </w:tr>
      <w:tr w:rsidR="00106762" w:rsidRPr="000B05DF" w:rsidTr="002273E1">
        <w:tc>
          <w:tcPr>
            <w:tcW w:w="3499" w:type="dxa"/>
            <w:shd w:val="clear" w:color="auto" w:fill="auto"/>
            <w:vAlign w:val="center"/>
          </w:tcPr>
          <w:p w:rsidR="00106762" w:rsidRPr="000B05DF" w:rsidRDefault="00106762" w:rsidP="002273E1">
            <w:pPr>
              <w:ind w:right="22"/>
            </w:pPr>
          </w:p>
        </w:tc>
        <w:tc>
          <w:tcPr>
            <w:tcW w:w="3156" w:type="dxa"/>
            <w:shd w:val="clear" w:color="auto" w:fill="auto"/>
            <w:vAlign w:val="center"/>
          </w:tcPr>
          <w:p w:rsidR="00106762" w:rsidRPr="000B05DF" w:rsidRDefault="00106762" w:rsidP="002273E1">
            <w:pPr>
              <w:ind w:right="22"/>
            </w:pPr>
            <w:r w:rsidRPr="000B05DF">
              <w:t>Находит информацию в словаре с помощью учителя</w:t>
            </w:r>
          </w:p>
        </w:tc>
        <w:tc>
          <w:tcPr>
            <w:tcW w:w="3376" w:type="dxa"/>
            <w:shd w:val="clear" w:color="auto" w:fill="auto"/>
          </w:tcPr>
          <w:p w:rsidR="00106762" w:rsidRPr="000B05DF" w:rsidRDefault="00106762" w:rsidP="002273E1">
            <w:pPr>
              <w:ind w:right="22"/>
            </w:pPr>
            <w:r w:rsidRPr="000B05DF">
              <w:t xml:space="preserve">Применяет методы информационного поиска, в том числе с помощью </w:t>
            </w:r>
            <w:r w:rsidRPr="000B05DF">
              <w:lastRenderedPageBreak/>
              <w:t>компьютерных средств</w:t>
            </w:r>
          </w:p>
        </w:tc>
      </w:tr>
      <w:tr w:rsidR="00106762" w:rsidRPr="000B05DF" w:rsidTr="002273E1">
        <w:tc>
          <w:tcPr>
            <w:tcW w:w="3499" w:type="dxa"/>
            <w:shd w:val="clear" w:color="auto" w:fill="auto"/>
            <w:vAlign w:val="center"/>
          </w:tcPr>
          <w:p w:rsidR="00106762" w:rsidRPr="000B05DF" w:rsidRDefault="00106762" w:rsidP="002273E1">
            <w:pPr>
              <w:ind w:right="22"/>
            </w:pPr>
          </w:p>
        </w:tc>
        <w:tc>
          <w:tcPr>
            <w:tcW w:w="3156" w:type="dxa"/>
            <w:shd w:val="clear" w:color="auto" w:fill="auto"/>
            <w:vAlign w:val="center"/>
          </w:tcPr>
          <w:p w:rsidR="00106762" w:rsidRPr="000B05DF" w:rsidRDefault="00106762" w:rsidP="002273E1">
            <w:pPr>
              <w:ind w:right="22"/>
            </w:pPr>
            <w:r w:rsidRPr="000B05DF">
              <w:t>Строит речевое высказывание в устной форме с помощью учителя</w:t>
            </w:r>
          </w:p>
        </w:tc>
        <w:tc>
          <w:tcPr>
            <w:tcW w:w="3376" w:type="dxa"/>
            <w:shd w:val="clear" w:color="auto" w:fill="auto"/>
          </w:tcPr>
          <w:p w:rsidR="00106762" w:rsidRPr="000B05DF" w:rsidRDefault="00106762" w:rsidP="002273E1">
            <w:pPr>
              <w:ind w:right="22"/>
            </w:pPr>
            <w:r w:rsidRPr="000B05DF">
              <w:t>Структурирует знания; осознанно и произвольно строит речевое высказывание в устной и письменной форме</w:t>
            </w:r>
          </w:p>
        </w:tc>
      </w:tr>
      <w:tr w:rsidR="00106762" w:rsidRPr="000B05DF" w:rsidTr="002273E1">
        <w:tc>
          <w:tcPr>
            <w:tcW w:w="3499" w:type="dxa"/>
            <w:shd w:val="clear" w:color="auto" w:fill="auto"/>
            <w:vAlign w:val="center"/>
          </w:tcPr>
          <w:p w:rsidR="00106762" w:rsidRPr="000B05DF" w:rsidRDefault="00106762" w:rsidP="002273E1">
            <w:pPr>
              <w:ind w:right="22"/>
            </w:pPr>
            <w:r w:rsidRPr="000B05DF">
              <w:t>Проявляет самостоятельность в игровой деятельности, выбирая ту или иную игру и способы ее осуществления;</w:t>
            </w:r>
          </w:p>
        </w:tc>
        <w:tc>
          <w:tcPr>
            <w:tcW w:w="3156" w:type="dxa"/>
            <w:shd w:val="clear" w:color="auto" w:fill="auto"/>
            <w:vAlign w:val="center"/>
          </w:tcPr>
          <w:p w:rsidR="00106762" w:rsidRPr="000B05DF" w:rsidRDefault="00106762" w:rsidP="002273E1">
            <w:pPr>
              <w:ind w:right="22"/>
            </w:pPr>
            <w:r w:rsidRPr="000B05DF">
              <w:t>Освоил учебные игры, соблюдает правила игры</w:t>
            </w:r>
          </w:p>
        </w:tc>
        <w:tc>
          <w:tcPr>
            <w:tcW w:w="3376" w:type="dxa"/>
            <w:shd w:val="clear" w:color="auto" w:fill="auto"/>
          </w:tcPr>
          <w:p w:rsidR="00106762" w:rsidRPr="000B05DF" w:rsidRDefault="00106762" w:rsidP="002273E1">
            <w:pPr>
              <w:ind w:right="22"/>
            </w:pPr>
            <w:r w:rsidRPr="000B05DF">
              <w:t>Выбирает наиболее эффективные способы решения задач в зависимости от конкретных условий</w:t>
            </w:r>
          </w:p>
        </w:tc>
      </w:tr>
      <w:tr w:rsidR="00106762" w:rsidRPr="000B05DF" w:rsidTr="002273E1">
        <w:tc>
          <w:tcPr>
            <w:tcW w:w="3499" w:type="dxa"/>
            <w:shd w:val="clear" w:color="auto" w:fill="auto"/>
            <w:vAlign w:val="center"/>
          </w:tcPr>
          <w:p w:rsidR="00106762" w:rsidRPr="000B05DF" w:rsidRDefault="00106762" w:rsidP="002273E1">
            <w:pPr>
              <w:ind w:right="22"/>
            </w:pPr>
            <w:r w:rsidRPr="000B05DF">
              <w:t> </w:t>
            </w:r>
          </w:p>
        </w:tc>
        <w:tc>
          <w:tcPr>
            <w:tcW w:w="3156" w:type="dxa"/>
            <w:shd w:val="clear" w:color="auto" w:fill="auto"/>
            <w:vAlign w:val="center"/>
          </w:tcPr>
          <w:p w:rsidR="00106762" w:rsidRPr="000B05DF" w:rsidRDefault="00106762" w:rsidP="002273E1">
            <w:pPr>
              <w:ind w:right="22"/>
            </w:pPr>
            <w:r w:rsidRPr="000B05DF">
              <w:t>Умеет давать оценку одного вида деятельности на уроке с помощью учителя</w:t>
            </w:r>
          </w:p>
        </w:tc>
        <w:tc>
          <w:tcPr>
            <w:tcW w:w="3376" w:type="dxa"/>
            <w:shd w:val="clear" w:color="auto" w:fill="auto"/>
          </w:tcPr>
          <w:p w:rsidR="00106762" w:rsidRPr="000B05DF" w:rsidRDefault="00106762" w:rsidP="002273E1">
            <w:pPr>
              <w:ind w:right="22"/>
            </w:pPr>
            <w:r w:rsidRPr="000B05DF">
              <w:t>Осуществляет рефлексию способов и условий действия, контроля и оценку процесса и результатов деятельности</w:t>
            </w:r>
          </w:p>
        </w:tc>
      </w:tr>
      <w:tr w:rsidR="00106762" w:rsidRPr="000B05DF" w:rsidTr="002273E1">
        <w:tc>
          <w:tcPr>
            <w:tcW w:w="3499" w:type="dxa"/>
            <w:shd w:val="clear" w:color="auto" w:fill="auto"/>
            <w:vAlign w:val="center"/>
          </w:tcPr>
          <w:p w:rsidR="00106762" w:rsidRPr="000B05DF" w:rsidRDefault="00106762" w:rsidP="002273E1">
            <w:pPr>
              <w:ind w:right="22"/>
            </w:pPr>
            <w:r w:rsidRPr="000B05DF">
              <w:t>Умеет слушать, понимать и пересказывать простые тексты;</w:t>
            </w:r>
          </w:p>
        </w:tc>
        <w:tc>
          <w:tcPr>
            <w:tcW w:w="3156" w:type="dxa"/>
            <w:shd w:val="clear" w:color="auto" w:fill="auto"/>
            <w:vAlign w:val="center"/>
          </w:tcPr>
          <w:p w:rsidR="00106762" w:rsidRPr="000B05DF" w:rsidRDefault="00106762" w:rsidP="002273E1">
            <w:pPr>
              <w:ind w:right="22"/>
            </w:pPr>
            <w:r w:rsidRPr="000B05DF">
              <w:t>Слушает и понимает речь других, выразительно читает и  пересказывает небольшие тексты</w:t>
            </w:r>
          </w:p>
        </w:tc>
        <w:tc>
          <w:tcPr>
            <w:tcW w:w="3376" w:type="dxa"/>
            <w:shd w:val="clear" w:color="auto" w:fill="auto"/>
          </w:tcPr>
          <w:p w:rsidR="00106762" w:rsidRPr="000B05DF" w:rsidRDefault="00106762" w:rsidP="002273E1">
            <w:pPr>
              <w:ind w:right="22"/>
            </w:pPr>
            <w:r w:rsidRPr="000B05DF">
              <w:t>Понимает цель чтения и осмысливает прочитанное, осуществляет выбор видов чтения в зависимости от цели</w:t>
            </w:r>
          </w:p>
        </w:tc>
      </w:tr>
      <w:tr w:rsidR="00106762" w:rsidRPr="000B05DF" w:rsidTr="002273E1">
        <w:tc>
          <w:tcPr>
            <w:tcW w:w="3499" w:type="dxa"/>
            <w:shd w:val="clear" w:color="auto" w:fill="auto"/>
            <w:vAlign w:val="center"/>
          </w:tcPr>
          <w:p w:rsidR="00106762" w:rsidRPr="000B05DF" w:rsidRDefault="00106762" w:rsidP="002273E1">
            <w:pPr>
              <w:ind w:right="22"/>
            </w:pPr>
            <w:r w:rsidRPr="000B05DF">
              <w:t> </w:t>
            </w:r>
          </w:p>
        </w:tc>
        <w:tc>
          <w:tcPr>
            <w:tcW w:w="3156" w:type="dxa"/>
            <w:shd w:val="clear" w:color="auto" w:fill="auto"/>
            <w:vAlign w:val="center"/>
          </w:tcPr>
          <w:p w:rsidR="00106762" w:rsidRPr="000B05DF" w:rsidRDefault="00106762" w:rsidP="002273E1">
            <w:pPr>
              <w:ind w:right="22"/>
            </w:pPr>
            <w:r w:rsidRPr="000B05DF">
              <w:t>Находит ответы на вопросы, используя свой жизненный опыт и различную информацию</w:t>
            </w:r>
          </w:p>
        </w:tc>
        <w:tc>
          <w:tcPr>
            <w:tcW w:w="3376" w:type="dxa"/>
            <w:shd w:val="clear" w:color="auto" w:fill="auto"/>
          </w:tcPr>
          <w:p w:rsidR="00106762" w:rsidRPr="000B05DF" w:rsidRDefault="00106762" w:rsidP="002273E1">
            <w:pPr>
              <w:ind w:right="22"/>
            </w:pPr>
            <w:r w:rsidRPr="000B05DF">
              <w:t>Извлекает необходимую информацию из прослушанных текстов различных жанров; определяет основную и второстепенную информацию; свободно ориентируется и воспринимает тексты художественного, научного, публицистического и официально-делового стилей; понимает и адекватно оценивает язык средств массовой информации.</w:t>
            </w:r>
          </w:p>
        </w:tc>
      </w:tr>
      <w:tr w:rsidR="00106762" w:rsidRPr="000B05DF" w:rsidTr="002273E1">
        <w:tc>
          <w:tcPr>
            <w:tcW w:w="3499" w:type="dxa"/>
            <w:shd w:val="clear" w:color="auto" w:fill="auto"/>
            <w:vAlign w:val="center"/>
          </w:tcPr>
          <w:p w:rsidR="00106762" w:rsidRPr="000B05DF" w:rsidRDefault="00106762" w:rsidP="002273E1">
            <w:pPr>
              <w:ind w:right="22"/>
            </w:pPr>
            <w:r w:rsidRPr="000B05DF">
              <w:t> </w:t>
            </w:r>
          </w:p>
        </w:tc>
        <w:tc>
          <w:tcPr>
            <w:tcW w:w="3156" w:type="dxa"/>
            <w:shd w:val="clear" w:color="auto" w:fill="auto"/>
            <w:vAlign w:val="center"/>
          </w:tcPr>
          <w:p w:rsidR="00106762" w:rsidRPr="000B05DF" w:rsidRDefault="00106762" w:rsidP="002273E1">
            <w:pPr>
              <w:ind w:right="22"/>
            </w:pPr>
            <w:r w:rsidRPr="000B05DF">
              <w:t>Умеет работать по предложенному учителем плану</w:t>
            </w:r>
          </w:p>
        </w:tc>
        <w:tc>
          <w:tcPr>
            <w:tcW w:w="3376" w:type="dxa"/>
            <w:shd w:val="clear" w:color="auto" w:fill="auto"/>
          </w:tcPr>
          <w:p w:rsidR="00106762" w:rsidRPr="000B05DF" w:rsidRDefault="00106762" w:rsidP="002273E1">
            <w:pPr>
              <w:ind w:right="22"/>
            </w:pPr>
            <w:r w:rsidRPr="000B05DF">
              <w:t>Самостоятельно создает алгоритм деятельности при решении проблем творческого и поискового характера</w:t>
            </w:r>
          </w:p>
        </w:tc>
      </w:tr>
      <w:tr w:rsidR="00106762" w:rsidRPr="000B05DF" w:rsidTr="002273E1">
        <w:tc>
          <w:tcPr>
            <w:tcW w:w="3499" w:type="dxa"/>
            <w:shd w:val="clear" w:color="auto" w:fill="auto"/>
            <w:vAlign w:val="center"/>
          </w:tcPr>
          <w:p w:rsidR="00106762" w:rsidRPr="000B05DF" w:rsidRDefault="00106762" w:rsidP="002273E1">
            <w:pPr>
              <w:ind w:right="22"/>
            </w:pPr>
            <w:r w:rsidRPr="000B05DF">
              <w:t>Умеет использовать предметные заместители, а также умеет понимать изображения и описывать изобразительными средствами увиденное и свое отношение к нему</w:t>
            </w:r>
          </w:p>
        </w:tc>
        <w:tc>
          <w:tcPr>
            <w:tcW w:w="3156" w:type="dxa"/>
            <w:shd w:val="clear" w:color="auto" w:fill="auto"/>
            <w:vAlign w:val="center"/>
          </w:tcPr>
          <w:p w:rsidR="00106762" w:rsidRPr="000B05DF" w:rsidRDefault="00106762" w:rsidP="002273E1">
            <w:pPr>
              <w:ind w:right="22"/>
            </w:pPr>
            <w:r w:rsidRPr="000B05DF">
              <w:t>Использует знаково-символические действия</w:t>
            </w:r>
          </w:p>
        </w:tc>
        <w:tc>
          <w:tcPr>
            <w:tcW w:w="3376" w:type="dxa"/>
            <w:shd w:val="clear" w:color="auto" w:fill="auto"/>
          </w:tcPr>
          <w:p w:rsidR="00106762" w:rsidRPr="000B05DF" w:rsidRDefault="00106762" w:rsidP="002273E1">
            <w:pPr>
              <w:ind w:right="22"/>
            </w:pPr>
            <w:r w:rsidRPr="000B05DF">
              <w:t>Моделирует преобразование объекта; преобразует модель с целью выявления общих законов, определяющих данную предметную область</w:t>
            </w:r>
          </w:p>
        </w:tc>
      </w:tr>
      <w:tr w:rsidR="00106762" w:rsidRPr="000B05DF" w:rsidTr="002273E1">
        <w:tc>
          <w:tcPr>
            <w:tcW w:w="10031" w:type="dxa"/>
            <w:gridSpan w:val="3"/>
            <w:shd w:val="clear" w:color="auto" w:fill="auto"/>
            <w:vAlign w:val="center"/>
          </w:tcPr>
          <w:p w:rsidR="00106762" w:rsidRPr="000B05DF" w:rsidRDefault="00106762" w:rsidP="002273E1">
            <w:pPr>
              <w:ind w:right="22"/>
            </w:pPr>
            <w:r w:rsidRPr="000B05DF">
              <w:rPr>
                <w:b/>
                <w:bCs/>
                <w:i/>
                <w:iCs/>
              </w:rPr>
              <w:t>Регулятивные </w:t>
            </w:r>
          </w:p>
        </w:tc>
      </w:tr>
      <w:tr w:rsidR="00106762" w:rsidRPr="000B05DF" w:rsidTr="002273E1">
        <w:tc>
          <w:tcPr>
            <w:tcW w:w="3499" w:type="dxa"/>
            <w:shd w:val="clear" w:color="auto" w:fill="auto"/>
            <w:vAlign w:val="center"/>
          </w:tcPr>
          <w:p w:rsidR="00106762" w:rsidRPr="000B05DF" w:rsidRDefault="00106762" w:rsidP="002273E1">
            <w:pPr>
              <w:ind w:right="22"/>
            </w:pPr>
            <w:r w:rsidRPr="000B05DF">
              <w:t>Умеет проявлять инициативность и самостоятельность в разных видах детской деятельности </w:t>
            </w:r>
          </w:p>
        </w:tc>
        <w:tc>
          <w:tcPr>
            <w:tcW w:w="3156" w:type="dxa"/>
            <w:shd w:val="clear" w:color="auto" w:fill="auto"/>
            <w:vAlign w:val="center"/>
          </w:tcPr>
          <w:p w:rsidR="00106762" w:rsidRPr="000B05DF" w:rsidRDefault="00106762" w:rsidP="002273E1">
            <w:pPr>
              <w:ind w:right="22"/>
            </w:pPr>
            <w:r w:rsidRPr="000B05DF">
              <w:t>Принимает и сохраняет учебную задачу</w:t>
            </w:r>
          </w:p>
          <w:p w:rsidR="00106762" w:rsidRPr="000B05DF" w:rsidRDefault="00106762" w:rsidP="002273E1">
            <w:pPr>
              <w:ind w:right="22"/>
            </w:pPr>
            <w:r w:rsidRPr="000B05DF">
              <w:t> </w:t>
            </w:r>
          </w:p>
          <w:p w:rsidR="00106762" w:rsidRPr="000B05DF" w:rsidRDefault="00106762" w:rsidP="002273E1">
            <w:pPr>
              <w:ind w:right="22"/>
            </w:pPr>
            <w:r w:rsidRPr="000B05DF">
              <w:t> </w:t>
            </w:r>
          </w:p>
        </w:tc>
        <w:tc>
          <w:tcPr>
            <w:tcW w:w="3376" w:type="dxa"/>
            <w:shd w:val="clear" w:color="auto" w:fill="auto"/>
          </w:tcPr>
          <w:p w:rsidR="00106762" w:rsidRPr="000B05DF" w:rsidRDefault="00106762" w:rsidP="002273E1">
            <w:pPr>
              <w:ind w:right="22"/>
            </w:pPr>
            <w:r w:rsidRPr="000B05DF">
              <w:t>Умеет ставить учебную задачу на основе соотнесения того, что уже известно и усвоено обучающимися, и того, что еще неизвестно.</w:t>
            </w:r>
          </w:p>
        </w:tc>
      </w:tr>
      <w:tr w:rsidR="00106762" w:rsidRPr="000B05DF" w:rsidTr="002273E1">
        <w:tc>
          <w:tcPr>
            <w:tcW w:w="3499" w:type="dxa"/>
            <w:shd w:val="clear" w:color="auto" w:fill="auto"/>
            <w:vAlign w:val="center"/>
          </w:tcPr>
          <w:p w:rsidR="00106762" w:rsidRPr="000B05DF" w:rsidRDefault="00106762" w:rsidP="002273E1">
            <w:pPr>
              <w:ind w:right="22"/>
            </w:pPr>
            <w:r w:rsidRPr="000B05DF">
              <w:t xml:space="preserve">Умеет обсуждать возникающие </w:t>
            </w:r>
            <w:r w:rsidRPr="000B05DF">
              <w:lastRenderedPageBreak/>
              <w:t>проблемы, правила</w:t>
            </w:r>
          </w:p>
        </w:tc>
        <w:tc>
          <w:tcPr>
            <w:tcW w:w="3156" w:type="dxa"/>
            <w:shd w:val="clear" w:color="auto" w:fill="auto"/>
            <w:vAlign w:val="center"/>
          </w:tcPr>
          <w:p w:rsidR="00106762" w:rsidRPr="000B05DF" w:rsidRDefault="00106762" w:rsidP="002273E1">
            <w:pPr>
              <w:ind w:right="22"/>
            </w:pPr>
            <w:r w:rsidRPr="000B05DF">
              <w:lastRenderedPageBreak/>
              <w:t xml:space="preserve">Учитывает выделенные </w:t>
            </w:r>
            <w:r w:rsidRPr="000B05DF">
              <w:lastRenderedPageBreak/>
              <w:t>учителем ориентиры действия в новом учебном материале в сотрудничестве с учителем</w:t>
            </w:r>
          </w:p>
        </w:tc>
        <w:tc>
          <w:tcPr>
            <w:tcW w:w="3376" w:type="dxa"/>
            <w:shd w:val="clear" w:color="auto" w:fill="auto"/>
          </w:tcPr>
          <w:p w:rsidR="00106762" w:rsidRPr="000B05DF" w:rsidRDefault="00106762" w:rsidP="002273E1">
            <w:pPr>
              <w:ind w:right="22"/>
            </w:pPr>
            <w:r w:rsidRPr="000B05DF">
              <w:lastRenderedPageBreak/>
              <w:t xml:space="preserve">Выделяет ориентиры </w:t>
            </w:r>
            <w:r w:rsidRPr="000B05DF">
              <w:lastRenderedPageBreak/>
              <w:t>действия в новом учебном материале.</w:t>
            </w:r>
          </w:p>
        </w:tc>
      </w:tr>
      <w:tr w:rsidR="00106762" w:rsidRPr="000B05DF" w:rsidTr="002273E1">
        <w:tc>
          <w:tcPr>
            <w:tcW w:w="3499" w:type="dxa"/>
            <w:shd w:val="clear" w:color="auto" w:fill="auto"/>
            <w:vAlign w:val="center"/>
          </w:tcPr>
          <w:p w:rsidR="00106762" w:rsidRPr="000B05DF" w:rsidRDefault="00106762" w:rsidP="002273E1">
            <w:pPr>
              <w:ind w:right="22"/>
            </w:pPr>
            <w:r w:rsidRPr="000B05DF">
              <w:lastRenderedPageBreak/>
              <w:t>Умеет выбирать себе род занятий</w:t>
            </w:r>
          </w:p>
        </w:tc>
        <w:tc>
          <w:tcPr>
            <w:tcW w:w="3156" w:type="dxa"/>
            <w:shd w:val="clear" w:color="auto" w:fill="auto"/>
            <w:vAlign w:val="center"/>
          </w:tcPr>
          <w:p w:rsidR="00106762" w:rsidRPr="000B05DF" w:rsidRDefault="00106762" w:rsidP="002273E1">
            <w:pPr>
              <w:ind w:right="22"/>
            </w:pPr>
            <w:r w:rsidRPr="000B05DF">
              <w:t>Планирует совместно с учителем свои действия в соответствии с поставленной задачей и условиями её реализации   </w:t>
            </w:r>
          </w:p>
        </w:tc>
        <w:tc>
          <w:tcPr>
            <w:tcW w:w="3376" w:type="dxa"/>
            <w:shd w:val="clear" w:color="auto" w:fill="auto"/>
          </w:tcPr>
          <w:p w:rsidR="00106762" w:rsidRPr="000B05DF" w:rsidRDefault="00106762" w:rsidP="002273E1">
            <w:pPr>
              <w:ind w:right="22"/>
            </w:pPr>
            <w:r w:rsidRPr="000B05DF">
              <w:t>Умеет планировать, т.е. определять последовательности промежуточных целей с учетом конечного результата; умеет составлять план и определять последовательность действий.</w:t>
            </w:r>
          </w:p>
        </w:tc>
      </w:tr>
      <w:tr w:rsidR="00106762" w:rsidRPr="000B05DF" w:rsidTr="002273E1">
        <w:tc>
          <w:tcPr>
            <w:tcW w:w="3499" w:type="dxa"/>
            <w:shd w:val="clear" w:color="auto" w:fill="auto"/>
            <w:vAlign w:val="center"/>
          </w:tcPr>
          <w:p w:rsidR="00106762" w:rsidRPr="000B05DF" w:rsidRDefault="00106762" w:rsidP="002273E1">
            <w:pPr>
              <w:ind w:right="22"/>
            </w:pPr>
            <w:r w:rsidRPr="000B05DF">
              <w:t>Способен выстроить внутренний план действия в игровой деятельности</w:t>
            </w:r>
          </w:p>
        </w:tc>
        <w:tc>
          <w:tcPr>
            <w:tcW w:w="3156" w:type="dxa"/>
            <w:shd w:val="clear" w:color="auto" w:fill="auto"/>
            <w:vAlign w:val="center"/>
          </w:tcPr>
          <w:p w:rsidR="00106762" w:rsidRPr="000B05DF" w:rsidRDefault="00106762" w:rsidP="002273E1">
            <w:pPr>
              <w:ind w:right="22"/>
            </w:pPr>
            <w:r w:rsidRPr="000B05DF">
              <w:t>Переносит навыки построения внутреннего плана действий из игровой деятельности в учебную</w:t>
            </w:r>
          </w:p>
        </w:tc>
        <w:tc>
          <w:tcPr>
            <w:tcW w:w="3376" w:type="dxa"/>
            <w:shd w:val="clear" w:color="auto" w:fill="auto"/>
          </w:tcPr>
          <w:p w:rsidR="00106762" w:rsidRPr="000B05DF" w:rsidRDefault="00106762" w:rsidP="002273E1">
            <w:pPr>
              <w:ind w:right="22"/>
            </w:pPr>
            <w:r w:rsidRPr="000B05DF">
              <w:t>Умеет прогнозировать результат и уровень усвоения знаний, его временных характеристик.</w:t>
            </w:r>
          </w:p>
        </w:tc>
      </w:tr>
      <w:tr w:rsidR="00106762" w:rsidRPr="000B05DF" w:rsidTr="002273E1">
        <w:tc>
          <w:tcPr>
            <w:tcW w:w="3499" w:type="dxa"/>
            <w:shd w:val="clear" w:color="auto" w:fill="auto"/>
            <w:vAlign w:val="center"/>
          </w:tcPr>
          <w:p w:rsidR="00106762" w:rsidRPr="000B05DF" w:rsidRDefault="00106762" w:rsidP="002273E1">
            <w:pPr>
              <w:ind w:right="22"/>
            </w:pPr>
            <w:r w:rsidRPr="000B05DF">
              <w:t> </w:t>
            </w:r>
          </w:p>
        </w:tc>
        <w:tc>
          <w:tcPr>
            <w:tcW w:w="3156" w:type="dxa"/>
            <w:shd w:val="clear" w:color="auto" w:fill="auto"/>
            <w:vAlign w:val="center"/>
          </w:tcPr>
          <w:p w:rsidR="00106762" w:rsidRPr="000B05DF" w:rsidRDefault="00106762" w:rsidP="002273E1">
            <w:pPr>
              <w:ind w:right="22"/>
            </w:pPr>
            <w:r w:rsidRPr="000B05DF">
              <w:t>Осваивает правила планирования, контроля способа решения</w:t>
            </w:r>
          </w:p>
        </w:tc>
        <w:tc>
          <w:tcPr>
            <w:tcW w:w="3376" w:type="dxa"/>
            <w:shd w:val="clear" w:color="auto" w:fill="auto"/>
          </w:tcPr>
          <w:p w:rsidR="00106762" w:rsidRPr="000B05DF" w:rsidRDefault="00106762" w:rsidP="002273E1">
            <w:pPr>
              <w:ind w:right="22"/>
            </w:pPr>
            <w:r w:rsidRPr="000B05DF">
              <w:t>Умеет вносить необходимые дополнения и изменения в план и способ действия в случае расхождения эталона, реального действия и его результата.</w:t>
            </w:r>
          </w:p>
        </w:tc>
      </w:tr>
      <w:tr w:rsidR="00106762" w:rsidRPr="000B05DF" w:rsidTr="002273E1">
        <w:tc>
          <w:tcPr>
            <w:tcW w:w="3499" w:type="dxa"/>
            <w:shd w:val="clear" w:color="auto" w:fill="auto"/>
            <w:vAlign w:val="center"/>
          </w:tcPr>
          <w:p w:rsidR="00106762" w:rsidRPr="000B05DF" w:rsidRDefault="00106762" w:rsidP="002273E1">
            <w:pPr>
              <w:ind w:right="22"/>
            </w:pPr>
            <w:r w:rsidRPr="000B05DF">
              <w:t> </w:t>
            </w:r>
          </w:p>
        </w:tc>
        <w:tc>
          <w:tcPr>
            <w:tcW w:w="3156" w:type="dxa"/>
            <w:shd w:val="clear" w:color="auto" w:fill="auto"/>
            <w:vAlign w:val="center"/>
          </w:tcPr>
          <w:p w:rsidR="00106762" w:rsidRPr="000B05DF" w:rsidRDefault="00106762" w:rsidP="002273E1">
            <w:pPr>
              <w:ind w:right="22"/>
            </w:pPr>
            <w:r w:rsidRPr="000B05DF">
              <w:t>Осваивает способы итогового, пошагового контроля по результату</w:t>
            </w:r>
          </w:p>
        </w:tc>
        <w:tc>
          <w:tcPr>
            <w:tcW w:w="3376" w:type="dxa"/>
            <w:shd w:val="clear" w:color="auto" w:fill="auto"/>
          </w:tcPr>
          <w:p w:rsidR="00106762" w:rsidRPr="000B05DF" w:rsidRDefault="00106762" w:rsidP="002273E1">
            <w:pPr>
              <w:ind w:right="22"/>
            </w:pPr>
            <w:r w:rsidRPr="000B05DF">
              <w:t>Умеет соотнести способ действия и его результат с заданным эталоном</w:t>
            </w:r>
          </w:p>
        </w:tc>
      </w:tr>
    </w:tbl>
    <w:p w:rsidR="00106762" w:rsidRPr="000B05DF" w:rsidRDefault="00106762" w:rsidP="00106762">
      <w:pPr>
        <w:ind w:right="-360"/>
        <w:rPr>
          <w:b/>
        </w:rPr>
      </w:pPr>
    </w:p>
    <w:p w:rsidR="00E51CD6" w:rsidRPr="00E51CD6" w:rsidRDefault="00E51CD6" w:rsidP="00E51CD6">
      <w:pPr>
        <w:jc w:val="both"/>
      </w:pPr>
    </w:p>
    <w:p w:rsidR="00E51CD6" w:rsidRPr="00E51CD6" w:rsidRDefault="00E51CD6" w:rsidP="00E51CD6">
      <w:pPr>
        <w:tabs>
          <w:tab w:val="left" w:pos="993"/>
        </w:tabs>
        <w:autoSpaceDE w:val="0"/>
        <w:autoSpaceDN w:val="0"/>
        <w:adjustRightInd w:val="0"/>
        <w:ind w:left="-10"/>
        <w:jc w:val="both"/>
        <w:rPr>
          <w:b/>
          <w:i/>
        </w:rPr>
      </w:pPr>
      <w:r w:rsidRPr="00E51CD6">
        <w:rPr>
          <w:b/>
          <w:i/>
        </w:rPr>
        <w:tab/>
        <w:t>Освоение способов решения проблем творческого и поискового характера.</w:t>
      </w:r>
    </w:p>
    <w:p w:rsidR="00E51CD6" w:rsidRPr="00E51CD6" w:rsidRDefault="00E51CD6" w:rsidP="00E51CD6">
      <w:pPr>
        <w:tabs>
          <w:tab w:val="left" w:pos="993"/>
        </w:tabs>
        <w:autoSpaceDE w:val="0"/>
        <w:autoSpaceDN w:val="0"/>
        <w:adjustRightInd w:val="0"/>
        <w:ind w:left="710"/>
        <w:jc w:val="both"/>
        <w:rPr>
          <w:b/>
          <w:i/>
        </w:rPr>
      </w:pPr>
    </w:p>
    <w:p w:rsidR="00E51CD6" w:rsidRPr="00E51CD6" w:rsidRDefault="00E51CD6" w:rsidP="00E51CD6">
      <w:pPr>
        <w:ind w:firstLine="708"/>
        <w:jc w:val="both"/>
        <w:rPr>
          <w:color w:val="000000"/>
        </w:rPr>
      </w:pPr>
      <w:r w:rsidRPr="00E51CD6">
        <w:rPr>
          <w:color w:val="000000"/>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w:t>
      </w:r>
      <w:r w:rsidR="006C59F7">
        <w:rPr>
          <w:color w:val="000000"/>
        </w:rPr>
        <w:t>развитие у учащихся познаватель</w:t>
      </w:r>
      <w:r w:rsidRPr="00E51CD6">
        <w:rPr>
          <w:color w:val="000000"/>
        </w:rPr>
        <w:t xml:space="preserve">ных УУД и творческих способностей. </w:t>
      </w:r>
      <w:r w:rsidRPr="00E51CD6">
        <w:t>В учебниках «Школы России» в каждой  теме формулируются проблемные вопросы, учебные задачи илисоздаются проблемные ситуации.</w:t>
      </w:r>
    </w:p>
    <w:p w:rsidR="00E51CD6" w:rsidRPr="00E51CD6" w:rsidRDefault="00E51CD6" w:rsidP="00E51CD6">
      <w:pPr>
        <w:ind w:firstLine="567"/>
        <w:jc w:val="both"/>
      </w:pPr>
      <w:r w:rsidRPr="00E51CD6">
        <w:rPr>
          <w:b/>
          <w:color w:val="000000"/>
        </w:rPr>
        <w:t>В курсе «Русский язык»</w:t>
      </w:r>
      <w:r w:rsidRPr="00E51CD6">
        <w:rPr>
          <w:color w:val="000000"/>
        </w:rPr>
        <w:t xml:space="preserve"> о</w:t>
      </w:r>
      <w:r w:rsidRPr="00E51CD6">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E51CD6" w:rsidRPr="00E51CD6" w:rsidRDefault="00E51CD6" w:rsidP="00E51CD6">
      <w:pPr>
        <w:ind w:firstLine="567"/>
        <w:jc w:val="both"/>
      </w:pPr>
      <w:r w:rsidRPr="00E51CD6">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E51CD6" w:rsidRPr="00E51CD6" w:rsidRDefault="00E51CD6" w:rsidP="00E51CD6">
      <w:pPr>
        <w:ind w:firstLine="567"/>
        <w:jc w:val="both"/>
        <w:rPr>
          <w:color w:val="000000"/>
        </w:rPr>
      </w:pPr>
      <w:r w:rsidRPr="00E51CD6">
        <w:rPr>
          <w:b/>
        </w:rPr>
        <w:t>В курсе «Математика»</w:t>
      </w:r>
      <w:r w:rsidRPr="00E51CD6">
        <w:t xml:space="preserve"> о</w:t>
      </w:r>
      <w:r w:rsidRPr="00E51CD6">
        <w:rPr>
          <w:color w:val="000000"/>
        </w:rPr>
        <w:t>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E51CD6" w:rsidRPr="00E51CD6" w:rsidRDefault="00E51CD6" w:rsidP="00C4604B">
      <w:pPr>
        <w:numPr>
          <w:ilvl w:val="0"/>
          <w:numId w:val="14"/>
        </w:numPr>
        <w:jc w:val="both"/>
        <w:rPr>
          <w:color w:val="000000"/>
        </w:rPr>
      </w:pPr>
      <w:r w:rsidRPr="00E51CD6">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E51CD6" w:rsidRPr="00E51CD6" w:rsidRDefault="00E51CD6" w:rsidP="00C4604B">
      <w:pPr>
        <w:numPr>
          <w:ilvl w:val="0"/>
          <w:numId w:val="14"/>
        </w:numPr>
        <w:jc w:val="both"/>
        <w:rPr>
          <w:color w:val="000000"/>
        </w:rPr>
      </w:pPr>
      <w:r w:rsidRPr="00E51CD6">
        <w:rPr>
          <w:color w:val="000000"/>
        </w:rPr>
        <w:t xml:space="preserve">провести классификацию объектов, чисел, равенств, значений величин, геометрических фигур и др. по заданному признаку; </w:t>
      </w:r>
    </w:p>
    <w:p w:rsidR="00E51CD6" w:rsidRPr="00E51CD6" w:rsidRDefault="00E51CD6" w:rsidP="00C4604B">
      <w:pPr>
        <w:numPr>
          <w:ilvl w:val="0"/>
          <w:numId w:val="14"/>
        </w:numPr>
        <w:jc w:val="both"/>
        <w:rPr>
          <w:color w:val="000000"/>
        </w:rPr>
      </w:pPr>
      <w:r w:rsidRPr="00E51CD6">
        <w:rPr>
          <w:color w:val="000000"/>
        </w:rPr>
        <w:lastRenderedPageBreak/>
        <w:t xml:space="preserve">провести логические рассуждения, использовать знания в новых условиях при выполнении заданий поискового характера. </w:t>
      </w:r>
    </w:p>
    <w:p w:rsidR="00E51CD6" w:rsidRPr="00E51CD6" w:rsidRDefault="00E51CD6" w:rsidP="00E51CD6">
      <w:pPr>
        <w:ind w:firstLine="567"/>
        <w:jc w:val="both"/>
        <w:rPr>
          <w:color w:val="000000"/>
        </w:rPr>
      </w:pPr>
      <w:r w:rsidRPr="00E51CD6">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E51CD6" w:rsidRPr="00E51CD6" w:rsidRDefault="00E51CD6" w:rsidP="00E51CD6">
      <w:pPr>
        <w:ind w:firstLine="567"/>
        <w:jc w:val="both"/>
        <w:rPr>
          <w:color w:val="000000"/>
        </w:rPr>
      </w:pPr>
      <w:r w:rsidRPr="00E51CD6">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E51CD6" w:rsidRPr="00E51CD6" w:rsidRDefault="00E51CD6" w:rsidP="00E51CD6">
      <w:pPr>
        <w:ind w:firstLine="708"/>
        <w:jc w:val="both"/>
      </w:pPr>
    </w:p>
    <w:p w:rsidR="00E51CD6" w:rsidRDefault="00E51CD6" w:rsidP="00E51CD6">
      <w:pPr>
        <w:ind w:firstLine="708"/>
        <w:jc w:val="both"/>
      </w:pPr>
      <w:r w:rsidRPr="00E51CD6">
        <w:t xml:space="preserve"> Проблемы творческого и поискового характера решаются также при работе над учебными проектами по </w:t>
      </w:r>
      <w:r w:rsidRPr="0014666A">
        <w:t>математике, русскому языку, литературному чтению, окружающему миру, технологии, иностранным языкам, информатики,</w:t>
      </w:r>
      <w:r w:rsidRPr="00E51CD6">
        <w:t>которые предусмотрены в каждом учебнике с 1 по 4 класс.</w:t>
      </w:r>
    </w:p>
    <w:p w:rsidR="002273E1" w:rsidRDefault="002273E1" w:rsidP="002273E1">
      <w:pPr>
        <w:ind w:right="-360"/>
        <w:rPr>
          <w:b/>
        </w:rPr>
      </w:pPr>
    </w:p>
    <w:p w:rsidR="002273E1" w:rsidRPr="000B05DF" w:rsidRDefault="002273E1" w:rsidP="002273E1">
      <w:pPr>
        <w:ind w:right="-360"/>
        <w:rPr>
          <w:b/>
        </w:rPr>
      </w:pPr>
      <w:r w:rsidRPr="000B05DF">
        <w:rPr>
          <w:b/>
        </w:rPr>
        <w:t>Виды и формы контроля  реализации программы формирования УУД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880"/>
        <w:gridCol w:w="3443"/>
      </w:tblGrid>
      <w:tr w:rsidR="002273E1" w:rsidRPr="000B05DF" w:rsidTr="0060768D">
        <w:tc>
          <w:tcPr>
            <w:tcW w:w="3708" w:type="dxa"/>
            <w:shd w:val="clear" w:color="auto" w:fill="auto"/>
          </w:tcPr>
          <w:p w:rsidR="002273E1" w:rsidRPr="000B05DF" w:rsidRDefault="002273E1" w:rsidP="0060768D">
            <w:pPr>
              <w:ind w:right="-360"/>
              <w:rPr>
                <w:rFonts w:eastAsia="Calibri"/>
                <w:b/>
              </w:rPr>
            </w:pPr>
            <w:r w:rsidRPr="000B05DF">
              <w:rPr>
                <w:rFonts w:eastAsia="Calibri"/>
                <w:b/>
              </w:rPr>
              <w:t>Виды и формы контроля</w:t>
            </w:r>
          </w:p>
        </w:tc>
        <w:tc>
          <w:tcPr>
            <w:tcW w:w="2880" w:type="dxa"/>
            <w:shd w:val="clear" w:color="auto" w:fill="auto"/>
          </w:tcPr>
          <w:p w:rsidR="002273E1" w:rsidRPr="000B05DF" w:rsidRDefault="002273E1" w:rsidP="0060768D">
            <w:pPr>
              <w:ind w:right="-360"/>
              <w:rPr>
                <w:rFonts w:eastAsia="Calibri"/>
                <w:b/>
              </w:rPr>
            </w:pPr>
            <w:r w:rsidRPr="000B05DF">
              <w:rPr>
                <w:rFonts w:eastAsia="Calibri"/>
                <w:b/>
              </w:rPr>
              <w:t>Периодичность контроля</w:t>
            </w:r>
          </w:p>
        </w:tc>
        <w:tc>
          <w:tcPr>
            <w:tcW w:w="3443" w:type="dxa"/>
            <w:shd w:val="clear" w:color="auto" w:fill="auto"/>
          </w:tcPr>
          <w:p w:rsidR="002273E1" w:rsidRPr="000B05DF" w:rsidRDefault="002273E1" w:rsidP="0060768D">
            <w:pPr>
              <w:ind w:right="-360"/>
              <w:rPr>
                <w:rFonts w:eastAsia="Calibri"/>
                <w:b/>
              </w:rPr>
            </w:pPr>
            <w:r w:rsidRPr="000B05DF">
              <w:rPr>
                <w:rFonts w:eastAsia="Calibri"/>
                <w:b/>
              </w:rPr>
              <w:t>Ответственный</w:t>
            </w:r>
          </w:p>
        </w:tc>
      </w:tr>
      <w:tr w:rsidR="002273E1" w:rsidRPr="000B05DF" w:rsidTr="0060768D">
        <w:tc>
          <w:tcPr>
            <w:tcW w:w="3708" w:type="dxa"/>
            <w:shd w:val="clear" w:color="auto" w:fill="auto"/>
          </w:tcPr>
          <w:p w:rsidR="002273E1" w:rsidRPr="000B05DF" w:rsidRDefault="002273E1" w:rsidP="0060768D">
            <w:pPr>
              <w:ind w:right="-360"/>
              <w:rPr>
                <w:rFonts w:eastAsia="Calibri"/>
              </w:rPr>
            </w:pPr>
            <w:r w:rsidRPr="000B05DF">
              <w:rPr>
                <w:rFonts w:eastAsia="Calibri"/>
              </w:rPr>
              <w:t>Посещение уроков</w:t>
            </w:r>
          </w:p>
        </w:tc>
        <w:tc>
          <w:tcPr>
            <w:tcW w:w="2880" w:type="dxa"/>
            <w:shd w:val="clear" w:color="auto" w:fill="auto"/>
          </w:tcPr>
          <w:p w:rsidR="002273E1" w:rsidRPr="000B05DF" w:rsidRDefault="002273E1" w:rsidP="0060768D">
            <w:pPr>
              <w:ind w:right="-360"/>
              <w:rPr>
                <w:rFonts w:eastAsia="Calibri"/>
              </w:rPr>
            </w:pPr>
            <w:r w:rsidRPr="000B05DF">
              <w:rPr>
                <w:rFonts w:eastAsia="Calibri"/>
              </w:rPr>
              <w:t>5 уроков в четверть</w:t>
            </w:r>
          </w:p>
        </w:tc>
        <w:tc>
          <w:tcPr>
            <w:tcW w:w="3443" w:type="dxa"/>
            <w:shd w:val="clear" w:color="auto" w:fill="auto"/>
          </w:tcPr>
          <w:p w:rsidR="002273E1" w:rsidRPr="000B05DF" w:rsidRDefault="002273E1" w:rsidP="0060768D">
            <w:pPr>
              <w:ind w:right="-360"/>
              <w:rPr>
                <w:rFonts w:eastAsia="Calibri"/>
              </w:rPr>
            </w:pPr>
            <w:r w:rsidRPr="000B05DF">
              <w:rPr>
                <w:rFonts w:eastAsia="Calibri"/>
              </w:rPr>
              <w:t>Заместитель по УВР, директор</w:t>
            </w:r>
          </w:p>
        </w:tc>
      </w:tr>
      <w:tr w:rsidR="002273E1" w:rsidRPr="000B05DF" w:rsidTr="0060768D">
        <w:tc>
          <w:tcPr>
            <w:tcW w:w="3708" w:type="dxa"/>
            <w:shd w:val="clear" w:color="auto" w:fill="auto"/>
          </w:tcPr>
          <w:p w:rsidR="002273E1" w:rsidRPr="000B05DF" w:rsidRDefault="002273E1" w:rsidP="0060768D">
            <w:pPr>
              <w:ind w:right="-360"/>
              <w:rPr>
                <w:rFonts w:eastAsia="Calibri"/>
              </w:rPr>
            </w:pPr>
            <w:r w:rsidRPr="000B05DF">
              <w:rPr>
                <w:rFonts w:eastAsia="Calibri"/>
              </w:rPr>
              <w:t>Посещение внеурочных занятий</w:t>
            </w:r>
          </w:p>
        </w:tc>
        <w:tc>
          <w:tcPr>
            <w:tcW w:w="2880" w:type="dxa"/>
            <w:shd w:val="clear" w:color="auto" w:fill="auto"/>
          </w:tcPr>
          <w:p w:rsidR="002273E1" w:rsidRPr="000B05DF" w:rsidRDefault="002273E1" w:rsidP="0060768D">
            <w:pPr>
              <w:ind w:right="-360"/>
              <w:rPr>
                <w:rFonts w:eastAsia="Calibri"/>
              </w:rPr>
            </w:pPr>
            <w:r w:rsidRPr="000B05DF">
              <w:rPr>
                <w:rFonts w:eastAsia="Calibri"/>
              </w:rPr>
              <w:t>3 занятия в четверть</w:t>
            </w:r>
          </w:p>
        </w:tc>
        <w:tc>
          <w:tcPr>
            <w:tcW w:w="3443" w:type="dxa"/>
            <w:shd w:val="clear" w:color="auto" w:fill="auto"/>
          </w:tcPr>
          <w:p w:rsidR="002273E1" w:rsidRPr="000B05DF" w:rsidRDefault="002273E1" w:rsidP="0060768D">
            <w:pPr>
              <w:ind w:right="-360"/>
              <w:rPr>
                <w:rFonts w:eastAsia="Calibri"/>
              </w:rPr>
            </w:pPr>
            <w:r w:rsidRPr="000B05DF">
              <w:rPr>
                <w:rFonts w:eastAsia="Calibri"/>
              </w:rPr>
              <w:t>Заместитель по УВР, директор</w:t>
            </w:r>
          </w:p>
        </w:tc>
      </w:tr>
      <w:tr w:rsidR="002273E1" w:rsidRPr="000B05DF" w:rsidTr="0060768D">
        <w:tc>
          <w:tcPr>
            <w:tcW w:w="3708" w:type="dxa"/>
            <w:shd w:val="clear" w:color="auto" w:fill="auto"/>
          </w:tcPr>
          <w:p w:rsidR="002273E1" w:rsidRPr="000B05DF" w:rsidRDefault="002273E1" w:rsidP="0060768D">
            <w:pPr>
              <w:ind w:right="-360"/>
              <w:rPr>
                <w:rFonts w:eastAsia="Calibri"/>
              </w:rPr>
            </w:pPr>
            <w:r w:rsidRPr="000B05DF">
              <w:rPr>
                <w:rFonts w:eastAsia="Calibri"/>
              </w:rPr>
              <w:t>Анализ конспекта урока</w:t>
            </w:r>
          </w:p>
        </w:tc>
        <w:tc>
          <w:tcPr>
            <w:tcW w:w="2880" w:type="dxa"/>
            <w:shd w:val="clear" w:color="auto" w:fill="auto"/>
          </w:tcPr>
          <w:p w:rsidR="002273E1" w:rsidRPr="000B05DF" w:rsidRDefault="002273E1" w:rsidP="0060768D">
            <w:pPr>
              <w:ind w:right="-360"/>
              <w:rPr>
                <w:rFonts w:eastAsia="Calibri"/>
              </w:rPr>
            </w:pPr>
            <w:r w:rsidRPr="000B05DF">
              <w:rPr>
                <w:rFonts w:eastAsia="Calibri"/>
              </w:rPr>
              <w:t>5 конспектов в четверть</w:t>
            </w:r>
          </w:p>
        </w:tc>
        <w:tc>
          <w:tcPr>
            <w:tcW w:w="3443" w:type="dxa"/>
            <w:shd w:val="clear" w:color="auto" w:fill="auto"/>
          </w:tcPr>
          <w:p w:rsidR="002273E1" w:rsidRPr="000B05DF" w:rsidRDefault="002273E1" w:rsidP="0060768D">
            <w:pPr>
              <w:ind w:right="-360"/>
              <w:rPr>
                <w:rFonts w:eastAsia="Calibri"/>
              </w:rPr>
            </w:pPr>
            <w:r w:rsidRPr="000B05DF">
              <w:rPr>
                <w:rFonts w:eastAsia="Calibri"/>
              </w:rPr>
              <w:t>Заместитель по УВР, директор, руководитель МО</w:t>
            </w:r>
          </w:p>
        </w:tc>
      </w:tr>
      <w:tr w:rsidR="002273E1" w:rsidRPr="000B05DF" w:rsidTr="0060768D">
        <w:tc>
          <w:tcPr>
            <w:tcW w:w="3708" w:type="dxa"/>
            <w:shd w:val="clear" w:color="auto" w:fill="auto"/>
          </w:tcPr>
          <w:p w:rsidR="002273E1" w:rsidRPr="000B05DF" w:rsidRDefault="002273E1" w:rsidP="0060768D">
            <w:pPr>
              <w:ind w:right="-360"/>
              <w:rPr>
                <w:rFonts w:eastAsia="Calibri"/>
              </w:rPr>
            </w:pPr>
            <w:r w:rsidRPr="000B05DF">
              <w:rPr>
                <w:rFonts w:eastAsia="Calibri"/>
              </w:rPr>
              <w:t>Анализ и самоанализ урока</w:t>
            </w:r>
          </w:p>
        </w:tc>
        <w:tc>
          <w:tcPr>
            <w:tcW w:w="2880" w:type="dxa"/>
            <w:shd w:val="clear" w:color="auto" w:fill="auto"/>
          </w:tcPr>
          <w:p w:rsidR="002273E1" w:rsidRPr="000B05DF" w:rsidRDefault="002273E1" w:rsidP="0060768D">
            <w:pPr>
              <w:ind w:right="-360"/>
              <w:rPr>
                <w:rFonts w:eastAsia="Calibri"/>
              </w:rPr>
            </w:pPr>
            <w:r w:rsidRPr="000B05DF">
              <w:rPr>
                <w:rFonts w:eastAsia="Calibri"/>
              </w:rPr>
              <w:t>5 раз в четверть</w:t>
            </w:r>
          </w:p>
        </w:tc>
        <w:tc>
          <w:tcPr>
            <w:tcW w:w="3443" w:type="dxa"/>
            <w:shd w:val="clear" w:color="auto" w:fill="auto"/>
          </w:tcPr>
          <w:p w:rsidR="002273E1" w:rsidRPr="000B05DF" w:rsidRDefault="002273E1" w:rsidP="0060768D">
            <w:pPr>
              <w:ind w:right="-360"/>
              <w:rPr>
                <w:rFonts w:eastAsia="Calibri"/>
              </w:rPr>
            </w:pPr>
            <w:r w:rsidRPr="000B05DF">
              <w:rPr>
                <w:rFonts w:eastAsia="Calibri"/>
              </w:rPr>
              <w:t>Заместитель по УВР, директор</w:t>
            </w:r>
          </w:p>
        </w:tc>
      </w:tr>
      <w:tr w:rsidR="002273E1" w:rsidRPr="000B05DF" w:rsidTr="0060768D">
        <w:tc>
          <w:tcPr>
            <w:tcW w:w="3708" w:type="dxa"/>
            <w:shd w:val="clear" w:color="auto" w:fill="auto"/>
          </w:tcPr>
          <w:p w:rsidR="002273E1" w:rsidRPr="000B05DF" w:rsidRDefault="002273E1" w:rsidP="0060768D">
            <w:pPr>
              <w:ind w:right="-360"/>
              <w:rPr>
                <w:rFonts w:eastAsia="Calibri"/>
              </w:rPr>
            </w:pPr>
            <w:r w:rsidRPr="000B05DF">
              <w:rPr>
                <w:rFonts w:eastAsia="Calibri"/>
              </w:rPr>
              <w:t>Беседа с обучающимися</w:t>
            </w:r>
          </w:p>
        </w:tc>
        <w:tc>
          <w:tcPr>
            <w:tcW w:w="2880" w:type="dxa"/>
            <w:shd w:val="clear" w:color="auto" w:fill="auto"/>
          </w:tcPr>
          <w:p w:rsidR="002273E1" w:rsidRPr="000B05DF" w:rsidRDefault="002273E1" w:rsidP="0060768D">
            <w:pPr>
              <w:ind w:right="-360"/>
              <w:rPr>
                <w:rFonts w:eastAsia="Calibri"/>
              </w:rPr>
            </w:pPr>
            <w:r w:rsidRPr="000B05DF">
              <w:rPr>
                <w:rFonts w:eastAsia="Calibri"/>
              </w:rPr>
              <w:t>1 раз в четверть</w:t>
            </w:r>
          </w:p>
        </w:tc>
        <w:tc>
          <w:tcPr>
            <w:tcW w:w="3443" w:type="dxa"/>
            <w:shd w:val="clear" w:color="auto" w:fill="auto"/>
          </w:tcPr>
          <w:p w:rsidR="002273E1" w:rsidRPr="000B05DF" w:rsidRDefault="002273E1" w:rsidP="0060768D">
            <w:pPr>
              <w:ind w:right="-360"/>
              <w:rPr>
                <w:rFonts w:eastAsia="Calibri"/>
              </w:rPr>
            </w:pPr>
            <w:r w:rsidRPr="000B05DF">
              <w:rPr>
                <w:rFonts w:eastAsia="Calibri"/>
              </w:rPr>
              <w:t>Заместитель по УВР, директор</w:t>
            </w:r>
          </w:p>
        </w:tc>
      </w:tr>
      <w:tr w:rsidR="002273E1" w:rsidRPr="000B05DF" w:rsidTr="0060768D">
        <w:tc>
          <w:tcPr>
            <w:tcW w:w="3708" w:type="dxa"/>
            <w:shd w:val="clear" w:color="auto" w:fill="auto"/>
          </w:tcPr>
          <w:p w:rsidR="002273E1" w:rsidRPr="000B05DF" w:rsidRDefault="002273E1" w:rsidP="0060768D">
            <w:pPr>
              <w:ind w:right="-360"/>
              <w:rPr>
                <w:rFonts w:eastAsia="Calibri"/>
              </w:rPr>
            </w:pPr>
            <w:r w:rsidRPr="000B05DF">
              <w:rPr>
                <w:rFonts w:eastAsia="Calibri"/>
              </w:rPr>
              <w:t>Анализ интегрированных контрольных работ</w:t>
            </w:r>
          </w:p>
        </w:tc>
        <w:tc>
          <w:tcPr>
            <w:tcW w:w="2880" w:type="dxa"/>
            <w:shd w:val="clear" w:color="auto" w:fill="auto"/>
          </w:tcPr>
          <w:p w:rsidR="002273E1" w:rsidRDefault="002273E1" w:rsidP="0060768D">
            <w:pPr>
              <w:ind w:right="-360"/>
              <w:rPr>
                <w:rFonts w:eastAsia="Calibri"/>
              </w:rPr>
            </w:pPr>
            <w:r w:rsidRPr="000B05DF">
              <w:rPr>
                <w:rFonts w:eastAsia="Calibri"/>
              </w:rPr>
              <w:t xml:space="preserve">В конце учебного года </w:t>
            </w:r>
          </w:p>
          <w:p w:rsidR="002273E1" w:rsidRPr="000B05DF" w:rsidRDefault="002273E1" w:rsidP="0060768D">
            <w:pPr>
              <w:ind w:right="-360"/>
              <w:rPr>
                <w:rFonts w:eastAsia="Calibri"/>
              </w:rPr>
            </w:pPr>
            <w:r w:rsidRPr="000B05DF">
              <w:rPr>
                <w:rFonts w:eastAsia="Calibri"/>
              </w:rPr>
              <w:t>(май)</w:t>
            </w:r>
          </w:p>
        </w:tc>
        <w:tc>
          <w:tcPr>
            <w:tcW w:w="3443" w:type="dxa"/>
            <w:shd w:val="clear" w:color="auto" w:fill="auto"/>
          </w:tcPr>
          <w:p w:rsidR="002273E1" w:rsidRPr="000B05DF" w:rsidRDefault="002273E1" w:rsidP="0060768D">
            <w:pPr>
              <w:ind w:right="-360"/>
              <w:rPr>
                <w:rFonts w:eastAsia="Calibri"/>
              </w:rPr>
            </w:pPr>
            <w:r w:rsidRPr="000B05DF">
              <w:rPr>
                <w:rFonts w:eastAsia="Calibri"/>
              </w:rPr>
              <w:t>Заместитель по УВР, директор</w:t>
            </w:r>
          </w:p>
        </w:tc>
      </w:tr>
      <w:tr w:rsidR="002273E1" w:rsidRPr="000B05DF" w:rsidTr="0060768D">
        <w:tc>
          <w:tcPr>
            <w:tcW w:w="3708" w:type="dxa"/>
            <w:shd w:val="clear" w:color="auto" w:fill="auto"/>
          </w:tcPr>
          <w:p w:rsidR="002273E1" w:rsidRPr="000B05DF" w:rsidRDefault="002273E1" w:rsidP="0060768D">
            <w:pPr>
              <w:ind w:right="-360"/>
              <w:rPr>
                <w:rFonts w:eastAsia="Calibri"/>
              </w:rPr>
            </w:pPr>
            <w:r w:rsidRPr="000B05DF">
              <w:rPr>
                <w:rFonts w:eastAsia="Calibri"/>
              </w:rPr>
              <w:t>Анализ результатов диагностики</w:t>
            </w:r>
          </w:p>
        </w:tc>
        <w:tc>
          <w:tcPr>
            <w:tcW w:w="2880" w:type="dxa"/>
            <w:shd w:val="clear" w:color="auto" w:fill="auto"/>
          </w:tcPr>
          <w:p w:rsidR="002273E1" w:rsidRPr="000B05DF" w:rsidRDefault="002273E1" w:rsidP="0060768D">
            <w:pPr>
              <w:ind w:right="-360"/>
              <w:rPr>
                <w:rFonts w:eastAsia="Calibri"/>
              </w:rPr>
            </w:pPr>
            <w:r w:rsidRPr="000B05DF">
              <w:rPr>
                <w:rFonts w:eastAsia="Calibri"/>
              </w:rPr>
              <w:t>Два раза в год (сентябрь, май)</w:t>
            </w:r>
          </w:p>
        </w:tc>
        <w:tc>
          <w:tcPr>
            <w:tcW w:w="3443" w:type="dxa"/>
            <w:shd w:val="clear" w:color="auto" w:fill="auto"/>
          </w:tcPr>
          <w:p w:rsidR="002273E1" w:rsidRPr="000B05DF" w:rsidRDefault="002273E1" w:rsidP="0060768D">
            <w:pPr>
              <w:ind w:right="-360"/>
              <w:rPr>
                <w:rFonts w:eastAsia="Calibri"/>
              </w:rPr>
            </w:pPr>
            <w:r w:rsidRPr="000B05DF">
              <w:rPr>
                <w:rFonts w:eastAsia="Calibri"/>
              </w:rPr>
              <w:t>Заместитель по УВР, директор</w:t>
            </w:r>
          </w:p>
        </w:tc>
      </w:tr>
      <w:tr w:rsidR="002273E1" w:rsidRPr="000B05DF" w:rsidTr="0060768D">
        <w:tc>
          <w:tcPr>
            <w:tcW w:w="3708" w:type="dxa"/>
            <w:shd w:val="clear" w:color="auto" w:fill="auto"/>
          </w:tcPr>
          <w:p w:rsidR="002273E1" w:rsidRPr="000B05DF" w:rsidRDefault="002273E1" w:rsidP="0060768D">
            <w:pPr>
              <w:ind w:right="-360"/>
              <w:rPr>
                <w:rFonts w:eastAsia="Calibri"/>
              </w:rPr>
            </w:pPr>
            <w:r w:rsidRPr="000B05DF">
              <w:rPr>
                <w:rFonts w:eastAsia="Calibri"/>
              </w:rPr>
              <w:t>Защита проектов обучающихся</w:t>
            </w:r>
          </w:p>
        </w:tc>
        <w:tc>
          <w:tcPr>
            <w:tcW w:w="2880" w:type="dxa"/>
            <w:shd w:val="clear" w:color="auto" w:fill="auto"/>
          </w:tcPr>
          <w:p w:rsidR="002273E1" w:rsidRPr="000B05DF" w:rsidRDefault="002273E1" w:rsidP="0060768D">
            <w:pPr>
              <w:ind w:right="-360"/>
              <w:rPr>
                <w:rFonts w:eastAsia="Calibri"/>
              </w:rPr>
            </w:pPr>
            <w:r w:rsidRPr="000B05DF">
              <w:rPr>
                <w:rFonts w:eastAsia="Calibri"/>
              </w:rPr>
              <w:t>1 раз год</w:t>
            </w:r>
          </w:p>
        </w:tc>
        <w:tc>
          <w:tcPr>
            <w:tcW w:w="3443" w:type="dxa"/>
            <w:shd w:val="clear" w:color="auto" w:fill="auto"/>
          </w:tcPr>
          <w:p w:rsidR="002273E1" w:rsidRPr="000B05DF" w:rsidRDefault="002273E1" w:rsidP="0060768D">
            <w:pPr>
              <w:ind w:right="-360"/>
              <w:rPr>
                <w:rFonts w:eastAsia="Calibri"/>
              </w:rPr>
            </w:pPr>
            <w:r w:rsidRPr="000B05DF">
              <w:rPr>
                <w:rFonts w:eastAsia="Calibri"/>
              </w:rPr>
              <w:t>Заместитель по УВР, директор</w:t>
            </w:r>
          </w:p>
        </w:tc>
      </w:tr>
    </w:tbl>
    <w:p w:rsidR="007E0DCF" w:rsidRPr="00E51CD6" w:rsidRDefault="007E0DCF" w:rsidP="00E51CD6">
      <w:pPr>
        <w:ind w:firstLine="708"/>
        <w:jc w:val="both"/>
      </w:pPr>
    </w:p>
    <w:p w:rsidR="008B3CF4" w:rsidRDefault="008B3CF4" w:rsidP="006F1657">
      <w:pPr>
        <w:rPr>
          <w:b/>
          <w:sz w:val="28"/>
          <w:szCs w:val="28"/>
        </w:rPr>
      </w:pPr>
    </w:p>
    <w:p w:rsidR="008B3CF4" w:rsidRDefault="008B3CF4" w:rsidP="006F1657">
      <w:pPr>
        <w:rPr>
          <w:b/>
          <w:sz w:val="28"/>
          <w:szCs w:val="28"/>
        </w:rPr>
      </w:pPr>
    </w:p>
    <w:p w:rsidR="008B3CF4" w:rsidRDefault="008B3CF4" w:rsidP="006F1657">
      <w:pPr>
        <w:rPr>
          <w:b/>
          <w:sz w:val="28"/>
          <w:szCs w:val="28"/>
        </w:rPr>
      </w:pPr>
    </w:p>
    <w:p w:rsidR="008B3CF4" w:rsidRDefault="008B3CF4" w:rsidP="006F1657">
      <w:pPr>
        <w:rPr>
          <w:b/>
          <w:sz w:val="28"/>
          <w:szCs w:val="28"/>
        </w:rPr>
      </w:pPr>
    </w:p>
    <w:p w:rsidR="008B3CF4" w:rsidRDefault="008B3CF4" w:rsidP="006F1657">
      <w:pPr>
        <w:rPr>
          <w:b/>
          <w:sz w:val="28"/>
          <w:szCs w:val="28"/>
        </w:rPr>
      </w:pPr>
    </w:p>
    <w:p w:rsidR="008B3CF4" w:rsidRDefault="008B3CF4" w:rsidP="006F1657">
      <w:pPr>
        <w:rPr>
          <w:b/>
          <w:sz w:val="28"/>
          <w:szCs w:val="28"/>
        </w:rPr>
      </w:pPr>
    </w:p>
    <w:p w:rsidR="008B3CF4" w:rsidRDefault="008B3CF4" w:rsidP="006F1657">
      <w:pPr>
        <w:rPr>
          <w:b/>
          <w:sz w:val="28"/>
          <w:szCs w:val="28"/>
        </w:rPr>
      </w:pPr>
    </w:p>
    <w:p w:rsidR="008B3CF4" w:rsidRDefault="008B3CF4" w:rsidP="006F1657">
      <w:pPr>
        <w:rPr>
          <w:b/>
          <w:sz w:val="28"/>
          <w:szCs w:val="28"/>
        </w:rPr>
      </w:pPr>
    </w:p>
    <w:p w:rsidR="008B3CF4" w:rsidRDefault="008B3CF4" w:rsidP="006F1657">
      <w:pPr>
        <w:rPr>
          <w:b/>
          <w:sz w:val="28"/>
          <w:szCs w:val="28"/>
        </w:rPr>
      </w:pPr>
    </w:p>
    <w:p w:rsidR="008B3CF4" w:rsidRDefault="008B3CF4" w:rsidP="006F1657">
      <w:pPr>
        <w:rPr>
          <w:b/>
          <w:sz w:val="28"/>
          <w:szCs w:val="28"/>
        </w:rPr>
      </w:pPr>
    </w:p>
    <w:p w:rsidR="008B3CF4" w:rsidRDefault="008B3CF4" w:rsidP="006F1657">
      <w:pPr>
        <w:rPr>
          <w:b/>
          <w:sz w:val="28"/>
          <w:szCs w:val="28"/>
        </w:rPr>
      </w:pPr>
    </w:p>
    <w:p w:rsidR="00F874D6" w:rsidRDefault="00F874D6" w:rsidP="006F1657">
      <w:pPr>
        <w:rPr>
          <w:b/>
          <w:sz w:val="28"/>
          <w:szCs w:val="28"/>
        </w:rPr>
      </w:pPr>
    </w:p>
    <w:p w:rsidR="00F874D6" w:rsidRDefault="00F874D6" w:rsidP="006F1657">
      <w:pPr>
        <w:rPr>
          <w:b/>
          <w:sz w:val="28"/>
          <w:szCs w:val="28"/>
        </w:rPr>
      </w:pPr>
    </w:p>
    <w:p w:rsidR="00F874D6" w:rsidRDefault="00F874D6" w:rsidP="006F1657">
      <w:pPr>
        <w:rPr>
          <w:b/>
          <w:sz w:val="28"/>
          <w:szCs w:val="28"/>
        </w:rPr>
      </w:pPr>
    </w:p>
    <w:p w:rsidR="00F874D6" w:rsidRDefault="00F874D6" w:rsidP="006F1657">
      <w:pPr>
        <w:rPr>
          <w:b/>
          <w:sz w:val="28"/>
          <w:szCs w:val="28"/>
        </w:rPr>
      </w:pPr>
    </w:p>
    <w:p w:rsidR="00F874D6" w:rsidRDefault="00F874D6" w:rsidP="006F1657">
      <w:pPr>
        <w:rPr>
          <w:b/>
          <w:sz w:val="28"/>
          <w:szCs w:val="28"/>
        </w:rPr>
      </w:pPr>
    </w:p>
    <w:p w:rsidR="00F874D6" w:rsidRDefault="00F874D6" w:rsidP="006F1657">
      <w:pPr>
        <w:rPr>
          <w:b/>
          <w:sz w:val="28"/>
          <w:szCs w:val="28"/>
        </w:rPr>
      </w:pPr>
    </w:p>
    <w:p w:rsidR="00F874D6" w:rsidRDefault="00F874D6" w:rsidP="006F1657">
      <w:pPr>
        <w:rPr>
          <w:b/>
          <w:sz w:val="28"/>
          <w:szCs w:val="28"/>
        </w:rPr>
      </w:pPr>
    </w:p>
    <w:p w:rsidR="007E0DCF" w:rsidRPr="000F1767" w:rsidRDefault="000E2393" w:rsidP="006F1657">
      <w:pPr>
        <w:rPr>
          <w:b/>
          <w:sz w:val="28"/>
          <w:szCs w:val="28"/>
        </w:rPr>
      </w:pPr>
      <w:r>
        <w:rPr>
          <w:b/>
          <w:sz w:val="28"/>
          <w:szCs w:val="28"/>
        </w:rPr>
        <w:lastRenderedPageBreak/>
        <w:t>2.</w:t>
      </w:r>
      <w:r w:rsidR="007E0DCF" w:rsidRPr="000F1767">
        <w:rPr>
          <w:b/>
          <w:sz w:val="28"/>
          <w:szCs w:val="28"/>
        </w:rPr>
        <w:t>2. Программы отдельных учебных предметов и курсов.</w:t>
      </w:r>
    </w:p>
    <w:p w:rsidR="00A241D6" w:rsidRPr="00141EE5" w:rsidRDefault="00A241D6" w:rsidP="00A241D6">
      <w:pPr>
        <w:autoSpaceDE w:val="0"/>
        <w:autoSpaceDN w:val="0"/>
        <w:adjustRightInd w:val="0"/>
        <w:jc w:val="center"/>
        <w:rPr>
          <w:b/>
          <w:bCs/>
        </w:rPr>
      </w:pPr>
      <w:r w:rsidRPr="00141EE5">
        <w:rPr>
          <w:b/>
          <w:bCs/>
        </w:rPr>
        <w:t>Общие положения</w:t>
      </w:r>
    </w:p>
    <w:p w:rsidR="00A241D6" w:rsidRPr="00141EE5" w:rsidRDefault="00A241D6" w:rsidP="00A241D6">
      <w:pPr>
        <w:autoSpaceDE w:val="0"/>
        <w:autoSpaceDN w:val="0"/>
        <w:adjustRightInd w:val="0"/>
        <w:jc w:val="both"/>
      </w:pPr>
      <w:r w:rsidRPr="00141EE5">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A241D6" w:rsidRPr="00141EE5" w:rsidRDefault="00A241D6" w:rsidP="00A241D6">
      <w:pPr>
        <w:autoSpaceDE w:val="0"/>
        <w:autoSpaceDN w:val="0"/>
        <w:adjustRightInd w:val="0"/>
        <w:jc w:val="both"/>
      </w:pPr>
      <w:r w:rsidRPr="00141EE5">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A241D6" w:rsidRPr="00141EE5" w:rsidRDefault="00A241D6" w:rsidP="00A241D6">
      <w:pPr>
        <w:autoSpaceDE w:val="0"/>
        <w:autoSpaceDN w:val="0"/>
        <w:adjustRightInd w:val="0"/>
        <w:jc w:val="both"/>
      </w:pPr>
      <w:r w:rsidRPr="00141EE5">
        <w:t xml:space="preserve">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p>
    <w:p w:rsidR="00A241D6" w:rsidRPr="00141EE5" w:rsidRDefault="00A241D6" w:rsidP="00A241D6">
      <w:pPr>
        <w:autoSpaceDE w:val="0"/>
        <w:autoSpaceDN w:val="0"/>
        <w:adjustRightInd w:val="0"/>
        <w:jc w:val="both"/>
      </w:pPr>
      <w:r w:rsidRPr="00141EE5">
        <w:t>деятельности. Необходимо также распространить общеучебные умения и навыки на формирование ИКТ- компетентности обучающихся.</w:t>
      </w:r>
    </w:p>
    <w:p w:rsidR="00A241D6" w:rsidRPr="00141EE5" w:rsidRDefault="00A241D6" w:rsidP="00A241D6">
      <w:pPr>
        <w:autoSpaceDE w:val="0"/>
        <w:autoSpaceDN w:val="0"/>
        <w:adjustRightInd w:val="0"/>
        <w:jc w:val="both"/>
      </w:pPr>
      <w:r w:rsidRPr="00141EE5">
        <w:t xml:space="preserve">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241D6" w:rsidRPr="00141EE5" w:rsidRDefault="00A241D6" w:rsidP="00A241D6">
      <w:pPr>
        <w:autoSpaceDE w:val="0"/>
        <w:autoSpaceDN w:val="0"/>
        <w:adjustRightInd w:val="0"/>
        <w:jc w:val="both"/>
      </w:pPr>
      <w:r w:rsidRPr="00141EE5">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241D6" w:rsidRPr="00141EE5" w:rsidRDefault="00A241D6" w:rsidP="00A241D6">
      <w:pPr>
        <w:autoSpaceDE w:val="0"/>
        <w:autoSpaceDN w:val="0"/>
        <w:adjustRightInd w:val="0"/>
        <w:jc w:val="both"/>
      </w:pPr>
      <w:r w:rsidRPr="00141EE5">
        <w:t xml:space="preserve">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241D6" w:rsidRPr="00141EE5" w:rsidRDefault="00A241D6" w:rsidP="00A241D6">
      <w:pPr>
        <w:autoSpaceDE w:val="0"/>
        <w:autoSpaceDN w:val="0"/>
        <w:adjustRightInd w:val="0"/>
        <w:jc w:val="both"/>
      </w:pPr>
      <w:r w:rsidRPr="00141EE5">
        <w:t xml:space="preserve">             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D468F6" w:rsidRDefault="00D468F6" w:rsidP="00D468F6">
      <w:pPr>
        <w:autoSpaceDE w:val="0"/>
        <w:autoSpaceDN w:val="0"/>
        <w:adjustRightInd w:val="0"/>
        <w:jc w:val="both"/>
      </w:pPr>
      <w:r>
        <w:t xml:space="preserve">       Примерные      программы     служат   ориентиром     для   авторов   рабочих   учебных  </w:t>
      </w:r>
    </w:p>
    <w:p w:rsidR="00D468F6" w:rsidRDefault="00D468F6" w:rsidP="00D468F6">
      <w:pPr>
        <w:autoSpaceDE w:val="0"/>
        <w:autoSpaceDN w:val="0"/>
        <w:adjustRightInd w:val="0"/>
        <w:jc w:val="both"/>
      </w:pPr>
      <w:r>
        <w:t xml:space="preserve">программ.  </w:t>
      </w:r>
    </w:p>
    <w:p w:rsidR="00D468F6" w:rsidRDefault="00D468F6" w:rsidP="00D468F6">
      <w:pPr>
        <w:autoSpaceDE w:val="0"/>
        <w:autoSpaceDN w:val="0"/>
        <w:adjustRightInd w:val="0"/>
        <w:jc w:val="both"/>
      </w:pPr>
      <w:r>
        <w:t xml:space="preserve">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w:t>
      </w:r>
    </w:p>
    <w:p w:rsidR="00D468F6" w:rsidRDefault="00D468F6" w:rsidP="00D468F6">
      <w:pPr>
        <w:autoSpaceDE w:val="0"/>
        <w:autoSpaceDN w:val="0"/>
        <w:adjustRightInd w:val="0"/>
        <w:jc w:val="both"/>
      </w:pPr>
      <w:r>
        <w:t xml:space="preserve">       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w:t>
      </w:r>
    </w:p>
    <w:p w:rsidR="00D468F6" w:rsidRDefault="00D468F6" w:rsidP="00D468F6">
      <w:pPr>
        <w:autoSpaceDE w:val="0"/>
        <w:autoSpaceDN w:val="0"/>
        <w:adjustRightInd w:val="0"/>
        <w:jc w:val="both"/>
      </w:pPr>
      <w:r>
        <w:t xml:space="preserve">включенных в ее структуру. </w:t>
      </w:r>
    </w:p>
    <w:p w:rsidR="00D468F6" w:rsidRDefault="00D468F6" w:rsidP="00D468F6">
      <w:pPr>
        <w:autoSpaceDE w:val="0"/>
        <w:autoSpaceDN w:val="0"/>
        <w:adjustRightInd w:val="0"/>
        <w:jc w:val="both"/>
      </w:pPr>
      <w:r>
        <w:t xml:space="preserve">       Рабочие программы учебных предметов, курсов должны содержать: </w:t>
      </w:r>
    </w:p>
    <w:p w:rsidR="00D468F6" w:rsidRDefault="00D468F6" w:rsidP="00D468F6">
      <w:pPr>
        <w:autoSpaceDE w:val="0"/>
        <w:autoSpaceDN w:val="0"/>
        <w:adjustRightInd w:val="0"/>
        <w:jc w:val="both"/>
      </w:pPr>
      <w:r>
        <w:t xml:space="preserve">      -  планируемые результаты освоения учебного предмета, курса; </w:t>
      </w:r>
    </w:p>
    <w:p w:rsidR="00D468F6" w:rsidRDefault="00D468F6" w:rsidP="00D468F6">
      <w:pPr>
        <w:autoSpaceDE w:val="0"/>
        <w:autoSpaceDN w:val="0"/>
        <w:adjustRightInd w:val="0"/>
        <w:jc w:val="both"/>
      </w:pPr>
      <w:r>
        <w:t xml:space="preserve">       - содержание учебного предмета, курса; </w:t>
      </w:r>
    </w:p>
    <w:p w:rsidR="00D468F6" w:rsidRDefault="00D468F6" w:rsidP="00D468F6">
      <w:pPr>
        <w:autoSpaceDE w:val="0"/>
        <w:autoSpaceDN w:val="0"/>
        <w:adjustRightInd w:val="0"/>
        <w:jc w:val="both"/>
      </w:pPr>
      <w:r>
        <w:t xml:space="preserve">      -  тематическое планирование с указанием количества часов, отводимых на освоение  </w:t>
      </w:r>
    </w:p>
    <w:p w:rsidR="00D468F6" w:rsidRDefault="00D468F6" w:rsidP="00D468F6">
      <w:pPr>
        <w:autoSpaceDE w:val="0"/>
        <w:autoSpaceDN w:val="0"/>
        <w:adjustRightInd w:val="0"/>
        <w:jc w:val="both"/>
      </w:pPr>
      <w:r>
        <w:lastRenderedPageBreak/>
        <w:t xml:space="preserve">каждой темы. </w:t>
      </w:r>
    </w:p>
    <w:p w:rsidR="00D468F6" w:rsidRDefault="00D468F6" w:rsidP="00D468F6">
      <w:pPr>
        <w:autoSpaceDE w:val="0"/>
        <w:autoSpaceDN w:val="0"/>
        <w:adjustRightInd w:val="0"/>
        <w:jc w:val="both"/>
      </w:pPr>
      <w:r>
        <w:t xml:space="preserve">       Рабочие программы курсов внеурочной деятельности должны содержать: </w:t>
      </w:r>
    </w:p>
    <w:p w:rsidR="00D468F6" w:rsidRDefault="00D468F6" w:rsidP="00D468F6">
      <w:pPr>
        <w:autoSpaceDE w:val="0"/>
        <w:autoSpaceDN w:val="0"/>
        <w:adjustRightInd w:val="0"/>
        <w:jc w:val="both"/>
      </w:pPr>
      <w:r>
        <w:t xml:space="preserve">       - результаты освоения курса внеурочной деятельности; </w:t>
      </w:r>
    </w:p>
    <w:p w:rsidR="00D468F6" w:rsidRDefault="00D468F6" w:rsidP="00D468F6">
      <w:pPr>
        <w:autoSpaceDE w:val="0"/>
        <w:autoSpaceDN w:val="0"/>
        <w:adjustRightInd w:val="0"/>
        <w:jc w:val="both"/>
      </w:pPr>
      <w:r>
        <w:t xml:space="preserve">       - содержание курса внеурочной деятельности с указанием форм организации и видов  </w:t>
      </w:r>
    </w:p>
    <w:p w:rsidR="00D468F6" w:rsidRDefault="00D468F6" w:rsidP="00D468F6">
      <w:pPr>
        <w:autoSpaceDE w:val="0"/>
        <w:autoSpaceDN w:val="0"/>
        <w:adjustRightInd w:val="0"/>
        <w:jc w:val="both"/>
      </w:pPr>
      <w:r>
        <w:t xml:space="preserve">деятельности; </w:t>
      </w:r>
    </w:p>
    <w:p w:rsidR="00D468F6" w:rsidRDefault="00D468F6" w:rsidP="00D468F6">
      <w:pPr>
        <w:autoSpaceDE w:val="0"/>
        <w:autoSpaceDN w:val="0"/>
        <w:adjustRightInd w:val="0"/>
        <w:jc w:val="both"/>
      </w:pPr>
      <w:r>
        <w:t xml:space="preserve">       - тематическое планирование. </w:t>
      </w:r>
    </w:p>
    <w:p w:rsidR="00D468F6" w:rsidRDefault="00D468F6" w:rsidP="00D468F6">
      <w:pPr>
        <w:autoSpaceDE w:val="0"/>
        <w:autoSpaceDN w:val="0"/>
        <w:adjustRightInd w:val="0"/>
        <w:jc w:val="both"/>
      </w:pPr>
      <w:r>
        <w:t xml:space="preserve">       Рабочие программы разрабатываются в соответствии с Положением о составление  </w:t>
      </w:r>
    </w:p>
    <w:p w:rsidR="00D468F6" w:rsidRDefault="00D468F6" w:rsidP="00D468F6">
      <w:pPr>
        <w:autoSpaceDE w:val="0"/>
        <w:autoSpaceDN w:val="0"/>
        <w:adjustRightInd w:val="0"/>
        <w:jc w:val="both"/>
      </w:pPr>
      <w:r>
        <w:t xml:space="preserve">рабочих программ учебных предметов, курсов. </w:t>
      </w:r>
    </w:p>
    <w:p w:rsidR="00A241D6" w:rsidRDefault="00A241D6" w:rsidP="00A241D6">
      <w:pPr>
        <w:autoSpaceDE w:val="0"/>
        <w:autoSpaceDN w:val="0"/>
        <w:adjustRightInd w:val="0"/>
        <w:jc w:val="both"/>
      </w:pPr>
      <w:r w:rsidRPr="00141EE5">
        <w:t xml:space="preserve">  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предметовформируются с учётом региональных, состава класса, а также выбранного комплекта учебников.</w:t>
      </w:r>
    </w:p>
    <w:p w:rsidR="00A241D6" w:rsidRPr="00141EE5" w:rsidRDefault="00A241D6" w:rsidP="00A241D6">
      <w:pPr>
        <w:autoSpaceDE w:val="0"/>
        <w:autoSpaceDN w:val="0"/>
        <w:adjustRightInd w:val="0"/>
        <w:jc w:val="both"/>
      </w:pPr>
    </w:p>
    <w:p w:rsidR="00A241D6" w:rsidRPr="00141EE5" w:rsidRDefault="00A241D6" w:rsidP="00A241D6">
      <w:pPr>
        <w:autoSpaceDE w:val="0"/>
        <w:autoSpaceDN w:val="0"/>
        <w:adjustRightInd w:val="0"/>
        <w:jc w:val="center"/>
        <w:rPr>
          <w:b/>
          <w:bCs/>
        </w:rPr>
      </w:pPr>
      <w:r w:rsidRPr="00141EE5">
        <w:rPr>
          <w:b/>
          <w:bCs/>
        </w:rPr>
        <w:t>Основное содержание учебных предметов на ступени начального</w:t>
      </w:r>
    </w:p>
    <w:p w:rsidR="00A241D6" w:rsidRPr="00141EE5" w:rsidRDefault="00A241D6" w:rsidP="00A241D6">
      <w:pPr>
        <w:autoSpaceDE w:val="0"/>
        <w:autoSpaceDN w:val="0"/>
        <w:adjustRightInd w:val="0"/>
        <w:jc w:val="center"/>
        <w:rPr>
          <w:b/>
          <w:bCs/>
        </w:rPr>
      </w:pPr>
      <w:r w:rsidRPr="00141EE5">
        <w:rPr>
          <w:b/>
          <w:bCs/>
        </w:rPr>
        <w:t>общего образования.</w:t>
      </w:r>
    </w:p>
    <w:p w:rsidR="00A241D6" w:rsidRPr="00141EE5" w:rsidRDefault="00A241D6" w:rsidP="00A241D6">
      <w:pPr>
        <w:autoSpaceDE w:val="0"/>
        <w:autoSpaceDN w:val="0"/>
        <w:adjustRightInd w:val="0"/>
        <w:jc w:val="center"/>
        <w:rPr>
          <w:i/>
          <w:iCs/>
        </w:rPr>
      </w:pPr>
      <w:r w:rsidRPr="00141EE5">
        <w:rPr>
          <w:i/>
          <w:iCs/>
        </w:rPr>
        <w:t>Русский язык</w:t>
      </w:r>
    </w:p>
    <w:p w:rsidR="00A241D6" w:rsidRPr="00141EE5" w:rsidRDefault="00A241D6" w:rsidP="00A241D6">
      <w:pPr>
        <w:autoSpaceDE w:val="0"/>
        <w:autoSpaceDN w:val="0"/>
        <w:adjustRightInd w:val="0"/>
        <w:jc w:val="both"/>
        <w:rPr>
          <w:b/>
          <w:bCs/>
          <w:i/>
          <w:iCs/>
        </w:rPr>
      </w:pPr>
      <w:r w:rsidRPr="00141EE5">
        <w:rPr>
          <w:b/>
          <w:bCs/>
          <w:i/>
          <w:iCs/>
        </w:rPr>
        <w:t>Виды речевой деятельности</w:t>
      </w:r>
    </w:p>
    <w:p w:rsidR="00A241D6" w:rsidRPr="00141EE5" w:rsidRDefault="00A241D6" w:rsidP="00A241D6">
      <w:pPr>
        <w:autoSpaceDE w:val="0"/>
        <w:autoSpaceDN w:val="0"/>
        <w:adjustRightInd w:val="0"/>
        <w:jc w:val="both"/>
      </w:pPr>
      <w:r w:rsidRPr="00141EE5">
        <w:rPr>
          <w:b/>
          <w:bCs/>
        </w:rPr>
        <w:t xml:space="preserve">Слушание. </w:t>
      </w:r>
      <w:r w:rsidRPr="00141EE5">
        <w:t>Осознание цели и ситуации устного общения.</w:t>
      </w:r>
    </w:p>
    <w:p w:rsidR="00A241D6" w:rsidRPr="00141EE5" w:rsidRDefault="00A241D6" w:rsidP="00A241D6">
      <w:pPr>
        <w:autoSpaceDE w:val="0"/>
        <w:autoSpaceDN w:val="0"/>
        <w:adjustRightInd w:val="0"/>
        <w:jc w:val="both"/>
      </w:pPr>
      <w:r w:rsidRPr="00141EE5">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241D6" w:rsidRPr="00141EE5" w:rsidRDefault="00A241D6" w:rsidP="00A241D6">
      <w:pPr>
        <w:autoSpaceDE w:val="0"/>
        <w:autoSpaceDN w:val="0"/>
        <w:adjustRightInd w:val="0"/>
        <w:jc w:val="both"/>
      </w:pPr>
      <w:r w:rsidRPr="00141EE5">
        <w:rPr>
          <w:b/>
          <w:bCs/>
        </w:rPr>
        <w:t xml:space="preserve">Говорение. </w:t>
      </w:r>
      <w:r w:rsidRPr="00141EE5">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w:t>
      </w:r>
    </w:p>
    <w:p w:rsidR="00A241D6" w:rsidRPr="00141EE5" w:rsidRDefault="00A241D6" w:rsidP="00A241D6">
      <w:pPr>
        <w:autoSpaceDE w:val="0"/>
        <w:autoSpaceDN w:val="0"/>
        <w:adjustRightInd w:val="0"/>
        <w:jc w:val="both"/>
      </w:pPr>
      <w:r w:rsidRPr="00141EE5">
        <w:t>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241D6" w:rsidRPr="00141EE5" w:rsidRDefault="00A241D6" w:rsidP="00A241D6">
      <w:pPr>
        <w:autoSpaceDE w:val="0"/>
        <w:autoSpaceDN w:val="0"/>
        <w:adjustRightInd w:val="0"/>
        <w:jc w:val="both"/>
      </w:pPr>
      <w:r w:rsidRPr="00141EE5">
        <w:rPr>
          <w:b/>
          <w:bCs/>
        </w:rPr>
        <w:t xml:space="preserve">Чтение. </w:t>
      </w:r>
      <w:r w:rsidRPr="00141EE5">
        <w:t>Понимание учебного текста. Выборочное чтение</w:t>
      </w:r>
    </w:p>
    <w:p w:rsidR="00A241D6" w:rsidRPr="00141EE5" w:rsidRDefault="00A241D6" w:rsidP="00A241D6">
      <w:pPr>
        <w:autoSpaceDE w:val="0"/>
        <w:autoSpaceDN w:val="0"/>
        <w:adjustRightInd w:val="0"/>
        <w:jc w:val="both"/>
      </w:pPr>
      <w:r w:rsidRPr="00141EE5">
        <w:t>с целью нахождения необходимого материала. Нахождение</w:t>
      </w:r>
    </w:p>
    <w:p w:rsidR="00A241D6" w:rsidRPr="00141EE5" w:rsidRDefault="00A241D6" w:rsidP="00A241D6">
      <w:pPr>
        <w:autoSpaceDE w:val="0"/>
        <w:autoSpaceDN w:val="0"/>
        <w:adjustRightInd w:val="0"/>
        <w:jc w:val="both"/>
      </w:pPr>
      <w:r w:rsidRPr="00141EE5">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41EE5">
        <w:rPr>
          <w:i/>
          <w:iCs/>
        </w:rPr>
        <w:t>Анализ и оценка содержания, языковыхособенностей и структуры текста</w:t>
      </w:r>
      <w:r w:rsidRPr="00141EE5">
        <w:t>.</w:t>
      </w:r>
    </w:p>
    <w:p w:rsidR="00A241D6" w:rsidRPr="00141EE5" w:rsidRDefault="00A241D6" w:rsidP="00A241D6">
      <w:pPr>
        <w:autoSpaceDE w:val="0"/>
        <w:autoSpaceDN w:val="0"/>
        <w:adjustRightInd w:val="0"/>
        <w:jc w:val="both"/>
      </w:pPr>
      <w:r w:rsidRPr="00141EE5">
        <w:rPr>
          <w:b/>
          <w:bCs/>
        </w:rPr>
        <w:t xml:space="preserve">Письмо. </w:t>
      </w:r>
      <w:r w:rsidRPr="00141EE5">
        <w:t>Письмо букв, буквосочетаний, слогов, слов,</w:t>
      </w:r>
    </w:p>
    <w:p w:rsidR="00A241D6" w:rsidRPr="00141EE5" w:rsidRDefault="00A241D6" w:rsidP="00A241D6">
      <w:pPr>
        <w:autoSpaceDE w:val="0"/>
        <w:autoSpaceDN w:val="0"/>
        <w:adjustRightInd w:val="0"/>
        <w:jc w:val="both"/>
      </w:pPr>
      <w:r w:rsidRPr="00141EE5">
        <w:t>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241D6" w:rsidRPr="00141EE5" w:rsidRDefault="00A241D6" w:rsidP="00A241D6">
      <w:pPr>
        <w:autoSpaceDE w:val="0"/>
        <w:autoSpaceDN w:val="0"/>
        <w:adjustRightInd w:val="0"/>
        <w:jc w:val="both"/>
        <w:rPr>
          <w:b/>
          <w:bCs/>
          <w:i/>
          <w:iCs/>
        </w:rPr>
      </w:pPr>
      <w:r w:rsidRPr="00141EE5">
        <w:rPr>
          <w:b/>
          <w:bCs/>
          <w:i/>
          <w:iCs/>
        </w:rPr>
        <w:t>Обучение грамоте</w:t>
      </w:r>
    </w:p>
    <w:p w:rsidR="00A241D6" w:rsidRPr="00141EE5" w:rsidRDefault="00A241D6" w:rsidP="00A241D6">
      <w:pPr>
        <w:autoSpaceDE w:val="0"/>
        <w:autoSpaceDN w:val="0"/>
        <w:adjustRightInd w:val="0"/>
        <w:jc w:val="both"/>
      </w:pPr>
      <w:r w:rsidRPr="00141EE5">
        <w:rPr>
          <w:b/>
          <w:bCs/>
        </w:rPr>
        <w:t xml:space="preserve">Фонетика. </w:t>
      </w:r>
      <w:r w:rsidRPr="00141EE5">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w:t>
      </w:r>
    </w:p>
    <w:p w:rsidR="00A241D6" w:rsidRPr="00141EE5" w:rsidRDefault="00A241D6" w:rsidP="00A241D6">
      <w:pPr>
        <w:autoSpaceDE w:val="0"/>
        <w:autoSpaceDN w:val="0"/>
        <w:adjustRightInd w:val="0"/>
        <w:jc w:val="both"/>
      </w:pPr>
      <w:r w:rsidRPr="00141EE5">
        <w:t>Слог как минимальная произносительная единица. Деление слов на слоги. Определение места ударения.</w:t>
      </w:r>
    </w:p>
    <w:p w:rsidR="00A241D6" w:rsidRPr="00141EE5" w:rsidRDefault="00A241D6" w:rsidP="00A241D6">
      <w:pPr>
        <w:autoSpaceDE w:val="0"/>
        <w:autoSpaceDN w:val="0"/>
        <w:adjustRightInd w:val="0"/>
        <w:jc w:val="both"/>
      </w:pPr>
      <w:r w:rsidRPr="00141EE5">
        <w:rPr>
          <w:b/>
          <w:bCs/>
        </w:rPr>
        <w:lastRenderedPageBreak/>
        <w:t xml:space="preserve">Графика. </w:t>
      </w:r>
      <w:r w:rsidRPr="00141EE5">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141EE5">
        <w:rPr>
          <w:b/>
          <w:bCs/>
          <w:i/>
          <w:iCs/>
        </w:rPr>
        <w:t xml:space="preserve">е, ё, ю, я. </w:t>
      </w:r>
      <w:r w:rsidRPr="00141EE5">
        <w:t>Мягкий знак как показатель мягкости предшествующего согласного звука.</w:t>
      </w:r>
    </w:p>
    <w:p w:rsidR="00A241D6" w:rsidRPr="00141EE5" w:rsidRDefault="00A241D6" w:rsidP="00A241D6">
      <w:pPr>
        <w:autoSpaceDE w:val="0"/>
        <w:autoSpaceDN w:val="0"/>
        <w:adjustRightInd w:val="0"/>
        <w:jc w:val="both"/>
      </w:pPr>
      <w:r w:rsidRPr="00141EE5">
        <w:t>Знакомство с русским алфавитом как последовательностью букв.</w:t>
      </w:r>
    </w:p>
    <w:p w:rsidR="00A241D6" w:rsidRPr="00141EE5" w:rsidRDefault="00A241D6" w:rsidP="00A241D6">
      <w:pPr>
        <w:autoSpaceDE w:val="0"/>
        <w:autoSpaceDN w:val="0"/>
        <w:adjustRightInd w:val="0"/>
        <w:jc w:val="both"/>
      </w:pPr>
      <w:r w:rsidRPr="00141EE5">
        <w:rPr>
          <w:b/>
          <w:bCs/>
        </w:rPr>
        <w:t xml:space="preserve">Чтение. </w:t>
      </w:r>
      <w:r w:rsidRPr="00141EE5">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241D6" w:rsidRPr="00141EE5" w:rsidRDefault="00A241D6" w:rsidP="00A241D6">
      <w:pPr>
        <w:autoSpaceDE w:val="0"/>
        <w:autoSpaceDN w:val="0"/>
        <w:adjustRightInd w:val="0"/>
        <w:jc w:val="both"/>
      </w:pPr>
      <w:r w:rsidRPr="00141EE5">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241D6" w:rsidRPr="00141EE5" w:rsidRDefault="00A241D6" w:rsidP="00A241D6">
      <w:pPr>
        <w:autoSpaceDE w:val="0"/>
        <w:autoSpaceDN w:val="0"/>
        <w:adjustRightInd w:val="0"/>
        <w:jc w:val="both"/>
        <w:rPr>
          <w:i/>
          <w:iCs/>
        </w:rPr>
      </w:pPr>
      <w:r w:rsidRPr="00141EE5">
        <w:rPr>
          <w:b/>
          <w:bCs/>
        </w:rPr>
        <w:t xml:space="preserve">Письмо. </w:t>
      </w:r>
      <w:r w:rsidRPr="00141EE5">
        <w:rPr>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141EE5">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гигиеническихнорм. Овладение разборчивым, аккуратным письмом. Письмо под диктовку слов и предложений, написание которых нерасходится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A241D6" w:rsidRPr="00141EE5" w:rsidRDefault="00A241D6" w:rsidP="00A241D6">
      <w:pPr>
        <w:autoSpaceDE w:val="0"/>
        <w:autoSpaceDN w:val="0"/>
        <w:adjustRightInd w:val="0"/>
        <w:jc w:val="both"/>
      </w:pPr>
      <w:r w:rsidRPr="00141EE5">
        <w:rPr>
          <w:b/>
          <w:bCs/>
        </w:rPr>
        <w:t xml:space="preserve">Слово и предложение. </w:t>
      </w:r>
      <w:r w:rsidRPr="00141EE5">
        <w:t>Восприятие слова как объекта изучения, материала для анализа. Наблюдение над значением слова.</w:t>
      </w:r>
    </w:p>
    <w:p w:rsidR="00A241D6" w:rsidRPr="00141EE5" w:rsidRDefault="00A241D6" w:rsidP="00A241D6">
      <w:pPr>
        <w:autoSpaceDE w:val="0"/>
        <w:autoSpaceDN w:val="0"/>
        <w:adjustRightInd w:val="0"/>
        <w:jc w:val="both"/>
      </w:pPr>
      <w:r w:rsidRPr="00141EE5">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241D6" w:rsidRPr="00141EE5" w:rsidRDefault="00A241D6" w:rsidP="00A241D6">
      <w:pPr>
        <w:autoSpaceDE w:val="0"/>
        <w:autoSpaceDN w:val="0"/>
        <w:adjustRightInd w:val="0"/>
        <w:jc w:val="both"/>
      </w:pPr>
      <w:r w:rsidRPr="00141EE5">
        <w:rPr>
          <w:b/>
          <w:bCs/>
        </w:rPr>
        <w:t xml:space="preserve">Орфография. </w:t>
      </w:r>
      <w:r w:rsidRPr="00141EE5">
        <w:t>Знакомство с правилами правописания и их применение:</w:t>
      </w:r>
    </w:p>
    <w:p w:rsidR="00A241D6" w:rsidRPr="00141EE5" w:rsidRDefault="00A241D6" w:rsidP="00A241D6">
      <w:pPr>
        <w:autoSpaceDE w:val="0"/>
        <w:autoSpaceDN w:val="0"/>
        <w:adjustRightInd w:val="0"/>
        <w:jc w:val="both"/>
      </w:pPr>
      <w:r w:rsidRPr="00141EE5">
        <w:t>• раздельное написание слов;</w:t>
      </w:r>
    </w:p>
    <w:p w:rsidR="00A241D6" w:rsidRPr="00141EE5" w:rsidRDefault="00A241D6" w:rsidP="00A241D6">
      <w:pPr>
        <w:autoSpaceDE w:val="0"/>
        <w:autoSpaceDN w:val="0"/>
        <w:adjustRightInd w:val="0"/>
        <w:jc w:val="both"/>
        <w:rPr>
          <w:b/>
          <w:bCs/>
        </w:rPr>
      </w:pPr>
      <w:r w:rsidRPr="00141EE5">
        <w:t>• обозначение гласных после шипящих (</w:t>
      </w:r>
      <w:r w:rsidRPr="00141EE5">
        <w:rPr>
          <w:b/>
          <w:bCs/>
          <w:i/>
          <w:iCs/>
        </w:rPr>
        <w:t>ча</w:t>
      </w:r>
      <w:r w:rsidRPr="00141EE5">
        <w:rPr>
          <w:b/>
          <w:bCs/>
        </w:rPr>
        <w:t xml:space="preserve">— </w:t>
      </w:r>
      <w:r w:rsidRPr="00141EE5">
        <w:rPr>
          <w:b/>
          <w:bCs/>
          <w:i/>
          <w:iCs/>
        </w:rPr>
        <w:t>ща</w:t>
      </w:r>
      <w:r w:rsidRPr="00141EE5">
        <w:rPr>
          <w:b/>
          <w:bCs/>
        </w:rPr>
        <w:t xml:space="preserve">, </w:t>
      </w:r>
      <w:r w:rsidRPr="00141EE5">
        <w:rPr>
          <w:b/>
          <w:bCs/>
          <w:i/>
          <w:iCs/>
        </w:rPr>
        <w:t xml:space="preserve">чу </w:t>
      </w:r>
      <w:r w:rsidRPr="00141EE5">
        <w:rPr>
          <w:b/>
          <w:bCs/>
        </w:rPr>
        <w:t>—</w:t>
      </w:r>
      <w:r w:rsidRPr="00141EE5">
        <w:rPr>
          <w:b/>
          <w:bCs/>
          <w:i/>
          <w:iCs/>
        </w:rPr>
        <w:t>щу</w:t>
      </w:r>
      <w:r w:rsidRPr="00141EE5">
        <w:rPr>
          <w:b/>
          <w:bCs/>
        </w:rPr>
        <w:t xml:space="preserve">, </w:t>
      </w:r>
      <w:r w:rsidRPr="00141EE5">
        <w:rPr>
          <w:b/>
          <w:bCs/>
          <w:i/>
          <w:iCs/>
        </w:rPr>
        <w:t>жи</w:t>
      </w:r>
      <w:r w:rsidRPr="00141EE5">
        <w:rPr>
          <w:b/>
          <w:bCs/>
        </w:rPr>
        <w:t xml:space="preserve">— </w:t>
      </w:r>
      <w:r w:rsidRPr="00141EE5">
        <w:rPr>
          <w:b/>
          <w:bCs/>
          <w:i/>
          <w:iCs/>
        </w:rPr>
        <w:t>ши</w:t>
      </w:r>
      <w:r w:rsidRPr="00141EE5">
        <w:t>);</w:t>
      </w:r>
    </w:p>
    <w:p w:rsidR="00A241D6" w:rsidRPr="00141EE5" w:rsidRDefault="00A241D6" w:rsidP="00A241D6">
      <w:pPr>
        <w:autoSpaceDE w:val="0"/>
        <w:autoSpaceDN w:val="0"/>
        <w:adjustRightInd w:val="0"/>
        <w:jc w:val="both"/>
      </w:pPr>
      <w:r w:rsidRPr="00141EE5">
        <w:t>• прописная (заглавная) буква в начале предложения, в именах собственных;</w:t>
      </w:r>
    </w:p>
    <w:p w:rsidR="00A241D6" w:rsidRPr="00141EE5" w:rsidRDefault="00A241D6" w:rsidP="00A241D6">
      <w:pPr>
        <w:autoSpaceDE w:val="0"/>
        <w:autoSpaceDN w:val="0"/>
        <w:adjustRightInd w:val="0"/>
        <w:jc w:val="both"/>
      </w:pPr>
      <w:r w:rsidRPr="00141EE5">
        <w:t>• перенос слов по слогам без стечения согласных;</w:t>
      </w:r>
    </w:p>
    <w:p w:rsidR="00A241D6" w:rsidRPr="00141EE5" w:rsidRDefault="00A241D6" w:rsidP="00A241D6">
      <w:pPr>
        <w:autoSpaceDE w:val="0"/>
        <w:autoSpaceDN w:val="0"/>
        <w:adjustRightInd w:val="0"/>
        <w:jc w:val="both"/>
      </w:pPr>
      <w:r w:rsidRPr="00141EE5">
        <w:t>• знаки препинания в конце предложения.</w:t>
      </w:r>
    </w:p>
    <w:p w:rsidR="00A241D6" w:rsidRPr="00141EE5" w:rsidRDefault="00A241D6" w:rsidP="00A241D6">
      <w:pPr>
        <w:autoSpaceDE w:val="0"/>
        <w:autoSpaceDN w:val="0"/>
        <w:adjustRightInd w:val="0"/>
        <w:jc w:val="both"/>
      </w:pPr>
      <w:r w:rsidRPr="00141EE5">
        <w:rPr>
          <w:b/>
          <w:bCs/>
        </w:rPr>
        <w:t xml:space="preserve">Развитие речи. </w:t>
      </w:r>
      <w:r w:rsidRPr="00141EE5">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241D6" w:rsidRPr="00141EE5" w:rsidRDefault="00A241D6" w:rsidP="00A241D6">
      <w:pPr>
        <w:autoSpaceDE w:val="0"/>
        <w:autoSpaceDN w:val="0"/>
        <w:adjustRightInd w:val="0"/>
        <w:jc w:val="both"/>
        <w:rPr>
          <w:b/>
          <w:bCs/>
          <w:i/>
          <w:iCs/>
        </w:rPr>
      </w:pPr>
      <w:r w:rsidRPr="00141EE5">
        <w:rPr>
          <w:b/>
          <w:bCs/>
          <w:i/>
          <w:iCs/>
        </w:rPr>
        <w:t>Систематический курс</w:t>
      </w:r>
    </w:p>
    <w:p w:rsidR="00A241D6" w:rsidRPr="00141EE5" w:rsidRDefault="00A241D6" w:rsidP="00A241D6">
      <w:pPr>
        <w:autoSpaceDE w:val="0"/>
        <w:autoSpaceDN w:val="0"/>
        <w:adjustRightInd w:val="0"/>
        <w:jc w:val="both"/>
      </w:pPr>
      <w:r w:rsidRPr="00141EE5">
        <w:rPr>
          <w:b/>
          <w:bCs/>
        </w:rPr>
        <w:t xml:space="preserve">Фонетика и орфоэпия. </w:t>
      </w:r>
      <w:r w:rsidRPr="00141EE5">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w:t>
      </w:r>
    </w:p>
    <w:p w:rsidR="00A241D6" w:rsidRPr="00141EE5" w:rsidRDefault="00A241D6" w:rsidP="00A241D6">
      <w:pPr>
        <w:autoSpaceDE w:val="0"/>
        <w:autoSpaceDN w:val="0"/>
        <w:adjustRightInd w:val="0"/>
        <w:jc w:val="both"/>
      </w:pPr>
      <w:r w:rsidRPr="00141EE5">
        <w:t xml:space="preserve">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141EE5">
        <w:rPr>
          <w:i/>
          <w:iCs/>
        </w:rPr>
        <w:t>Фонетический разбор слова</w:t>
      </w:r>
      <w:r w:rsidRPr="00141EE5">
        <w:t>.</w:t>
      </w:r>
    </w:p>
    <w:p w:rsidR="00A241D6" w:rsidRPr="00141EE5" w:rsidRDefault="00A241D6" w:rsidP="00A241D6">
      <w:pPr>
        <w:autoSpaceDE w:val="0"/>
        <w:autoSpaceDN w:val="0"/>
        <w:adjustRightInd w:val="0"/>
        <w:jc w:val="both"/>
      </w:pPr>
      <w:r w:rsidRPr="00141EE5">
        <w:rPr>
          <w:b/>
          <w:bCs/>
        </w:rPr>
        <w:t xml:space="preserve">Графика. </w:t>
      </w:r>
      <w:r w:rsidRPr="00141EE5">
        <w:t>Различение звуков и букв. Обозначение на письме твёрдости и мягкости согласных звуков. Использование на письме разделительных</w:t>
      </w:r>
      <w:r w:rsidRPr="00141EE5">
        <w:rPr>
          <w:b/>
          <w:bCs/>
          <w:i/>
          <w:iCs/>
        </w:rPr>
        <w:t xml:space="preserve">ъ </w:t>
      </w:r>
      <w:r w:rsidRPr="00141EE5">
        <w:t xml:space="preserve">и </w:t>
      </w:r>
      <w:r w:rsidRPr="00141EE5">
        <w:rPr>
          <w:b/>
          <w:bCs/>
          <w:i/>
          <w:iCs/>
        </w:rPr>
        <w:t>ь</w:t>
      </w:r>
      <w:r w:rsidRPr="00141EE5">
        <w:rPr>
          <w:b/>
          <w:bCs/>
        </w:rPr>
        <w:t>.</w:t>
      </w:r>
    </w:p>
    <w:p w:rsidR="00A241D6" w:rsidRPr="00141EE5" w:rsidRDefault="00A241D6" w:rsidP="00A241D6">
      <w:pPr>
        <w:autoSpaceDE w:val="0"/>
        <w:autoSpaceDN w:val="0"/>
        <w:adjustRightInd w:val="0"/>
        <w:jc w:val="both"/>
      </w:pPr>
      <w:r w:rsidRPr="00141EE5">
        <w:t xml:space="preserve">Установление соотношения звукового и буквенного состава слова в словах типа </w:t>
      </w:r>
      <w:r w:rsidRPr="00141EE5">
        <w:rPr>
          <w:i/>
          <w:iCs/>
        </w:rPr>
        <w:t>стол, конь</w:t>
      </w:r>
      <w:r w:rsidRPr="00141EE5">
        <w:t xml:space="preserve">; в словах с йотированными гласными </w:t>
      </w:r>
      <w:r w:rsidRPr="00141EE5">
        <w:rPr>
          <w:b/>
          <w:bCs/>
          <w:i/>
          <w:iCs/>
        </w:rPr>
        <w:t>е</w:t>
      </w:r>
      <w:r w:rsidRPr="00141EE5">
        <w:rPr>
          <w:b/>
          <w:bCs/>
        </w:rPr>
        <w:t xml:space="preserve">, </w:t>
      </w:r>
      <w:r w:rsidRPr="00141EE5">
        <w:rPr>
          <w:b/>
          <w:bCs/>
          <w:i/>
          <w:iCs/>
        </w:rPr>
        <w:t>ё</w:t>
      </w:r>
      <w:r w:rsidRPr="00141EE5">
        <w:rPr>
          <w:b/>
          <w:bCs/>
        </w:rPr>
        <w:t xml:space="preserve">, </w:t>
      </w:r>
      <w:r w:rsidRPr="00141EE5">
        <w:rPr>
          <w:b/>
          <w:bCs/>
          <w:i/>
          <w:iCs/>
        </w:rPr>
        <w:t>ю</w:t>
      </w:r>
      <w:r w:rsidRPr="00141EE5">
        <w:rPr>
          <w:b/>
          <w:bCs/>
        </w:rPr>
        <w:t xml:space="preserve">, </w:t>
      </w:r>
      <w:r w:rsidRPr="00141EE5">
        <w:rPr>
          <w:b/>
          <w:bCs/>
          <w:i/>
          <w:iCs/>
        </w:rPr>
        <w:t>я</w:t>
      </w:r>
      <w:r w:rsidRPr="00141EE5">
        <w:t>; в словах с непроизносимыми согласными.</w:t>
      </w:r>
    </w:p>
    <w:p w:rsidR="00A241D6" w:rsidRPr="00141EE5" w:rsidRDefault="00A241D6" w:rsidP="00A241D6">
      <w:pPr>
        <w:autoSpaceDE w:val="0"/>
        <w:autoSpaceDN w:val="0"/>
        <w:adjustRightInd w:val="0"/>
        <w:jc w:val="both"/>
      </w:pPr>
      <w:r w:rsidRPr="00141EE5">
        <w:t>Использование небуквенных графических средств: пробела между словами, знака переноса, абзаца.</w:t>
      </w:r>
    </w:p>
    <w:p w:rsidR="00A241D6" w:rsidRPr="00141EE5" w:rsidRDefault="00A241D6" w:rsidP="00A241D6">
      <w:pPr>
        <w:autoSpaceDE w:val="0"/>
        <w:autoSpaceDN w:val="0"/>
        <w:adjustRightInd w:val="0"/>
        <w:jc w:val="both"/>
      </w:pPr>
      <w:r w:rsidRPr="00141EE5">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241D6" w:rsidRPr="00141EE5" w:rsidRDefault="00A241D6" w:rsidP="00A241D6">
      <w:pPr>
        <w:autoSpaceDE w:val="0"/>
        <w:autoSpaceDN w:val="0"/>
        <w:adjustRightInd w:val="0"/>
        <w:jc w:val="both"/>
      </w:pPr>
      <w:r w:rsidRPr="00141EE5">
        <w:rPr>
          <w:b/>
          <w:bCs/>
        </w:rPr>
        <w:t xml:space="preserve">Лексика. </w:t>
      </w:r>
      <w:r w:rsidRPr="00141EE5">
        <w:t>Понимание слова как единства звучания и значения. Выявление слов, значение которых требует уточнения.</w:t>
      </w:r>
    </w:p>
    <w:p w:rsidR="00A241D6" w:rsidRPr="00141EE5" w:rsidRDefault="00A241D6" w:rsidP="00A241D6">
      <w:pPr>
        <w:autoSpaceDE w:val="0"/>
        <w:autoSpaceDN w:val="0"/>
        <w:adjustRightInd w:val="0"/>
        <w:jc w:val="both"/>
        <w:rPr>
          <w:i/>
          <w:iCs/>
        </w:rPr>
      </w:pPr>
      <w:r w:rsidRPr="00141EE5">
        <w:rPr>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241D6" w:rsidRPr="00141EE5" w:rsidRDefault="00A241D6" w:rsidP="00A241D6">
      <w:pPr>
        <w:autoSpaceDE w:val="0"/>
        <w:autoSpaceDN w:val="0"/>
        <w:adjustRightInd w:val="0"/>
        <w:jc w:val="both"/>
      </w:pPr>
      <w:r w:rsidRPr="00141EE5">
        <w:rPr>
          <w:b/>
          <w:bCs/>
        </w:rPr>
        <w:t xml:space="preserve">Состав слова (морфемика). </w:t>
      </w:r>
      <w:r w:rsidRPr="00141EE5">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41EE5">
        <w:rPr>
          <w:i/>
          <w:iCs/>
        </w:rPr>
        <w:t>Представление о значении суффиксов и приставок.</w:t>
      </w:r>
    </w:p>
    <w:p w:rsidR="00A241D6" w:rsidRPr="00141EE5" w:rsidRDefault="00A241D6" w:rsidP="00A241D6">
      <w:pPr>
        <w:autoSpaceDE w:val="0"/>
        <w:autoSpaceDN w:val="0"/>
        <w:adjustRightInd w:val="0"/>
        <w:jc w:val="both"/>
        <w:rPr>
          <w:i/>
          <w:iCs/>
        </w:rPr>
      </w:pPr>
      <w:r w:rsidRPr="00141EE5">
        <w:rPr>
          <w:i/>
          <w:iCs/>
        </w:rPr>
        <w:t>Образование однокоренных слов с помощью суффиксов и</w:t>
      </w:r>
    </w:p>
    <w:p w:rsidR="00A241D6" w:rsidRPr="00141EE5" w:rsidRDefault="00A241D6" w:rsidP="00A241D6">
      <w:pPr>
        <w:autoSpaceDE w:val="0"/>
        <w:autoSpaceDN w:val="0"/>
        <w:adjustRightInd w:val="0"/>
        <w:jc w:val="both"/>
        <w:rPr>
          <w:i/>
          <w:iCs/>
        </w:rPr>
      </w:pPr>
      <w:r w:rsidRPr="00141EE5">
        <w:rPr>
          <w:i/>
          <w:iCs/>
        </w:rPr>
        <w:t>приставок. Разбор слова по составу.</w:t>
      </w:r>
    </w:p>
    <w:p w:rsidR="00A241D6" w:rsidRPr="00141EE5" w:rsidRDefault="00A241D6" w:rsidP="00A241D6">
      <w:pPr>
        <w:autoSpaceDE w:val="0"/>
        <w:autoSpaceDN w:val="0"/>
        <w:adjustRightInd w:val="0"/>
        <w:jc w:val="both"/>
        <w:rPr>
          <w:i/>
          <w:iCs/>
        </w:rPr>
      </w:pPr>
      <w:r w:rsidRPr="00141EE5">
        <w:rPr>
          <w:b/>
          <w:bCs/>
        </w:rPr>
        <w:t xml:space="preserve">Морфология. </w:t>
      </w:r>
      <w:r w:rsidRPr="00141EE5">
        <w:t xml:space="preserve">Части речи; </w:t>
      </w:r>
      <w:r w:rsidRPr="00141EE5">
        <w:rPr>
          <w:i/>
          <w:iCs/>
        </w:rPr>
        <w:t>деление частей речи на самостоятельные и служебные.</w:t>
      </w:r>
    </w:p>
    <w:p w:rsidR="00A241D6" w:rsidRPr="00141EE5" w:rsidRDefault="00A241D6" w:rsidP="00A241D6">
      <w:pPr>
        <w:autoSpaceDE w:val="0"/>
        <w:autoSpaceDN w:val="0"/>
        <w:adjustRightInd w:val="0"/>
        <w:jc w:val="both"/>
      </w:pPr>
      <w:r w:rsidRPr="00141EE5">
        <w:t>Имя существительное. Значение и употребление в речи.</w:t>
      </w:r>
    </w:p>
    <w:p w:rsidR="00A241D6" w:rsidRPr="00141EE5" w:rsidRDefault="00A241D6" w:rsidP="00A241D6">
      <w:pPr>
        <w:autoSpaceDE w:val="0"/>
        <w:autoSpaceDN w:val="0"/>
        <w:adjustRightInd w:val="0"/>
        <w:jc w:val="both"/>
        <w:rPr>
          <w:i/>
          <w:iCs/>
        </w:rPr>
      </w:pPr>
      <w:r w:rsidRPr="00141EE5">
        <w:t>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p>
    <w:p w:rsidR="00A241D6" w:rsidRPr="00141EE5" w:rsidRDefault="00A241D6" w:rsidP="00A241D6">
      <w:pPr>
        <w:autoSpaceDE w:val="0"/>
        <w:autoSpaceDN w:val="0"/>
        <w:adjustRightInd w:val="0"/>
        <w:jc w:val="both"/>
      </w:pPr>
      <w:r w:rsidRPr="00141EE5">
        <w:t>Определение принадлежности имён существительных к 1, 2, 3му склонению.</w:t>
      </w:r>
    </w:p>
    <w:p w:rsidR="00A241D6" w:rsidRPr="00141EE5" w:rsidRDefault="00A241D6" w:rsidP="00A241D6">
      <w:pPr>
        <w:autoSpaceDE w:val="0"/>
        <w:autoSpaceDN w:val="0"/>
        <w:adjustRightInd w:val="0"/>
        <w:jc w:val="both"/>
      </w:pPr>
      <w:r w:rsidRPr="00141EE5">
        <w:rPr>
          <w:i/>
          <w:iCs/>
        </w:rPr>
        <w:t>Морфологический разбор имён существительных</w:t>
      </w:r>
      <w:r w:rsidRPr="00141EE5">
        <w:t>.</w:t>
      </w:r>
    </w:p>
    <w:p w:rsidR="00A241D6" w:rsidRPr="00141EE5" w:rsidRDefault="00A241D6" w:rsidP="00A241D6">
      <w:pPr>
        <w:autoSpaceDE w:val="0"/>
        <w:autoSpaceDN w:val="0"/>
        <w:adjustRightInd w:val="0"/>
        <w:jc w:val="both"/>
      </w:pPr>
      <w:r w:rsidRPr="00141EE5">
        <w:t>Имя прилагательное. Значение и употребление в речи. Изменение прилагательных по родам, числам и падежам, кроме</w:t>
      </w:r>
    </w:p>
    <w:p w:rsidR="00A241D6" w:rsidRPr="00141EE5" w:rsidRDefault="00A241D6" w:rsidP="00A241D6">
      <w:pPr>
        <w:autoSpaceDE w:val="0"/>
        <w:autoSpaceDN w:val="0"/>
        <w:adjustRightInd w:val="0"/>
        <w:jc w:val="both"/>
        <w:rPr>
          <w:i/>
          <w:iCs/>
        </w:rPr>
      </w:pPr>
      <w:r w:rsidRPr="00141EE5">
        <w:t>прилагательных на _</w:t>
      </w:r>
      <w:r w:rsidRPr="00141EE5">
        <w:rPr>
          <w:b/>
          <w:bCs/>
          <w:i/>
          <w:iCs/>
        </w:rPr>
        <w:t>ий</w:t>
      </w:r>
      <w:r w:rsidRPr="00141EE5">
        <w:t xml:space="preserve">, </w:t>
      </w:r>
      <w:r w:rsidRPr="00141EE5">
        <w:rPr>
          <w:b/>
          <w:bCs/>
        </w:rPr>
        <w:t>_</w:t>
      </w:r>
      <w:r w:rsidRPr="00141EE5">
        <w:rPr>
          <w:b/>
          <w:bCs/>
          <w:i/>
          <w:iCs/>
        </w:rPr>
        <w:t>ья</w:t>
      </w:r>
      <w:r w:rsidRPr="00141EE5">
        <w:t xml:space="preserve">, </w:t>
      </w:r>
      <w:r w:rsidRPr="00141EE5">
        <w:rPr>
          <w:b/>
          <w:bCs/>
        </w:rPr>
        <w:t>_</w:t>
      </w:r>
      <w:r w:rsidRPr="00141EE5">
        <w:rPr>
          <w:b/>
          <w:bCs/>
          <w:i/>
          <w:iCs/>
        </w:rPr>
        <w:t>ов</w:t>
      </w:r>
      <w:r w:rsidRPr="00141EE5">
        <w:t xml:space="preserve">, </w:t>
      </w:r>
      <w:r w:rsidRPr="00141EE5">
        <w:rPr>
          <w:b/>
          <w:bCs/>
        </w:rPr>
        <w:t>_</w:t>
      </w:r>
      <w:r w:rsidRPr="00141EE5">
        <w:rPr>
          <w:b/>
          <w:bCs/>
          <w:i/>
          <w:iCs/>
        </w:rPr>
        <w:t>ин</w:t>
      </w:r>
      <w:r w:rsidRPr="00141EE5">
        <w:t xml:space="preserve">. </w:t>
      </w:r>
      <w:r w:rsidRPr="00141EE5">
        <w:rPr>
          <w:i/>
          <w:iCs/>
        </w:rPr>
        <w:t>Морфологический разбор имён прилагательных.</w:t>
      </w:r>
    </w:p>
    <w:p w:rsidR="00A241D6" w:rsidRPr="00141EE5" w:rsidRDefault="00A241D6" w:rsidP="00A241D6">
      <w:pPr>
        <w:autoSpaceDE w:val="0"/>
        <w:autoSpaceDN w:val="0"/>
        <w:adjustRightInd w:val="0"/>
        <w:jc w:val="both"/>
        <w:rPr>
          <w:i/>
          <w:iCs/>
        </w:rPr>
      </w:pPr>
      <w:r w:rsidRPr="00141EE5">
        <w:t xml:space="preserve">Местоимение. Общее представление о местоимении. </w:t>
      </w:r>
      <w:r w:rsidRPr="00141EE5">
        <w:rPr>
          <w:i/>
          <w:iCs/>
        </w:rPr>
        <w:t>Личные местоимения, значение и употребление в речи. Личные местоимения 1</w:t>
      </w:r>
      <w:r w:rsidRPr="00141EE5">
        <w:t xml:space="preserve">, </w:t>
      </w:r>
      <w:r w:rsidRPr="00141EE5">
        <w:rPr>
          <w:i/>
          <w:iCs/>
        </w:rPr>
        <w:t>2</w:t>
      </w:r>
      <w:r w:rsidRPr="00141EE5">
        <w:t xml:space="preserve">, </w:t>
      </w:r>
      <w:r w:rsidRPr="00141EE5">
        <w:rPr>
          <w:i/>
          <w:iCs/>
        </w:rPr>
        <w:t>3_го лица единственного и множественного числа. Склонение личных местоимений</w:t>
      </w:r>
      <w:r w:rsidRPr="00141EE5">
        <w:t>.</w:t>
      </w:r>
    </w:p>
    <w:p w:rsidR="00A241D6" w:rsidRPr="00141EE5" w:rsidRDefault="00A241D6" w:rsidP="00A241D6">
      <w:pPr>
        <w:autoSpaceDE w:val="0"/>
        <w:autoSpaceDN w:val="0"/>
        <w:adjustRightInd w:val="0"/>
        <w:jc w:val="both"/>
      </w:pPr>
      <w:r w:rsidRPr="00141EE5">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41EE5">
        <w:rPr>
          <w:i/>
          <w:iCs/>
        </w:rPr>
        <w:t>Морфологический разбор глаголов.Наречие. Значение и употребление в речи.</w:t>
      </w:r>
    </w:p>
    <w:p w:rsidR="00A241D6" w:rsidRPr="00141EE5" w:rsidRDefault="00A241D6" w:rsidP="00A241D6">
      <w:pPr>
        <w:autoSpaceDE w:val="0"/>
        <w:autoSpaceDN w:val="0"/>
        <w:adjustRightInd w:val="0"/>
        <w:jc w:val="both"/>
        <w:rPr>
          <w:i/>
          <w:iCs/>
        </w:rPr>
      </w:pPr>
      <w:r w:rsidRPr="00141EE5">
        <w:t xml:space="preserve">Предлог. </w:t>
      </w:r>
      <w:r w:rsidRPr="00141EE5">
        <w:rPr>
          <w:i/>
          <w:iCs/>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141EE5">
        <w:t>Отличиепредлогов от приставок.</w:t>
      </w:r>
    </w:p>
    <w:p w:rsidR="00A241D6" w:rsidRPr="00141EE5" w:rsidRDefault="00A241D6" w:rsidP="00A241D6">
      <w:pPr>
        <w:autoSpaceDE w:val="0"/>
        <w:autoSpaceDN w:val="0"/>
        <w:adjustRightInd w:val="0"/>
        <w:jc w:val="both"/>
      </w:pPr>
      <w:r w:rsidRPr="00141EE5">
        <w:t xml:space="preserve">Союзы </w:t>
      </w:r>
      <w:r w:rsidRPr="00141EE5">
        <w:rPr>
          <w:b/>
          <w:bCs/>
          <w:i/>
          <w:iCs/>
        </w:rPr>
        <w:t>и</w:t>
      </w:r>
      <w:r w:rsidRPr="00141EE5">
        <w:t xml:space="preserve">, </w:t>
      </w:r>
      <w:r w:rsidRPr="00141EE5">
        <w:rPr>
          <w:b/>
          <w:bCs/>
          <w:i/>
          <w:iCs/>
        </w:rPr>
        <w:t>а</w:t>
      </w:r>
      <w:r w:rsidRPr="00141EE5">
        <w:t xml:space="preserve">, </w:t>
      </w:r>
      <w:r w:rsidRPr="00141EE5">
        <w:rPr>
          <w:b/>
          <w:bCs/>
          <w:i/>
          <w:iCs/>
        </w:rPr>
        <w:t>но</w:t>
      </w:r>
      <w:r w:rsidRPr="00141EE5">
        <w:t xml:space="preserve">, их роль в речи. Частица </w:t>
      </w:r>
      <w:r w:rsidRPr="00141EE5">
        <w:rPr>
          <w:b/>
          <w:bCs/>
          <w:i/>
          <w:iCs/>
        </w:rPr>
        <w:t>не</w:t>
      </w:r>
      <w:r w:rsidRPr="00141EE5">
        <w:t>, её значение.</w:t>
      </w:r>
    </w:p>
    <w:p w:rsidR="00A241D6" w:rsidRPr="00141EE5" w:rsidRDefault="00A241D6" w:rsidP="00A241D6">
      <w:pPr>
        <w:autoSpaceDE w:val="0"/>
        <w:autoSpaceDN w:val="0"/>
        <w:adjustRightInd w:val="0"/>
        <w:jc w:val="both"/>
      </w:pPr>
      <w:r w:rsidRPr="00141EE5">
        <w:rPr>
          <w:b/>
          <w:bCs/>
        </w:rPr>
        <w:t xml:space="preserve">Синтаксис. </w:t>
      </w:r>
      <w:r w:rsidRPr="00141EE5">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241D6" w:rsidRPr="00141EE5" w:rsidRDefault="00A241D6" w:rsidP="00A241D6">
      <w:pPr>
        <w:autoSpaceDE w:val="0"/>
        <w:autoSpaceDN w:val="0"/>
        <w:adjustRightInd w:val="0"/>
        <w:jc w:val="both"/>
      </w:pPr>
      <w:r w:rsidRPr="00141EE5">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241D6" w:rsidRPr="00141EE5" w:rsidRDefault="00A241D6" w:rsidP="00A241D6">
      <w:pPr>
        <w:autoSpaceDE w:val="0"/>
        <w:autoSpaceDN w:val="0"/>
        <w:adjustRightInd w:val="0"/>
        <w:jc w:val="both"/>
      </w:pPr>
      <w:r w:rsidRPr="00141EE5">
        <w:t xml:space="preserve">Нахождение и самостоятельное составление предложений с однородными членами без союзов и с союзами </w:t>
      </w:r>
      <w:r w:rsidRPr="00141EE5">
        <w:rPr>
          <w:b/>
          <w:bCs/>
          <w:i/>
          <w:iCs/>
        </w:rPr>
        <w:t>и</w:t>
      </w:r>
      <w:r w:rsidRPr="00141EE5">
        <w:t xml:space="preserve">, </w:t>
      </w:r>
      <w:r w:rsidRPr="00141EE5">
        <w:rPr>
          <w:b/>
          <w:bCs/>
          <w:i/>
          <w:iCs/>
        </w:rPr>
        <w:t>а</w:t>
      </w:r>
      <w:r w:rsidRPr="00141EE5">
        <w:t xml:space="preserve">, </w:t>
      </w:r>
      <w:r w:rsidRPr="00141EE5">
        <w:rPr>
          <w:b/>
          <w:bCs/>
          <w:i/>
          <w:iCs/>
        </w:rPr>
        <w:t>но</w:t>
      </w:r>
      <w:r w:rsidRPr="00141EE5">
        <w:t>.</w:t>
      </w:r>
    </w:p>
    <w:p w:rsidR="00A241D6" w:rsidRPr="00141EE5" w:rsidRDefault="00A241D6" w:rsidP="00A241D6">
      <w:pPr>
        <w:autoSpaceDE w:val="0"/>
        <w:autoSpaceDN w:val="0"/>
        <w:adjustRightInd w:val="0"/>
        <w:jc w:val="both"/>
      </w:pPr>
      <w:r w:rsidRPr="00141EE5">
        <w:t>Использование интонации перечисления в предложениях с однородными членами.</w:t>
      </w:r>
    </w:p>
    <w:p w:rsidR="00A241D6" w:rsidRPr="00141EE5" w:rsidRDefault="00A241D6" w:rsidP="00A241D6">
      <w:pPr>
        <w:autoSpaceDE w:val="0"/>
        <w:autoSpaceDN w:val="0"/>
        <w:adjustRightInd w:val="0"/>
        <w:jc w:val="both"/>
      </w:pPr>
      <w:r w:rsidRPr="00141EE5">
        <w:rPr>
          <w:i/>
          <w:iCs/>
        </w:rPr>
        <w:t>Различение простых и сложных предложений</w:t>
      </w:r>
      <w:r w:rsidRPr="00141EE5">
        <w:t>.</w:t>
      </w:r>
    </w:p>
    <w:p w:rsidR="00A241D6" w:rsidRPr="00141EE5" w:rsidRDefault="00A241D6" w:rsidP="00A241D6">
      <w:pPr>
        <w:autoSpaceDE w:val="0"/>
        <w:autoSpaceDN w:val="0"/>
        <w:adjustRightInd w:val="0"/>
        <w:jc w:val="both"/>
      </w:pPr>
      <w:r w:rsidRPr="00141EE5">
        <w:rPr>
          <w:b/>
          <w:bCs/>
        </w:rPr>
        <w:lastRenderedPageBreak/>
        <w:t xml:space="preserve">Орфография и пунктуация. </w:t>
      </w:r>
      <w:r w:rsidRPr="00141EE5">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241D6" w:rsidRPr="00141EE5" w:rsidRDefault="00A241D6" w:rsidP="00A241D6">
      <w:pPr>
        <w:autoSpaceDE w:val="0"/>
        <w:autoSpaceDN w:val="0"/>
        <w:adjustRightInd w:val="0"/>
        <w:jc w:val="both"/>
      </w:pPr>
      <w:r w:rsidRPr="00141EE5">
        <w:t>Применение правил правописания:</w:t>
      </w:r>
    </w:p>
    <w:p w:rsidR="00A241D6" w:rsidRPr="00141EE5" w:rsidRDefault="00A241D6" w:rsidP="00A241D6">
      <w:pPr>
        <w:autoSpaceDE w:val="0"/>
        <w:autoSpaceDN w:val="0"/>
        <w:adjustRightInd w:val="0"/>
        <w:jc w:val="both"/>
      </w:pPr>
      <w:r w:rsidRPr="00141EE5">
        <w:t xml:space="preserve">• сочетания </w:t>
      </w:r>
      <w:r w:rsidRPr="00141EE5">
        <w:rPr>
          <w:b/>
          <w:bCs/>
          <w:i/>
          <w:iCs/>
        </w:rPr>
        <w:t>жи — ши</w:t>
      </w:r>
      <w:r w:rsidRPr="00141EE5">
        <w:t xml:space="preserve">1, </w:t>
      </w:r>
      <w:r w:rsidRPr="00141EE5">
        <w:rPr>
          <w:b/>
          <w:bCs/>
          <w:i/>
          <w:iCs/>
        </w:rPr>
        <w:t>ча — ща</w:t>
      </w:r>
      <w:r w:rsidRPr="00141EE5">
        <w:t xml:space="preserve">, </w:t>
      </w:r>
      <w:r w:rsidRPr="00141EE5">
        <w:rPr>
          <w:b/>
          <w:bCs/>
          <w:i/>
          <w:iCs/>
        </w:rPr>
        <w:t>чу — щу</w:t>
      </w:r>
      <w:r w:rsidRPr="00141EE5">
        <w:t>в положении под ударением;</w:t>
      </w:r>
    </w:p>
    <w:p w:rsidR="00A241D6" w:rsidRPr="00141EE5" w:rsidRDefault="00A241D6" w:rsidP="00A241D6">
      <w:pPr>
        <w:autoSpaceDE w:val="0"/>
        <w:autoSpaceDN w:val="0"/>
        <w:adjustRightInd w:val="0"/>
        <w:jc w:val="both"/>
      </w:pPr>
      <w:r w:rsidRPr="00141EE5">
        <w:t>1 Для предупреждения ошибок при письме целесообразно предусмотреть</w:t>
      </w:r>
    </w:p>
    <w:p w:rsidR="00A241D6" w:rsidRPr="00141EE5" w:rsidRDefault="00A241D6" w:rsidP="00A241D6">
      <w:pPr>
        <w:autoSpaceDE w:val="0"/>
        <w:autoSpaceDN w:val="0"/>
        <w:adjustRightInd w:val="0"/>
        <w:jc w:val="both"/>
      </w:pPr>
      <w:r w:rsidRPr="00141EE5">
        <w:t>случаи типа «желток», «железный».</w:t>
      </w:r>
    </w:p>
    <w:p w:rsidR="00A241D6" w:rsidRPr="00141EE5" w:rsidRDefault="00A241D6" w:rsidP="00A241D6">
      <w:pPr>
        <w:autoSpaceDE w:val="0"/>
        <w:autoSpaceDN w:val="0"/>
        <w:adjustRightInd w:val="0"/>
        <w:jc w:val="both"/>
      </w:pPr>
      <w:r w:rsidRPr="00141EE5">
        <w:t xml:space="preserve">• сочетания </w:t>
      </w:r>
      <w:r w:rsidRPr="00141EE5">
        <w:rPr>
          <w:b/>
          <w:bCs/>
          <w:i/>
          <w:iCs/>
        </w:rPr>
        <w:t>чк — чн</w:t>
      </w:r>
      <w:r w:rsidRPr="00141EE5">
        <w:t xml:space="preserve">, </w:t>
      </w:r>
      <w:r w:rsidRPr="00141EE5">
        <w:rPr>
          <w:b/>
          <w:bCs/>
          <w:i/>
          <w:iCs/>
        </w:rPr>
        <w:t>чт</w:t>
      </w:r>
      <w:r w:rsidRPr="00141EE5">
        <w:t xml:space="preserve">, </w:t>
      </w:r>
      <w:r w:rsidRPr="00141EE5">
        <w:rPr>
          <w:b/>
          <w:bCs/>
          <w:i/>
          <w:iCs/>
        </w:rPr>
        <w:t>щн</w:t>
      </w:r>
      <w:r w:rsidRPr="00141EE5">
        <w:t>;</w:t>
      </w:r>
    </w:p>
    <w:p w:rsidR="00A241D6" w:rsidRPr="00141EE5" w:rsidRDefault="00A241D6" w:rsidP="00A241D6">
      <w:pPr>
        <w:autoSpaceDE w:val="0"/>
        <w:autoSpaceDN w:val="0"/>
        <w:adjustRightInd w:val="0"/>
        <w:jc w:val="both"/>
      </w:pPr>
      <w:r w:rsidRPr="00141EE5">
        <w:t>• перенос слов;</w:t>
      </w:r>
    </w:p>
    <w:p w:rsidR="00A241D6" w:rsidRPr="00141EE5" w:rsidRDefault="00A241D6" w:rsidP="00A241D6">
      <w:pPr>
        <w:autoSpaceDE w:val="0"/>
        <w:autoSpaceDN w:val="0"/>
        <w:adjustRightInd w:val="0"/>
        <w:jc w:val="both"/>
      </w:pPr>
      <w:r w:rsidRPr="00141EE5">
        <w:t>• прописная буква в начале предложения, в именахсобственных;</w:t>
      </w:r>
    </w:p>
    <w:p w:rsidR="00A241D6" w:rsidRPr="00141EE5" w:rsidRDefault="00A241D6" w:rsidP="00A241D6">
      <w:pPr>
        <w:autoSpaceDE w:val="0"/>
        <w:autoSpaceDN w:val="0"/>
        <w:adjustRightInd w:val="0"/>
        <w:jc w:val="both"/>
      </w:pPr>
      <w:r w:rsidRPr="00141EE5">
        <w:t>• проверяемые безударные гласные в корне слова;</w:t>
      </w:r>
    </w:p>
    <w:p w:rsidR="00A241D6" w:rsidRPr="00141EE5" w:rsidRDefault="00A241D6" w:rsidP="00A241D6">
      <w:pPr>
        <w:autoSpaceDE w:val="0"/>
        <w:autoSpaceDN w:val="0"/>
        <w:adjustRightInd w:val="0"/>
        <w:jc w:val="both"/>
      </w:pPr>
      <w:r w:rsidRPr="00141EE5">
        <w:t>• парные звонкие и глухие согласные в корне слова;</w:t>
      </w:r>
    </w:p>
    <w:p w:rsidR="00A241D6" w:rsidRPr="00141EE5" w:rsidRDefault="00A241D6" w:rsidP="00A241D6">
      <w:pPr>
        <w:autoSpaceDE w:val="0"/>
        <w:autoSpaceDN w:val="0"/>
        <w:adjustRightInd w:val="0"/>
        <w:jc w:val="both"/>
      </w:pPr>
      <w:r w:rsidRPr="00141EE5">
        <w:t>• непроизносимые согласные;</w:t>
      </w:r>
    </w:p>
    <w:p w:rsidR="00A241D6" w:rsidRPr="00141EE5" w:rsidRDefault="00A241D6" w:rsidP="00A241D6">
      <w:pPr>
        <w:autoSpaceDE w:val="0"/>
        <w:autoSpaceDN w:val="0"/>
        <w:adjustRightInd w:val="0"/>
        <w:jc w:val="both"/>
      </w:pPr>
      <w:r w:rsidRPr="00141EE5">
        <w:t>• непроверяемые гласные и согласные в корне слова (на</w:t>
      </w:r>
    </w:p>
    <w:p w:rsidR="00A241D6" w:rsidRPr="00141EE5" w:rsidRDefault="00A241D6" w:rsidP="00A241D6">
      <w:pPr>
        <w:autoSpaceDE w:val="0"/>
        <w:autoSpaceDN w:val="0"/>
        <w:adjustRightInd w:val="0"/>
        <w:jc w:val="both"/>
      </w:pPr>
      <w:r w:rsidRPr="00141EE5">
        <w:t>ограниченном перечне слов);</w:t>
      </w:r>
    </w:p>
    <w:p w:rsidR="00A241D6" w:rsidRPr="00141EE5" w:rsidRDefault="00A241D6" w:rsidP="00A241D6">
      <w:pPr>
        <w:autoSpaceDE w:val="0"/>
        <w:autoSpaceDN w:val="0"/>
        <w:adjustRightInd w:val="0"/>
        <w:jc w:val="both"/>
      </w:pPr>
      <w:r w:rsidRPr="00141EE5">
        <w:t>• гласные и согласные в неизменяемых на письме приставках;</w:t>
      </w:r>
    </w:p>
    <w:p w:rsidR="00A241D6" w:rsidRPr="00141EE5" w:rsidRDefault="00A241D6" w:rsidP="00A241D6">
      <w:pPr>
        <w:autoSpaceDE w:val="0"/>
        <w:autoSpaceDN w:val="0"/>
        <w:adjustRightInd w:val="0"/>
        <w:jc w:val="both"/>
      </w:pPr>
      <w:r w:rsidRPr="00141EE5">
        <w:t xml:space="preserve">• разделительные </w:t>
      </w:r>
      <w:r w:rsidRPr="00141EE5">
        <w:rPr>
          <w:b/>
          <w:bCs/>
          <w:i/>
          <w:iCs/>
        </w:rPr>
        <w:t xml:space="preserve">ъ </w:t>
      </w:r>
      <w:r w:rsidRPr="00141EE5">
        <w:t xml:space="preserve">и </w:t>
      </w:r>
      <w:r w:rsidRPr="00141EE5">
        <w:rPr>
          <w:b/>
          <w:bCs/>
          <w:i/>
          <w:iCs/>
        </w:rPr>
        <w:t>ь</w:t>
      </w:r>
      <w:r w:rsidRPr="00141EE5">
        <w:t>;</w:t>
      </w:r>
    </w:p>
    <w:p w:rsidR="00A241D6" w:rsidRPr="00141EE5" w:rsidRDefault="00A241D6" w:rsidP="00A241D6">
      <w:pPr>
        <w:autoSpaceDE w:val="0"/>
        <w:autoSpaceDN w:val="0"/>
        <w:adjustRightInd w:val="0"/>
        <w:jc w:val="both"/>
      </w:pPr>
      <w:r w:rsidRPr="00141EE5">
        <w:t>• мягкий знак после шипящих на конце имён существительных (</w:t>
      </w:r>
      <w:r w:rsidRPr="00141EE5">
        <w:rPr>
          <w:b/>
          <w:bCs/>
          <w:i/>
          <w:iCs/>
        </w:rPr>
        <w:t>ночь</w:t>
      </w:r>
      <w:r w:rsidRPr="00141EE5">
        <w:t xml:space="preserve">, </w:t>
      </w:r>
      <w:r w:rsidRPr="00141EE5">
        <w:rPr>
          <w:b/>
          <w:bCs/>
          <w:i/>
          <w:iCs/>
        </w:rPr>
        <w:t>нож</w:t>
      </w:r>
      <w:r w:rsidRPr="00141EE5">
        <w:t xml:space="preserve">, </w:t>
      </w:r>
      <w:r w:rsidRPr="00141EE5">
        <w:rPr>
          <w:b/>
          <w:bCs/>
          <w:i/>
          <w:iCs/>
        </w:rPr>
        <w:t>рожь</w:t>
      </w:r>
      <w:r w:rsidRPr="00141EE5">
        <w:t xml:space="preserve">, </w:t>
      </w:r>
      <w:r w:rsidRPr="00141EE5">
        <w:rPr>
          <w:b/>
          <w:bCs/>
          <w:i/>
          <w:iCs/>
        </w:rPr>
        <w:t>мышь</w:t>
      </w:r>
      <w:r w:rsidRPr="00141EE5">
        <w:t>);</w:t>
      </w:r>
    </w:p>
    <w:p w:rsidR="00A241D6" w:rsidRPr="00141EE5" w:rsidRDefault="00A241D6" w:rsidP="00A241D6">
      <w:pPr>
        <w:autoSpaceDE w:val="0"/>
        <w:autoSpaceDN w:val="0"/>
        <w:adjustRightInd w:val="0"/>
        <w:jc w:val="both"/>
      </w:pPr>
      <w:r w:rsidRPr="00141EE5">
        <w:t>• безударные падежные окончания имён существительных</w:t>
      </w:r>
    </w:p>
    <w:p w:rsidR="00A241D6" w:rsidRPr="00141EE5" w:rsidRDefault="00A241D6" w:rsidP="00A241D6">
      <w:pPr>
        <w:autoSpaceDE w:val="0"/>
        <w:autoSpaceDN w:val="0"/>
        <w:adjustRightInd w:val="0"/>
        <w:jc w:val="both"/>
      </w:pPr>
      <w:r w:rsidRPr="00141EE5">
        <w:t>(кроме существительных на</w:t>
      </w:r>
      <w:r w:rsidRPr="00141EE5">
        <w:rPr>
          <w:i/>
          <w:iCs/>
        </w:rPr>
        <w:t>_</w:t>
      </w:r>
      <w:r w:rsidRPr="00141EE5">
        <w:rPr>
          <w:b/>
          <w:bCs/>
          <w:i/>
          <w:iCs/>
        </w:rPr>
        <w:t>мя</w:t>
      </w:r>
      <w:r w:rsidRPr="00141EE5">
        <w:t xml:space="preserve">, </w:t>
      </w:r>
      <w:r w:rsidRPr="00141EE5">
        <w:rPr>
          <w:b/>
          <w:bCs/>
          <w:i/>
          <w:iCs/>
        </w:rPr>
        <w:t>_ий</w:t>
      </w:r>
      <w:r w:rsidRPr="00141EE5">
        <w:t xml:space="preserve">, </w:t>
      </w:r>
      <w:r w:rsidRPr="00141EE5">
        <w:rPr>
          <w:b/>
          <w:bCs/>
          <w:i/>
          <w:iCs/>
        </w:rPr>
        <w:t>_ья</w:t>
      </w:r>
      <w:r w:rsidRPr="00141EE5">
        <w:t xml:space="preserve">, </w:t>
      </w:r>
      <w:r w:rsidRPr="00141EE5">
        <w:rPr>
          <w:b/>
          <w:bCs/>
          <w:i/>
          <w:iCs/>
        </w:rPr>
        <w:t>_ье</w:t>
      </w:r>
      <w:r w:rsidRPr="00141EE5">
        <w:t xml:space="preserve">, </w:t>
      </w:r>
      <w:r w:rsidRPr="00141EE5">
        <w:rPr>
          <w:b/>
          <w:bCs/>
          <w:i/>
          <w:iCs/>
        </w:rPr>
        <w:t>_ия</w:t>
      </w:r>
      <w:r w:rsidRPr="00141EE5">
        <w:t xml:space="preserve">, </w:t>
      </w:r>
      <w:r w:rsidRPr="00141EE5">
        <w:rPr>
          <w:b/>
          <w:bCs/>
          <w:i/>
          <w:iCs/>
        </w:rPr>
        <w:t>_ов</w:t>
      </w:r>
      <w:r w:rsidRPr="00141EE5">
        <w:t xml:space="preserve">, </w:t>
      </w:r>
      <w:r w:rsidRPr="00141EE5">
        <w:rPr>
          <w:b/>
          <w:bCs/>
          <w:i/>
          <w:iCs/>
        </w:rPr>
        <w:t>_ин</w:t>
      </w:r>
      <w:r w:rsidRPr="00141EE5">
        <w:t>);</w:t>
      </w:r>
    </w:p>
    <w:p w:rsidR="00A241D6" w:rsidRPr="00141EE5" w:rsidRDefault="00A241D6" w:rsidP="00A241D6">
      <w:pPr>
        <w:autoSpaceDE w:val="0"/>
        <w:autoSpaceDN w:val="0"/>
        <w:adjustRightInd w:val="0"/>
        <w:jc w:val="both"/>
      </w:pPr>
      <w:r w:rsidRPr="00141EE5">
        <w:t>• безударные окончания имён прилагательных;</w:t>
      </w:r>
    </w:p>
    <w:p w:rsidR="00A241D6" w:rsidRPr="00141EE5" w:rsidRDefault="00A241D6" w:rsidP="00A241D6">
      <w:pPr>
        <w:autoSpaceDE w:val="0"/>
        <w:autoSpaceDN w:val="0"/>
        <w:adjustRightInd w:val="0"/>
        <w:jc w:val="both"/>
      </w:pPr>
      <w:r w:rsidRPr="00141EE5">
        <w:t>• раздельное написание предлогов с личными местоимениями;</w:t>
      </w:r>
    </w:p>
    <w:p w:rsidR="00A241D6" w:rsidRPr="00141EE5" w:rsidRDefault="00A241D6" w:rsidP="00A241D6">
      <w:pPr>
        <w:autoSpaceDE w:val="0"/>
        <w:autoSpaceDN w:val="0"/>
        <w:adjustRightInd w:val="0"/>
        <w:jc w:val="both"/>
      </w:pPr>
      <w:r w:rsidRPr="00141EE5">
        <w:t xml:space="preserve">• </w:t>
      </w:r>
      <w:r w:rsidRPr="00141EE5">
        <w:rPr>
          <w:b/>
          <w:bCs/>
          <w:i/>
          <w:iCs/>
        </w:rPr>
        <w:t xml:space="preserve">не </w:t>
      </w:r>
      <w:r w:rsidRPr="00141EE5">
        <w:t>с глаголами;</w:t>
      </w:r>
    </w:p>
    <w:p w:rsidR="00A241D6" w:rsidRPr="00141EE5" w:rsidRDefault="00A241D6" w:rsidP="00A241D6">
      <w:pPr>
        <w:autoSpaceDE w:val="0"/>
        <w:autoSpaceDN w:val="0"/>
        <w:adjustRightInd w:val="0"/>
        <w:jc w:val="both"/>
      </w:pPr>
      <w:r w:rsidRPr="00141EE5">
        <w:t>• мягкий знак после шипящих на конце глаголов в форме 2-го лица единственного числа (</w:t>
      </w:r>
      <w:r w:rsidRPr="00141EE5">
        <w:rPr>
          <w:b/>
          <w:bCs/>
          <w:i/>
          <w:iCs/>
        </w:rPr>
        <w:t>пишешь</w:t>
      </w:r>
      <w:r w:rsidRPr="00141EE5">
        <w:t xml:space="preserve">, </w:t>
      </w:r>
      <w:r w:rsidRPr="00141EE5">
        <w:rPr>
          <w:b/>
          <w:bCs/>
          <w:i/>
          <w:iCs/>
        </w:rPr>
        <w:t>учишь</w:t>
      </w:r>
      <w:r w:rsidRPr="00141EE5">
        <w:t>);</w:t>
      </w:r>
    </w:p>
    <w:p w:rsidR="00A241D6" w:rsidRPr="00141EE5" w:rsidRDefault="00A241D6" w:rsidP="00A241D6">
      <w:pPr>
        <w:autoSpaceDE w:val="0"/>
        <w:autoSpaceDN w:val="0"/>
        <w:adjustRightInd w:val="0"/>
        <w:jc w:val="both"/>
      </w:pPr>
      <w:r w:rsidRPr="00141EE5">
        <w:t>• мягкий знак в глаголах в сочетании -</w:t>
      </w:r>
      <w:r w:rsidRPr="00141EE5">
        <w:rPr>
          <w:b/>
          <w:bCs/>
          <w:i/>
          <w:iCs/>
        </w:rPr>
        <w:t>ться</w:t>
      </w:r>
      <w:r w:rsidRPr="00141EE5">
        <w:t>;</w:t>
      </w:r>
    </w:p>
    <w:p w:rsidR="00A241D6" w:rsidRPr="00141EE5" w:rsidRDefault="00A241D6" w:rsidP="00A241D6">
      <w:pPr>
        <w:autoSpaceDE w:val="0"/>
        <w:autoSpaceDN w:val="0"/>
        <w:adjustRightInd w:val="0"/>
        <w:jc w:val="both"/>
      </w:pPr>
      <w:r w:rsidRPr="00141EE5">
        <w:t xml:space="preserve">• </w:t>
      </w:r>
      <w:r w:rsidRPr="00141EE5">
        <w:rPr>
          <w:i/>
          <w:iCs/>
        </w:rPr>
        <w:t>безударные личные окончания глаголов</w:t>
      </w:r>
      <w:r w:rsidRPr="00141EE5">
        <w:t>;</w:t>
      </w:r>
    </w:p>
    <w:p w:rsidR="00A241D6" w:rsidRPr="00141EE5" w:rsidRDefault="00A241D6" w:rsidP="00A241D6">
      <w:pPr>
        <w:autoSpaceDE w:val="0"/>
        <w:autoSpaceDN w:val="0"/>
        <w:adjustRightInd w:val="0"/>
        <w:jc w:val="both"/>
      </w:pPr>
      <w:r w:rsidRPr="00141EE5">
        <w:t>• раздельное написание предлогов с другими словами;</w:t>
      </w:r>
    </w:p>
    <w:p w:rsidR="00A241D6" w:rsidRPr="00141EE5" w:rsidRDefault="00A241D6" w:rsidP="00A241D6">
      <w:pPr>
        <w:autoSpaceDE w:val="0"/>
        <w:autoSpaceDN w:val="0"/>
        <w:adjustRightInd w:val="0"/>
        <w:jc w:val="both"/>
      </w:pPr>
      <w:r w:rsidRPr="00141EE5">
        <w:t>• знаки препинания в конце предложения: точка, вопросительный и восклицательный знаки;</w:t>
      </w:r>
    </w:p>
    <w:p w:rsidR="00A241D6" w:rsidRPr="00141EE5" w:rsidRDefault="00A241D6" w:rsidP="00A241D6">
      <w:pPr>
        <w:autoSpaceDE w:val="0"/>
        <w:autoSpaceDN w:val="0"/>
        <w:adjustRightInd w:val="0"/>
        <w:jc w:val="both"/>
      </w:pPr>
      <w:r w:rsidRPr="00141EE5">
        <w:t>• знаки препинания (запятая) в предложениях с однородными членами.</w:t>
      </w:r>
    </w:p>
    <w:p w:rsidR="00A241D6" w:rsidRPr="00141EE5" w:rsidRDefault="00A241D6" w:rsidP="00A241D6">
      <w:pPr>
        <w:autoSpaceDE w:val="0"/>
        <w:autoSpaceDN w:val="0"/>
        <w:adjustRightInd w:val="0"/>
        <w:jc w:val="both"/>
      </w:pPr>
      <w:r w:rsidRPr="00141EE5">
        <w:rPr>
          <w:b/>
          <w:bCs/>
        </w:rPr>
        <w:t xml:space="preserve">Развитие речи. </w:t>
      </w:r>
      <w:r w:rsidRPr="00141EE5">
        <w:t>Осознание ситуации общения: с какой целью, с кем и где происходит общение.</w:t>
      </w:r>
    </w:p>
    <w:p w:rsidR="00A241D6" w:rsidRPr="00141EE5" w:rsidRDefault="00A241D6" w:rsidP="00A241D6">
      <w:pPr>
        <w:autoSpaceDE w:val="0"/>
        <w:autoSpaceDN w:val="0"/>
        <w:adjustRightInd w:val="0"/>
        <w:jc w:val="both"/>
      </w:pPr>
      <w:r w:rsidRPr="00141EE5">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A241D6" w:rsidRPr="00141EE5" w:rsidRDefault="00A241D6" w:rsidP="00A241D6">
      <w:pPr>
        <w:autoSpaceDE w:val="0"/>
        <w:autoSpaceDN w:val="0"/>
        <w:adjustRightInd w:val="0"/>
        <w:jc w:val="both"/>
      </w:pPr>
      <w:r w:rsidRPr="00141EE5">
        <w:t>Текст. Признаки текста. Смысловое единство предложений в тексте. Заглавие текста. Последовательность предложений в тексте.</w:t>
      </w:r>
    </w:p>
    <w:p w:rsidR="00A241D6" w:rsidRPr="00141EE5" w:rsidRDefault="00A241D6" w:rsidP="00A241D6">
      <w:pPr>
        <w:autoSpaceDE w:val="0"/>
        <w:autoSpaceDN w:val="0"/>
        <w:adjustRightInd w:val="0"/>
        <w:jc w:val="both"/>
      </w:pPr>
      <w:r w:rsidRPr="00141EE5">
        <w:t>Последовательность частей текста (</w:t>
      </w:r>
      <w:r w:rsidRPr="00141EE5">
        <w:rPr>
          <w:i/>
          <w:iCs/>
        </w:rPr>
        <w:t>абзацев</w:t>
      </w:r>
      <w:r w:rsidRPr="00141EE5">
        <w:t>). Комплексная работа над структурой текста: озаглавливание, корректирование порядка предложений и частей текста(</w:t>
      </w:r>
      <w:r w:rsidRPr="00141EE5">
        <w:rPr>
          <w:i/>
          <w:iCs/>
        </w:rPr>
        <w:t>абзацев</w:t>
      </w:r>
      <w:r w:rsidRPr="00141EE5">
        <w:t xml:space="preserve">).План текста. Составление планов к данным текстам. </w:t>
      </w:r>
      <w:r w:rsidRPr="00141EE5">
        <w:rPr>
          <w:i/>
          <w:iCs/>
        </w:rPr>
        <w:t>Создание собственных текстов по предложенным планам</w:t>
      </w:r>
      <w:r w:rsidRPr="00141EE5">
        <w:t>.</w:t>
      </w:r>
    </w:p>
    <w:p w:rsidR="00A241D6" w:rsidRPr="00141EE5" w:rsidRDefault="00A241D6" w:rsidP="00A241D6">
      <w:pPr>
        <w:autoSpaceDE w:val="0"/>
        <w:autoSpaceDN w:val="0"/>
        <w:adjustRightInd w:val="0"/>
        <w:jc w:val="both"/>
      </w:pPr>
      <w:r w:rsidRPr="00141EE5">
        <w:t>Типы текстов: описание, повествование, рассуждение, их особенности.</w:t>
      </w:r>
    </w:p>
    <w:p w:rsidR="00A241D6" w:rsidRPr="00141EE5" w:rsidRDefault="00A241D6" w:rsidP="00A241D6">
      <w:pPr>
        <w:autoSpaceDE w:val="0"/>
        <w:autoSpaceDN w:val="0"/>
        <w:adjustRightInd w:val="0"/>
        <w:jc w:val="both"/>
      </w:pPr>
      <w:r w:rsidRPr="00141EE5">
        <w:t>Знакомство с жанрами письма и поздравления.</w:t>
      </w:r>
    </w:p>
    <w:p w:rsidR="00A241D6" w:rsidRPr="00141EE5" w:rsidRDefault="00A241D6" w:rsidP="00A241D6">
      <w:pPr>
        <w:autoSpaceDE w:val="0"/>
        <w:autoSpaceDN w:val="0"/>
        <w:adjustRightInd w:val="0"/>
        <w:jc w:val="both"/>
      </w:pPr>
      <w:r w:rsidRPr="00141EE5">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141EE5">
        <w:rPr>
          <w:i/>
          <w:iCs/>
        </w:rPr>
        <w:t>использование в текстахсинонимов и антонимов</w:t>
      </w:r>
      <w:r w:rsidRPr="00141EE5">
        <w:t>.</w:t>
      </w:r>
    </w:p>
    <w:p w:rsidR="00A241D6" w:rsidRPr="00141EE5" w:rsidRDefault="00A241D6" w:rsidP="00A241D6">
      <w:pPr>
        <w:autoSpaceDE w:val="0"/>
        <w:autoSpaceDN w:val="0"/>
        <w:adjustRightInd w:val="0"/>
        <w:jc w:val="both"/>
      </w:pPr>
      <w:r w:rsidRPr="00141EE5">
        <w:lastRenderedPageBreak/>
        <w:t xml:space="preserve">Знакомство с основными видами изложений и сочинений (без заучивания определений): </w:t>
      </w:r>
      <w:r w:rsidRPr="00141EE5">
        <w:rPr>
          <w:i/>
          <w:iCs/>
        </w:rPr>
        <w:t>изложения подробные и выборочные, изложения с элементами сочинения</w:t>
      </w:r>
      <w:r w:rsidRPr="00141EE5">
        <w:t xml:space="preserve">; </w:t>
      </w:r>
      <w:r w:rsidRPr="00141EE5">
        <w:rPr>
          <w:i/>
          <w:iCs/>
        </w:rPr>
        <w:t>сочинения-повествования</w:t>
      </w:r>
      <w:r w:rsidRPr="00141EE5">
        <w:t xml:space="preserve">, </w:t>
      </w:r>
      <w:r w:rsidRPr="00141EE5">
        <w:rPr>
          <w:i/>
          <w:iCs/>
        </w:rPr>
        <w:t>сочинения-описания</w:t>
      </w:r>
      <w:r w:rsidRPr="00141EE5">
        <w:t xml:space="preserve">, </w:t>
      </w:r>
      <w:r w:rsidRPr="00141EE5">
        <w:rPr>
          <w:i/>
          <w:iCs/>
        </w:rPr>
        <w:t>сочинения-рассуждения</w:t>
      </w:r>
      <w:r w:rsidRPr="00141EE5">
        <w:t>.</w:t>
      </w:r>
    </w:p>
    <w:p w:rsidR="00A241D6" w:rsidRPr="00141EE5" w:rsidRDefault="00A241D6" w:rsidP="00A241D6">
      <w:pPr>
        <w:autoSpaceDE w:val="0"/>
        <w:autoSpaceDN w:val="0"/>
        <w:adjustRightInd w:val="0"/>
        <w:jc w:val="center"/>
        <w:rPr>
          <w:i/>
          <w:iCs/>
        </w:rPr>
      </w:pPr>
      <w:r w:rsidRPr="00141EE5">
        <w:rPr>
          <w:i/>
          <w:iCs/>
        </w:rPr>
        <w:t>Литературное чтение.</w:t>
      </w:r>
    </w:p>
    <w:p w:rsidR="00A241D6" w:rsidRPr="00141EE5" w:rsidRDefault="00A241D6" w:rsidP="00A241D6">
      <w:pPr>
        <w:autoSpaceDE w:val="0"/>
        <w:autoSpaceDN w:val="0"/>
        <w:adjustRightInd w:val="0"/>
        <w:jc w:val="both"/>
        <w:rPr>
          <w:b/>
          <w:bCs/>
          <w:i/>
          <w:iCs/>
        </w:rPr>
      </w:pPr>
      <w:r w:rsidRPr="00141EE5">
        <w:rPr>
          <w:b/>
          <w:bCs/>
          <w:i/>
          <w:iCs/>
        </w:rPr>
        <w:t>Виды речевой и читательской деятельности</w:t>
      </w:r>
    </w:p>
    <w:p w:rsidR="00A241D6" w:rsidRPr="00141EE5" w:rsidRDefault="00A241D6" w:rsidP="00A241D6">
      <w:pPr>
        <w:autoSpaceDE w:val="0"/>
        <w:autoSpaceDN w:val="0"/>
        <w:adjustRightInd w:val="0"/>
        <w:jc w:val="both"/>
        <w:rPr>
          <w:b/>
          <w:bCs/>
        </w:rPr>
      </w:pPr>
      <w:r w:rsidRPr="00141EE5">
        <w:rPr>
          <w:b/>
          <w:bCs/>
        </w:rPr>
        <w:t>Аудирование (слушание)</w:t>
      </w:r>
    </w:p>
    <w:p w:rsidR="00A241D6" w:rsidRPr="00141EE5" w:rsidRDefault="00A241D6" w:rsidP="00A241D6">
      <w:pPr>
        <w:autoSpaceDE w:val="0"/>
        <w:autoSpaceDN w:val="0"/>
        <w:adjustRightInd w:val="0"/>
        <w:jc w:val="both"/>
      </w:pPr>
      <w:r w:rsidRPr="00141EE5">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Развитие умения наблюдать за выразительностью речи, за особенностью авторского стиля.</w:t>
      </w:r>
    </w:p>
    <w:p w:rsidR="00A241D6" w:rsidRPr="00141EE5" w:rsidRDefault="00A241D6" w:rsidP="00A241D6">
      <w:pPr>
        <w:autoSpaceDE w:val="0"/>
        <w:autoSpaceDN w:val="0"/>
        <w:adjustRightInd w:val="0"/>
        <w:jc w:val="both"/>
        <w:rPr>
          <w:b/>
          <w:bCs/>
          <w:i/>
          <w:iCs/>
        </w:rPr>
      </w:pPr>
      <w:r w:rsidRPr="00141EE5">
        <w:rPr>
          <w:b/>
          <w:bCs/>
          <w:i/>
          <w:iCs/>
        </w:rPr>
        <w:t>Чтение</w:t>
      </w:r>
    </w:p>
    <w:p w:rsidR="00A241D6" w:rsidRPr="00141EE5" w:rsidRDefault="00A241D6" w:rsidP="00A241D6">
      <w:pPr>
        <w:autoSpaceDE w:val="0"/>
        <w:autoSpaceDN w:val="0"/>
        <w:adjustRightInd w:val="0"/>
        <w:jc w:val="both"/>
      </w:pPr>
      <w:r w:rsidRPr="00141EE5">
        <w:rPr>
          <w:b/>
          <w:bCs/>
        </w:rPr>
        <w:t xml:space="preserve">Чтение вслух. </w:t>
      </w:r>
      <w:r w:rsidRPr="00141EE5">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A241D6" w:rsidRPr="00141EE5" w:rsidRDefault="00A241D6" w:rsidP="00A241D6">
      <w:pPr>
        <w:autoSpaceDE w:val="0"/>
        <w:autoSpaceDN w:val="0"/>
        <w:adjustRightInd w:val="0"/>
        <w:jc w:val="both"/>
      </w:pPr>
      <w:r w:rsidRPr="00141EE5">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w:t>
      </w:r>
    </w:p>
    <w:p w:rsidR="00A241D6" w:rsidRPr="00141EE5" w:rsidRDefault="00A241D6" w:rsidP="00A241D6">
      <w:pPr>
        <w:autoSpaceDE w:val="0"/>
        <w:autoSpaceDN w:val="0"/>
        <w:adjustRightInd w:val="0"/>
        <w:jc w:val="both"/>
      </w:pPr>
      <w:r w:rsidRPr="00141EE5">
        <w:rPr>
          <w:b/>
          <w:bCs/>
        </w:rPr>
        <w:t xml:space="preserve">Чтение про себя. </w:t>
      </w:r>
      <w:r w:rsidRPr="00141EE5">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241D6" w:rsidRPr="00141EE5" w:rsidRDefault="00A241D6" w:rsidP="00A241D6">
      <w:pPr>
        <w:autoSpaceDE w:val="0"/>
        <w:autoSpaceDN w:val="0"/>
        <w:adjustRightInd w:val="0"/>
        <w:jc w:val="both"/>
      </w:pPr>
      <w:r w:rsidRPr="00141EE5">
        <w:rPr>
          <w:b/>
          <w:bCs/>
        </w:rPr>
        <w:t xml:space="preserve">Работа с разными видами текста. </w:t>
      </w:r>
      <w:r w:rsidRPr="00141EE5">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241D6" w:rsidRPr="00141EE5" w:rsidRDefault="00A241D6" w:rsidP="00A241D6">
      <w:pPr>
        <w:autoSpaceDE w:val="0"/>
        <w:autoSpaceDN w:val="0"/>
        <w:adjustRightInd w:val="0"/>
        <w:jc w:val="both"/>
      </w:pPr>
      <w:r w:rsidRPr="00141EE5">
        <w:t>Практическое освоение умения отличать текст от набора предложений. Прогнозирование содержания книги по её названию и оформлению.</w:t>
      </w:r>
    </w:p>
    <w:p w:rsidR="00A241D6" w:rsidRPr="00141EE5" w:rsidRDefault="00A241D6" w:rsidP="00A241D6">
      <w:pPr>
        <w:autoSpaceDE w:val="0"/>
        <w:autoSpaceDN w:val="0"/>
        <w:adjustRightInd w:val="0"/>
        <w:jc w:val="both"/>
      </w:pPr>
      <w:r w:rsidRPr="00141EE5">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A241D6" w:rsidRPr="00141EE5" w:rsidRDefault="00A241D6" w:rsidP="00A241D6">
      <w:pPr>
        <w:autoSpaceDE w:val="0"/>
        <w:autoSpaceDN w:val="0"/>
        <w:adjustRightInd w:val="0"/>
        <w:jc w:val="both"/>
      </w:pPr>
      <w:r w:rsidRPr="00141EE5">
        <w:t>Привлечение справочных и иллюстративно-изобразительных материалов.</w:t>
      </w:r>
    </w:p>
    <w:p w:rsidR="00A241D6" w:rsidRPr="00141EE5" w:rsidRDefault="00A241D6" w:rsidP="00A241D6">
      <w:pPr>
        <w:autoSpaceDE w:val="0"/>
        <w:autoSpaceDN w:val="0"/>
        <w:adjustRightInd w:val="0"/>
        <w:jc w:val="both"/>
      </w:pPr>
      <w:r w:rsidRPr="00141EE5">
        <w:rPr>
          <w:b/>
          <w:bCs/>
        </w:rPr>
        <w:t xml:space="preserve">Библиографическая культура. </w:t>
      </w:r>
      <w:r w:rsidRPr="00141EE5">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241D6" w:rsidRPr="00141EE5" w:rsidRDefault="00A241D6" w:rsidP="00A241D6">
      <w:pPr>
        <w:autoSpaceDE w:val="0"/>
        <w:autoSpaceDN w:val="0"/>
        <w:adjustRightInd w:val="0"/>
        <w:jc w:val="both"/>
      </w:pPr>
      <w:r w:rsidRPr="00141EE5">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241D6" w:rsidRPr="00141EE5" w:rsidRDefault="00A241D6" w:rsidP="00A241D6">
      <w:pPr>
        <w:autoSpaceDE w:val="0"/>
        <w:autoSpaceDN w:val="0"/>
        <w:adjustRightInd w:val="0"/>
        <w:jc w:val="both"/>
      </w:pPr>
      <w:r w:rsidRPr="00141EE5">
        <w:rPr>
          <w:b/>
          <w:bCs/>
        </w:rPr>
        <w:t xml:space="preserve">Работа с текстом художественного произведения. </w:t>
      </w:r>
      <w:r w:rsidRPr="00141EE5">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241D6" w:rsidRPr="00141EE5" w:rsidRDefault="00A241D6" w:rsidP="00A241D6">
      <w:pPr>
        <w:autoSpaceDE w:val="0"/>
        <w:autoSpaceDN w:val="0"/>
        <w:adjustRightInd w:val="0"/>
        <w:jc w:val="both"/>
      </w:pPr>
      <w:r w:rsidRPr="00141EE5">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w:t>
      </w:r>
      <w:r w:rsidRPr="00141EE5">
        <w:lastRenderedPageBreak/>
        <w:t>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A241D6" w:rsidRPr="00141EE5" w:rsidRDefault="00A241D6" w:rsidP="00A241D6">
      <w:pPr>
        <w:autoSpaceDE w:val="0"/>
        <w:autoSpaceDN w:val="0"/>
        <w:adjustRightInd w:val="0"/>
        <w:jc w:val="both"/>
      </w:pPr>
      <w:r w:rsidRPr="00141EE5">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241D6" w:rsidRPr="00141EE5" w:rsidRDefault="00A241D6" w:rsidP="00A241D6">
      <w:pPr>
        <w:autoSpaceDE w:val="0"/>
        <w:autoSpaceDN w:val="0"/>
        <w:adjustRightInd w:val="0"/>
        <w:jc w:val="both"/>
      </w:pPr>
      <w:r w:rsidRPr="00141EE5">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пометок, имён героев.</w:t>
      </w:r>
    </w:p>
    <w:p w:rsidR="00A241D6" w:rsidRPr="00141EE5" w:rsidRDefault="00A241D6" w:rsidP="00A241D6">
      <w:pPr>
        <w:autoSpaceDE w:val="0"/>
        <w:autoSpaceDN w:val="0"/>
        <w:adjustRightInd w:val="0"/>
        <w:jc w:val="both"/>
      </w:pPr>
      <w:r w:rsidRPr="00141EE5">
        <w:t>Характеристика героя произведения. Портрет, характер героя, выраженные через поступки и речь.</w:t>
      </w:r>
    </w:p>
    <w:p w:rsidR="00A241D6" w:rsidRPr="00141EE5" w:rsidRDefault="00A241D6" w:rsidP="00A241D6">
      <w:pPr>
        <w:autoSpaceDE w:val="0"/>
        <w:autoSpaceDN w:val="0"/>
        <w:adjustRightInd w:val="0"/>
        <w:jc w:val="both"/>
      </w:pPr>
      <w:r w:rsidRPr="00141EE5">
        <w:t>Освоение разных видов пересказа художественного текста: подробный, выборочный и краткий (передача основных мыслей).</w:t>
      </w:r>
    </w:p>
    <w:p w:rsidR="00A241D6" w:rsidRPr="00141EE5" w:rsidRDefault="00A241D6" w:rsidP="00A241D6">
      <w:pPr>
        <w:autoSpaceDE w:val="0"/>
        <w:autoSpaceDN w:val="0"/>
        <w:adjustRightInd w:val="0"/>
        <w:jc w:val="both"/>
      </w:pPr>
      <w:r w:rsidRPr="00141EE5">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241D6" w:rsidRPr="00141EE5" w:rsidRDefault="00A241D6" w:rsidP="00A241D6">
      <w:pPr>
        <w:autoSpaceDE w:val="0"/>
        <w:autoSpaceDN w:val="0"/>
        <w:adjustRightInd w:val="0"/>
        <w:jc w:val="both"/>
      </w:pPr>
      <w:r w:rsidRPr="00141EE5">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герое),описание места действия (выбор слов, выражений в тексте, позволяющих составить данное описание на основе текста).</w:t>
      </w:r>
    </w:p>
    <w:p w:rsidR="00A241D6" w:rsidRPr="00141EE5" w:rsidRDefault="00A241D6" w:rsidP="00A241D6">
      <w:pPr>
        <w:autoSpaceDE w:val="0"/>
        <w:autoSpaceDN w:val="0"/>
        <w:adjustRightInd w:val="0"/>
        <w:jc w:val="both"/>
      </w:pPr>
      <w:r w:rsidRPr="00141EE5">
        <w:t>Вычленение и сопоставление эпизодов из разных произведений по общности ситуаций, эмоциональной окраске, характеру поступков героев.</w:t>
      </w:r>
    </w:p>
    <w:p w:rsidR="00A241D6" w:rsidRPr="00141EE5" w:rsidRDefault="00A241D6" w:rsidP="00A241D6">
      <w:pPr>
        <w:autoSpaceDE w:val="0"/>
        <w:autoSpaceDN w:val="0"/>
        <w:adjustRightInd w:val="0"/>
        <w:jc w:val="both"/>
        <w:rPr>
          <w:b/>
          <w:bCs/>
        </w:rPr>
      </w:pPr>
      <w:r w:rsidRPr="00141EE5">
        <w:rPr>
          <w:b/>
          <w:bCs/>
        </w:rPr>
        <w:t xml:space="preserve">Работа с учебными, научно-популярными и другими текстами. </w:t>
      </w:r>
      <w:r w:rsidRPr="00141EE5">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w:t>
      </w:r>
    </w:p>
    <w:p w:rsidR="00A241D6" w:rsidRPr="00141EE5" w:rsidRDefault="00A241D6" w:rsidP="00A241D6">
      <w:pPr>
        <w:autoSpaceDE w:val="0"/>
        <w:autoSpaceDN w:val="0"/>
        <w:adjustRightInd w:val="0"/>
        <w:jc w:val="both"/>
      </w:pPr>
      <w:r w:rsidRPr="00141EE5">
        <w:t>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241D6" w:rsidRPr="00141EE5" w:rsidRDefault="00A241D6" w:rsidP="00A241D6">
      <w:pPr>
        <w:autoSpaceDE w:val="0"/>
        <w:autoSpaceDN w:val="0"/>
        <w:adjustRightInd w:val="0"/>
        <w:jc w:val="both"/>
        <w:rPr>
          <w:b/>
          <w:bCs/>
          <w:i/>
          <w:iCs/>
        </w:rPr>
      </w:pPr>
      <w:r w:rsidRPr="00141EE5">
        <w:rPr>
          <w:b/>
          <w:bCs/>
          <w:i/>
          <w:iCs/>
        </w:rPr>
        <w:t>Говорение (культура речевого общения)</w:t>
      </w:r>
    </w:p>
    <w:p w:rsidR="00A241D6" w:rsidRPr="00141EE5" w:rsidRDefault="00A241D6" w:rsidP="00A241D6">
      <w:pPr>
        <w:autoSpaceDE w:val="0"/>
        <w:autoSpaceDN w:val="0"/>
        <w:adjustRightInd w:val="0"/>
        <w:jc w:val="both"/>
      </w:pPr>
      <w:r w:rsidRPr="00141EE5">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241D6" w:rsidRPr="00141EE5" w:rsidRDefault="00A241D6" w:rsidP="00A241D6">
      <w:pPr>
        <w:autoSpaceDE w:val="0"/>
        <w:autoSpaceDN w:val="0"/>
        <w:adjustRightInd w:val="0"/>
        <w:jc w:val="both"/>
      </w:pPr>
      <w:r w:rsidRPr="00141EE5">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w:t>
      </w:r>
      <w:r w:rsidRPr="00141EE5">
        <w:lastRenderedPageBreak/>
        <w:t>повествование).Самостоятельное построение плана собственного высказывания. Отбор и использование выразительных средств</w:t>
      </w:r>
    </w:p>
    <w:p w:rsidR="00A241D6" w:rsidRPr="00141EE5" w:rsidRDefault="00A241D6" w:rsidP="00A241D6">
      <w:pPr>
        <w:autoSpaceDE w:val="0"/>
        <w:autoSpaceDN w:val="0"/>
        <w:adjustRightInd w:val="0"/>
        <w:jc w:val="both"/>
      </w:pPr>
      <w:r w:rsidRPr="00141EE5">
        <w:t>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241D6" w:rsidRPr="00141EE5" w:rsidRDefault="00A241D6" w:rsidP="00A241D6">
      <w:pPr>
        <w:autoSpaceDE w:val="0"/>
        <w:autoSpaceDN w:val="0"/>
        <w:adjustRightInd w:val="0"/>
        <w:jc w:val="both"/>
      </w:pPr>
      <w:r w:rsidRPr="00141EE5">
        <w:rPr>
          <w:b/>
          <w:bCs/>
          <w:i/>
          <w:iCs/>
        </w:rPr>
        <w:t xml:space="preserve">Письмо </w:t>
      </w:r>
      <w:r w:rsidRPr="00141EE5">
        <w:t>(культура письменной речи)</w:t>
      </w:r>
    </w:p>
    <w:p w:rsidR="00A241D6" w:rsidRPr="00141EE5" w:rsidRDefault="00A241D6" w:rsidP="00A241D6">
      <w:pPr>
        <w:autoSpaceDE w:val="0"/>
        <w:autoSpaceDN w:val="0"/>
        <w:adjustRightInd w:val="0"/>
        <w:jc w:val="both"/>
      </w:pPr>
      <w:r w:rsidRPr="00141EE5">
        <w:t>Нормы письменной речи: соответствие содержания заголовку (отражение темы, места действия, характеров героев),использование в письменной речи выразительных средств языка (синонимы, антонимы, сравнение) в мини-сочинениях(повествование, описание, рассуждение), рассказ на заданную</w:t>
      </w:r>
    </w:p>
    <w:p w:rsidR="00A241D6" w:rsidRPr="00141EE5" w:rsidRDefault="00A241D6" w:rsidP="00A241D6">
      <w:pPr>
        <w:autoSpaceDE w:val="0"/>
        <w:autoSpaceDN w:val="0"/>
        <w:adjustRightInd w:val="0"/>
        <w:jc w:val="both"/>
      </w:pPr>
      <w:r w:rsidRPr="00141EE5">
        <w:t>тему, отзыв.</w:t>
      </w:r>
    </w:p>
    <w:p w:rsidR="00A241D6" w:rsidRPr="00141EE5" w:rsidRDefault="00A241D6" w:rsidP="00A241D6">
      <w:pPr>
        <w:autoSpaceDE w:val="0"/>
        <w:autoSpaceDN w:val="0"/>
        <w:adjustRightInd w:val="0"/>
        <w:jc w:val="both"/>
        <w:rPr>
          <w:b/>
          <w:bCs/>
          <w:i/>
          <w:iCs/>
        </w:rPr>
      </w:pPr>
      <w:r w:rsidRPr="00141EE5">
        <w:rPr>
          <w:b/>
          <w:bCs/>
          <w:i/>
          <w:iCs/>
        </w:rPr>
        <w:t>Круг детского чтения</w:t>
      </w:r>
    </w:p>
    <w:p w:rsidR="00A241D6" w:rsidRPr="00141EE5" w:rsidRDefault="00A241D6" w:rsidP="00A241D6">
      <w:pPr>
        <w:autoSpaceDE w:val="0"/>
        <w:autoSpaceDN w:val="0"/>
        <w:adjustRightInd w:val="0"/>
        <w:jc w:val="both"/>
      </w:pPr>
      <w:r w:rsidRPr="00141EE5">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A241D6" w:rsidRPr="00141EE5" w:rsidRDefault="00A241D6" w:rsidP="00A241D6">
      <w:pPr>
        <w:autoSpaceDE w:val="0"/>
        <w:autoSpaceDN w:val="0"/>
        <w:adjustRightInd w:val="0"/>
        <w:jc w:val="both"/>
      </w:pPr>
      <w:r w:rsidRPr="00141EE5">
        <w:t>Тематика чтения обогащена введением в круг чтения школьников мифов Древней Греции, житейной литературы и произведений о защитниках и подвижниках Отечества.</w:t>
      </w:r>
    </w:p>
    <w:p w:rsidR="00A241D6" w:rsidRPr="00141EE5" w:rsidRDefault="00A241D6" w:rsidP="00A241D6">
      <w:pPr>
        <w:autoSpaceDE w:val="0"/>
        <w:autoSpaceDN w:val="0"/>
        <w:adjustRightInd w:val="0"/>
        <w:jc w:val="both"/>
      </w:pPr>
      <w:r w:rsidRPr="00141EE5">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241D6" w:rsidRPr="00141EE5" w:rsidRDefault="00A241D6" w:rsidP="00A241D6">
      <w:pPr>
        <w:autoSpaceDE w:val="0"/>
        <w:autoSpaceDN w:val="0"/>
        <w:adjustRightInd w:val="0"/>
        <w:jc w:val="both"/>
      </w:pPr>
      <w:r w:rsidRPr="00141EE5">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241D6" w:rsidRPr="00141EE5" w:rsidRDefault="00A241D6" w:rsidP="00A241D6">
      <w:pPr>
        <w:autoSpaceDE w:val="0"/>
        <w:autoSpaceDN w:val="0"/>
        <w:adjustRightInd w:val="0"/>
        <w:jc w:val="both"/>
        <w:rPr>
          <w:b/>
          <w:bCs/>
          <w:i/>
          <w:iCs/>
        </w:rPr>
      </w:pPr>
      <w:r w:rsidRPr="00141EE5">
        <w:rPr>
          <w:b/>
          <w:bCs/>
          <w:i/>
          <w:iCs/>
        </w:rPr>
        <w:t>Литературоведческая пропедевтика</w:t>
      </w:r>
    </w:p>
    <w:p w:rsidR="00A241D6" w:rsidRPr="00141EE5" w:rsidRDefault="00A241D6" w:rsidP="00A241D6">
      <w:pPr>
        <w:autoSpaceDE w:val="0"/>
        <w:autoSpaceDN w:val="0"/>
        <w:adjustRightInd w:val="0"/>
        <w:jc w:val="both"/>
        <w:rPr>
          <w:b/>
          <w:bCs/>
          <w:i/>
          <w:iCs/>
        </w:rPr>
      </w:pPr>
      <w:r w:rsidRPr="00141EE5">
        <w:rPr>
          <w:b/>
          <w:bCs/>
          <w:i/>
          <w:iCs/>
        </w:rPr>
        <w:t>(практическое освоение)</w:t>
      </w:r>
    </w:p>
    <w:p w:rsidR="00A241D6" w:rsidRPr="00141EE5" w:rsidRDefault="00A241D6" w:rsidP="00A241D6">
      <w:pPr>
        <w:autoSpaceDE w:val="0"/>
        <w:autoSpaceDN w:val="0"/>
        <w:adjustRightInd w:val="0"/>
        <w:jc w:val="both"/>
      </w:pPr>
      <w:r w:rsidRPr="00141EE5">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241D6" w:rsidRPr="00141EE5" w:rsidRDefault="00A241D6" w:rsidP="00A241D6">
      <w:pPr>
        <w:autoSpaceDE w:val="0"/>
        <w:autoSpaceDN w:val="0"/>
        <w:adjustRightInd w:val="0"/>
        <w:jc w:val="both"/>
      </w:pPr>
      <w:r w:rsidRPr="00141EE5">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построение(композиция). Литературная (авторская) сказка.</w:t>
      </w:r>
    </w:p>
    <w:p w:rsidR="00A241D6" w:rsidRPr="00141EE5" w:rsidRDefault="00A241D6" w:rsidP="00A241D6">
      <w:pPr>
        <w:autoSpaceDE w:val="0"/>
        <w:autoSpaceDN w:val="0"/>
        <w:adjustRightInd w:val="0"/>
        <w:jc w:val="both"/>
      </w:pPr>
      <w:r w:rsidRPr="00141EE5">
        <w:t>Рассказ, стихотворение, басня — общее представление о жанре, особенностях построения и выразительных средствах.</w:t>
      </w:r>
    </w:p>
    <w:p w:rsidR="00A241D6" w:rsidRPr="00141EE5" w:rsidRDefault="00A241D6" w:rsidP="00A241D6">
      <w:pPr>
        <w:autoSpaceDE w:val="0"/>
        <w:autoSpaceDN w:val="0"/>
        <w:adjustRightInd w:val="0"/>
        <w:jc w:val="both"/>
        <w:rPr>
          <w:b/>
          <w:bCs/>
          <w:i/>
          <w:iCs/>
        </w:rPr>
      </w:pPr>
      <w:r w:rsidRPr="00141EE5">
        <w:rPr>
          <w:b/>
          <w:bCs/>
          <w:i/>
          <w:iCs/>
        </w:rPr>
        <w:t>Творческая деятельность обучающихся</w:t>
      </w:r>
    </w:p>
    <w:p w:rsidR="00A241D6" w:rsidRPr="00141EE5" w:rsidRDefault="00A241D6" w:rsidP="00A241D6">
      <w:pPr>
        <w:autoSpaceDE w:val="0"/>
        <w:autoSpaceDN w:val="0"/>
        <w:adjustRightInd w:val="0"/>
        <w:jc w:val="both"/>
        <w:rPr>
          <w:b/>
          <w:bCs/>
          <w:i/>
          <w:iCs/>
        </w:rPr>
      </w:pPr>
      <w:r w:rsidRPr="00141EE5">
        <w:rPr>
          <w:b/>
          <w:bCs/>
          <w:i/>
          <w:iCs/>
        </w:rPr>
        <w:t>(на основе литературных произведений)</w:t>
      </w:r>
    </w:p>
    <w:p w:rsidR="00A241D6" w:rsidRPr="00141EE5" w:rsidRDefault="00A241D6" w:rsidP="00A241D6">
      <w:pPr>
        <w:autoSpaceDE w:val="0"/>
        <w:autoSpaceDN w:val="0"/>
        <w:adjustRightInd w:val="0"/>
        <w:jc w:val="both"/>
      </w:pPr>
      <w:r w:rsidRPr="00141EE5">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41EE5">
        <w:rPr>
          <w:i/>
          <w:iCs/>
        </w:rPr>
        <w:t>художественногопроизведения (текст по аналогии), репродукций картинхудожников, по серии иллюстраций к произведению или наоснове личного опыта</w:t>
      </w:r>
      <w:r w:rsidRPr="00141EE5">
        <w:t>.</w:t>
      </w:r>
    </w:p>
    <w:p w:rsidR="00A241D6" w:rsidRPr="00141EE5" w:rsidRDefault="00A241D6" w:rsidP="00A241D6">
      <w:pPr>
        <w:autoSpaceDE w:val="0"/>
        <w:autoSpaceDN w:val="0"/>
        <w:adjustRightInd w:val="0"/>
        <w:jc w:val="center"/>
        <w:rPr>
          <w:i/>
          <w:iCs/>
        </w:rPr>
      </w:pPr>
      <w:r w:rsidRPr="00141EE5">
        <w:rPr>
          <w:i/>
          <w:iCs/>
        </w:rPr>
        <w:t>Иностранный язык</w:t>
      </w:r>
    </w:p>
    <w:p w:rsidR="00A241D6" w:rsidRPr="00141EE5" w:rsidRDefault="00A241D6" w:rsidP="00A241D6">
      <w:pPr>
        <w:autoSpaceDE w:val="0"/>
        <w:autoSpaceDN w:val="0"/>
        <w:adjustRightInd w:val="0"/>
        <w:jc w:val="both"/>
        <w:rPr>
          <w:b/>
          <w:bCs/>
          <w:i/>
          <w:iCs/>
        </w:rPr>
      </w:pPr>
      <w:r w:rsidRPr="00141EE5">
        <w:rPr>
          <w:b/>
          <w:bCs/>
          <w:i/>
          <w:iCs/>
        </w:rPr>
        <w:t>Предметное содержание речи</w:t>
      </w:r>
    </w:p>
    <w:p w:rsidR="00A241D6" w:rsidRPr="00141EE5" w:rsidRDefault="00A241D6" w:rsidP="00A241D6">
      <w:pPr>
        <w:autoSpaceDE w:val="0"/>
        <w:autoSpaceDN w:val="0"/>
        <w:adjustRightInd w:val="0"/>
        <w:jc w:val="both"/>
      </w:pPr>
      <w:r w:rsidRPr="00141EE5">
        <w:lastRenderedPageBreak/>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A241D6" w:rsidRPr="00141EE5" w:rsidRDefault="00A241D6" w:rsidP="00A241D6">
      <w:pPr>
        <w:autoSpaceDE w:val="0"/>
        <w:autoSpaceDN w:val="0"/>
        <w:adjustRightInd w:val="0"/>
        <w:jc w:val="both"/>
      </w:pPr>
      <w:r w:rsidRPr="00141EE5">
        <w:rPr>
          <w:b/>
          <w:bCs/>
        </w:rPr>
        <w:t xml:space="preserve">Знакомство. </w:t>
      </w:r>
      <w:r w:rsidRPr="00141EE5">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241D6" w:rsidRPr="00141EE5" w:rsidRDefault="00A241D6" w:rsidP="00A241D6">
      <w:pPr>
        <w:autoSpaceDE w:val="0"/>
        <w:autoSpaceDN w:val="0"/>
        <w:adjustRightInd w:val="0"/>
        <w:jc w:val="both"/>
      </w:pPr>
      <w:r w:rsidRPr="00141EE5">
        <w:rPr>
          <w:b/>
          <w:bCs/>
        </w:rPr>
        <w:t xml:space="preserve">Я и моя семья. </w:t>
      </w:r>
      <w:r w:rsidRPr="00141EE5">
        <w:t xml:space="preserve">Члены семьи, их имена, возраст, внешность, черты характера, увлечения/хобби. Мой день (распорядок дня, </w:t>
      </w:r>
      <w:r w:rsidRPr="00141EE5">
        <w:rPr>
          <w:i/>
          <w:iCs/>
        </w:rPr>
        <w:t>домашние обязанности</w:t>
      </w:r>
      <w:r w:rsidRPr="00141EE5">
        <w:t>)</w:t>
      </w:r>
      <w:r w:rsidRPr="00141EE5">
        <w:rPr>
          <w:i/>
          <w:iCs/>
        </w:rPr>
        <w:t xml:space="preserve">. </w:t>
      </w:r>
      <w:r w:rsidRPr="00141EE5">
        <w:t xml:space="preserve">Покупки в магазине: одежда, </w:t>
      </w:r>
      <w:r w:rsidRPr="00141EE5">
        <w:rPr>
          <w:i/>
          <w:iCs/>
        </w:rPr>
        <w:t xml:space="preserve">обувь, </w:t>
      </w:r>
      <w:r w:rsidRPr="00141EE5">
        <w:t>основные продукты питания. Любимая еда. Семейные праздники: день рождения, Новый год/Рождество. Подарки.</w:t>
      </w:r>
    </w:p>
    <w:p w:rsidR="00A241D6" w:rsidRPr="00141EE5" w:rsidRDefault="00A241D6" w:rsidP="00A241D6">
      <w:pPr>
        <w:autoSpaceDE w:val="0"/>
        <w:autoSpaceDN w:val="0"/>
        <w:adjustRightInd w:val="0"/>
        <w:jc w:val="both"/>
      </w:pPr>
      <w:r w:rsidRPr="00141EE5">
        <w:rPr>
          <w:b/>
          <w:bCs/>
        </w:rPr>
        <w:t xml:space="preserve">Мир моих увлечений. </w:t>
      </w:r>
      <w:r w:rsidRPr="00141EE5">
        <w:t xml:space="preserve">Мои любимые занятия. Виды спорта и спортивные игры. </w:t>
      </w:r>
      <w:r w:rsidRPr="00141EE5">
        <w:rPr>
          <w:i/>
          <w:iCs/>
        </w:rPr>
        <w:t xml:space="preserve">Мои любимые сказки. </w:t>
      </w:r>
      <w:r w:rsidRPr="00141EE5">
        <w:t xml:space="preserve">Выходной день </w:t>
      </w:r>
      <w:r w:rsidRPr="00141EE5">
        <w:rPr>
          <w:i/>
          <w:iCs/>
        </w:rPr>
        <w:t xml:space="preserve">(в зоопарке, цирке), </w:t>
      </w:r>
      <w:r w:rsidRPr="00141EE5">
        <w:t>каникулы.</w:t>
      </w:r>
    </w:p>
    <w:p w:rsidR="00A241D6" w:rsidRPr="00141EE5" w:rsidRDefault="00A241D6" w:rsidP="00A241D6">
      <w:pPr>
        <w:autoSpaceDE w:val="0"/>
        <w:autoSpaceDN w:val="0"/>
        <w:adjustRightInd w:val="0"/>
        <w:jc w:val="both"/>
      </w:pPr>
      <w:r w:rsidRPr="00141EE5">
        <w:rPr>
          <w:b/>
          <w:bCs/>
        </w:rPr>
        <w:t xml:space="preserve">Я и мои друзья. </w:t>
      </w:r>
      <w:r w:rsidRPr="00141EE5">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241D6" w:rsidRPr="00141EE5" w:rsidRDefault="00A241D6" w:rsidP="00A241D6">
      <w:pPr>
        <w:autoSpaceDE w:val="0"/>
        <w:autoSpaceDN w:val="0"/>
        <w:adjustRightInd w:val="0"/>
        <w:jc w:val="both"/>
      </w:pPr>
      <w:r w:rsidRPr="00141EE5">
        <w:rPr>
          <w:b/>
          <w:bCs/>
        </w:rPr>
        <w:t xml:space="preserve">Моя школа. </w:t>
      </w:r>
      <w:r w:rsidRPr="00141EE5">
        <w:t>Классная комната, учебные предметы,</w:t>
      </w:r>
    </w:p>
    <w:p w:rsidR="00A241D6" w:rsidRPr="00141EE5" w:rsidRDefault="00A241D6" w:rsidP="00A241D6">
      <w:pPr>
        <w:autoSpaceDE w:val="0"/>
        <w:autoSpaceDN w:val="0"/>
        <w:adjustRightInd w:val="0"/>
        <w:jc w:val="both"/>
      </w:pPr>
      <w:r w:rsidRPr="00141EE5">
        <w:t>школьные принадлежности. Учебные занятия на уроках.</w:t>
      </w:r>
    </w:p>
    <w:p w:rsidR="00A241D6" w:rsidRPr="00141EE5" w:rsidRDefault="00A241D6" w:rsidP="00A241D6">
      <w:pPr>
        <w:autoSpaceDE w:val="0"/>
        <w:autoSpaceDN w:val="0"/>
        <w:adjustRightInd w:val="0"/>
        <w:jc w:val="both"/>
      </w:pPr>
      <w:r w:rsidRPr="00141EE5">
        <w:rPr>
          <w:b/>
          <w:bCs/>
        </w:rPr>
        <w:t xml:space="preserve">Мир вокруг меня. </w:t>
      </w:r>
      <w:r w:rsidRPr="00141EE5">
        <w:t xml:space="preserve">Мой дом/квартира/комната: названия комнат, их размер, предметы мебели и интерьера. Природа. </w:t>
      </w:r>
      <w:r w:rsidRPr="00141EE5">
        <w:rPr>
          <w:i/>
          <w:iCs/>
        </w:rPr>
        <w:t xml:space="preserve">Дикие и домашние животные. </w:t>
      </w:r>
      <w:r w:rsidRPr="00141EE5">
        <w:t>Любимое время года. Погода.</w:t>
      </w:r>
    </w:p>
    <w:p w:rsidR="00A241D6" w:rsidRPr="00141EE5" w:rsidRDefault="00A241D6" w:rsidP="00A241D6">
      <w:pPr>
        <w:autoSpaceDE w:val="0"/>
        <w:autoSpaceDN w:val="0"/>
        <w:adjustRightInd w:val="0"/>
        <w:jc w:val="both"/>
        <w:rPr>
          <w:b/>
          <w:bCs/>
        </w:rPr>
      </w:pPr>
      <w:r w:rsidRPr="00141EE5">
        <w:rPr>
          <w:b/>
          <w:bCs/>
        </w:rPr>
        <w:t>Страна/страны изучаемого языка и родная страна.</w:t>
      </w:r>
    </w:p>
    <w:p w:rsidR="00A241D6" w:rsidRPr="00141EE5" w:rsidRDefault="00A241D6" w:rsidP="00A241D6">
      <w:pPr>
        <w:autoSpaceDE w:val="0"/>
        <w:autoSpaceDN w:val="0"/>
        <w:adjustRightInd w:val="0"/>
        <w:jc w:val="both"/>
      </w:pPr>
      <w:r w:rsidRPr="00141EE5">
        <w:t xml:space="preserve">Общие сведения: название, столица. Литературные персонажи популярных книг моих сверстников (имена героев книг, черты характера). </w:t>
      </w:r>
      <w:r w:rsidRPr="00141EE5">
        <w:rPr>
          <w:i/>
          <w:iCs/>
        </w:rPr>
        <w:t>Небольшие произведения детского фольклора на изучаемом иностранном языке (рифмовки, стихи, песни, сказки).</w:t>
      </w:r>
    </w:p>
    <w:p w:rsidR="00A241D6" w:rsidRPr="00141EE5" w:rsidRDefault="00A241D6" w:rsidP="00A241D6">
      <w:pPr>
        <w:autoSpaceDE w:val="0"/>
        <w:autoSpaceDN w:val="0"/>
        <w:adjustRightInd w:val="0"/>
        <w:jc w:val="both"/>
      </w:pPr>
      <w:r w:rsidRPr="00141EE5">
        <w:t>Некоторые формы речевого и неречевого этикета стран изучаемого языка в ряде ситуаций общения (в школе, во время совместной игры, в магазине).</w:t>
      </w:r>
    </w:p>
    <w:p w:rsidR="00A241D6" w:rsidRPr="00141EE5" w:rsidRDefault="00A241D6" w:rsidP="00A241D6">
      <w:pPr>
        <w:autoSpaceDE w:val="0"/>
        <w:autoSpaceDN w:val="0"/>
        <w:adjustRightInd w:val="0"/>
        <w:jc w:val="both"/>
        <w:rPr>
          <w:b/>
          <w:bCs/>
          <w:i/>
          <w:iCs/>
        </w:rPr>
      </w:pPr>
      <w:r w:rsidRPr="00141EE5">
        <w:rPr>
          <w:b/>
          <w:bCs/>
          <w:i/>
          <w:iCs/>
        </w:rPr>
        <w:t>Коммуникативные умения по видам речевой деятельности</w:t>
      </w:r>
    </w:p>
    <w:p w:rsidR="00A241D6" w:rsidRPr="00141EE5" w:rsidRDefault="00A241D6" w:rsidP="00A241D6">
      <w:pPr>
        <w:autoSpaceDE w:val="0"/>
        <w:autoSpaceDN w:val="0"/>
        <w:adjustRightInd w:val="0"/>
        <w:jc w:val="both"/>
        <w:rPr>
          <w:b/>
          <w:bCs/>
        </w:rPr>
      </w:pPr>
      <w:r w:rsidRPr="00141EE5">
        <w:rPr>
          <w:b/>
          <w:bCs/>
        </w:rPr>
        <w:t>В русле говорения</w:t>
      </w:r>
    </w:p>
    <w:p w:rsidR="00A241D6" w:rsidRPr="00141EE5" w:rsidRDefault="00A241D6" w:rsidP="00A241D6">
      <w:pPr>
        <w:autoSpaceDE w:val="0"/>
        <w:autoSpaceDN w:val="0"/>
        <w:adjustRightInd w:val="0"/>
        <w:jc w:val="both"/>
        <w:rPr>
          <w:i/>
          <w:iCs/>
        </w:rPr>
      </w:pPr>
      <w:r w:rsidRPr="00141EE5">
        <w:rPr>
          <w:i/>
          <w:iCs/>
        </w:rPr>
        <w:t>1. Диалогическая форма</w:t>
      </w:r>
    </w:p>
    <w:p w:rsidR="00A241D6" w:rsidRPr="00141EE5" w:rsidRDefault="00A241D6" w:rsidP="00A241D6">
      <w:pPr>
        <w:autoSpaceDE w:val="0"/>
        <w:autoSpaceDN w:val="0"/>
        <w:adjustRightInd w:val="0"/>
        <w:jc w:val="both"/>
      </w:pPr>
      <w:r w:rsidRPr="00141EE5">
        <w:t>Уметь вести:</w:t>
      </w:r>
    </w:p>
    <w:p w:rsidR="00A241D6" w:rsidRPr="00141EE5" w:rsidRDefault="00A241D6" w:rsidP="00A241D6">
      <w:pPr>
        <w:autoSpaceDE w:val="0"/>
        <w:autoSpaceDN w:val="0"/>
        <w:adjustRightInd w:val="0"/>
        <w:jc w:val="both"/>
      </w:pPr>
      <w:r w:rsidRPr="00141EE5">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A241D6" w:rsidRPr="00141EE5" w:rsidRDefault="00A241D6" w:rsidP="00A241D6">
      <w:pPr>
        <w:autoSpaceDE w:val="0"/>
        <w:autoSpaceDN w:val="0"/>
        <w:adjustRightInd w:val="0"/>
        <w:jc w:val="both"/>
      </w:pPr>
      <w:r w:rsidRPr="00141EE5">
        <w:t>• диалог-расспрос (запрос информации и ответ на него);</w:t>
      </w:r>
    </w:p>
    <w:p w:rsidR="00A241D6" w:rsidRPr="00141EE5" w:rsidRDefault="00A241D6" w:rsidP="00A241D6">
      <w:pPr>
        <w:autoSpaceDE w:val="0"/>
        <w:autoSpaceDN w:val="0"/>
        <w:adjustRightInd w:val="0"/>
        <w:jc w:val="both"/>
      </w:pPr>
      <w:r w:rsidRPr="00141EE5">
        <w:t>• диалог -побуждение к действию.</w:t>
      </w:r>
    </w:p>
    <w:p w:rsidR="00A241D6" w:rsidRPr="00141EE5" w:rsidRDefault="00A241D6" w:rsidP="00A241D6">
      <w:pPr>
        <w:autoSpaceDE w:val="0"/>
        <w:autoSpaceDN w:val="0"/>
        <w:adjustRightInd w:val="0"/>
        <w:jc w:val="both"/>
        <w:rPr>
          <w:i/>
          <w:iCs/>
        </w:rPr>
      </w:pPr>
      <w:r w:rsidRPr="00141EE5">
        <w:rPr>
          <w:i/>
          <w:iCs/>
        </w:rPr>
        <w:t>2. Монологическая форма</w:t>
      </w:r>
    </w:p>
    <w:p w:rsidR="00A241D6" w:rsidRPr="00141EE5" w:rsidRDefault="00A241D6" w:rsidP="00A241D6">
      <w:pPr>
        <w:autoSpaceDE w:val="0"/>
        <w:autoSpaceDN w:val="0"/>
        <w:adjustRightInd w:val="0"/>
        <w:jc w:val="both"/>
      </w:pPr>
      <w:r w:rsidRPr="00141EE5">
        <w:t>Уметь пользоваться:</w:t>
      </w:r>
    </w:p>
    <w:p w:rsidR="00A241D6" w:rsidRPr="00141EE5" w:rsidRDefault="00A241D6" w:rsidP="00A241D6">
      <w:pPr>
        <w:autoSpaceDE w:val="0"/>
        <w:autoSpaceDN w:val="0"/>
        <w:adjustRightInd w:val="0"/>
        <w:jc w:val="both"/>
      </w:pPr>
      <w:r w:rsidRPr="00141EE5">
        <w:t>• основными коммуникативными типами речи: описание,</w:t>
      </w:r>
    </w:p>
    <w:p w:rsidR="00A241D6" w:rsidRPr="00141EE5" w:rsidRDefault="00A241D6" w:rsidP="00A241D6">
      <w:pPr>
        <w:autoSpaceDE w:val="0"/>
        <w:autoSpaceDN w:val="0"/>
        <w:adjustRightInd w:val="0"/>
        <w:jc w:val="both"/>
      </w:pPr>
      <w:r w:rsidRPr="00141EE5">
        <w:t xml:space="preserve">рассказ, </w:t>
      </w:r>
      <w:r w:rsidRPr="00141EE5">
        <w:rPr>
          <w:i/>
          <w:iCs/>
        </w:rPr>
        <w:t>характеристика (персонажей)</w:t>
      </w:r>
      <w:r w:rsidRPr="00141EE5">
        <w:t>.</w:t>
      </w:r>
    </w:p>
    <w:p w:rsidR="00A241D6" w:rsidRPr="00141EE5" w:rsidRDefault="00A241D6" w:rsidP="00A241D6">
      <w:pPr>
        <w:autoSpaceDE w:val="0"/>
        <w:autoSpaceDN w:val="0"/>
        <w:adjustRightInd w:val="0"/>
        <w:jc w:val="both"/>
        <w:rPr>
          <w:b/>
          <w:bCs/>
        </w:rPr>
      </w:pPr>
      <w:r w:rsidRPr="00141EE5">
        <w:rPr>
          <w:b/>
          <w:bCs/>
        </w:rPr>
        <w:t>В русле аудирования</w:t>
      </w:r>
    </w:p>
    <w:p w:rsidR="00A241D6" w:rsidRPr="00141EE5" w:rsidRDefault="00A241D6" w:rsidP="00A241D6">
      <w:pPr>
        <w:autoSpaceDE w:val="0"/>
        <w:autoSpaceDN w:val="0"/>
        <w:adjustRightInd w:val="0"/>
        <w:jc w:val="both"/>
      </w:pPr>
      <w:r w:rsidRPr="00141EE5">
        <w:t>Воспринимать на слух и понимать:</w:t>
      </w:r>
    </w:p>
    <w:p w:rsidR="00A241D6" w:rsidRPr="00141EE5" w:rsidRDefault="00A241D6" w:rsidP="00A241D6">
      <w:pPr>
        <w:autoSpaceDE w:val="0"/>
        <w:autoSpaceDN w:val="0"/>
        <w:adjustRightInd w:val="0"/>
        <w:jc w:val="both"/>
      </w:pPr>
      <w:r w:rsidRPr="00141EE5">
        <w:t>• речь учителя и одноклассников в процессе общения на уроке и вербально/невербально реагировать на услышанное;</w:t>
      </w:r>
    </w:p>
    <w:p w:rsidR="00A241D6" w:rsidRPr="00141EE5" w:rsidRDefault="00A241D6" w:rsidP="00A241D6">
      <w:pPr>
        <w:autoSpaceDE w:val="0"/>
        <w:autoSpaceDN w:val="0"/>
        <w:adjustRightInd w:val="0"/>
        <w:jc w:val="both"/>
      </w:pPr>
      <w:r w:rsidRPr="00141EE5">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241D6" w:rsidRPr="00141EE5" w:rsidRDefault="00A241D6" w:rsidP="00A241D6">
      <w:pPr>
        <w:autoSpaceDE w:val="0"/>
        <w:autoSpaceDN w:val="0"/>
        <w:adjustRightInd w:val="0"/>
        <w:jc w:val="both"/>
        <w:rPr>
          <w:b/>
          <w:bCs/>
        </w:rPr>
      </w:pPr>
      <w:r w:rsidRPr="00141EE5">
        <w:rPr>
          <w:b/>
          <w:bCs/>
        </w:rPr>
        <w:t>В русле чтения</w:t>
      </w:r>
    </w:p>
    <w:p w:rsidR="00A241D6" w:rsidRPr="00141EE5" w:rsidRDefault="00A241D6" w:rsidP="00A241D6">
      <w:pPr>
        <w:autoSpaceDE w:val="0"/>
        <w:autoSpaceDN w:val="0"/>
        <w:adjustRightInd w:val="0"/>
        <w:jc w:val="both"/>
      </w:pPr>
      <w:r w:rsidRPr="00141EE5">
        <w:t>Читать:</w:t>
      </w:r>
    </w:p>
    <w:p w:rsidR="00A241D6" w:rsidRPr="00141EE5" w:rsidRDefault="00A241D6" w:rsidP="00A241D6">
      <w:pPr>
        <w:autoSpaceDE w:val="0"/>
        <w:autoSpaceDN w:val="0"/>
        <w:adjustRightInd w:val="0"/>
        <w:jc w:val="both"/>
      </w:pPr>
      <w:r w:rsidRPr="00141EE5">
        <w:t>• вслух небольшие тексты, построенные на изученном языковом материале;</w:t>
      </w:r>
    </w:p>
    <w:p w:rsidR="00A241D6" w:rsidRPr="00141EE5" w:rsidRDefault="00A241D6" w:rsidP="00A241D6">
      <w:pPr>
        <w:autoSpaceDE w:val="0"/>
        <w:autoSpaceDN w:val="0"/>
        <w:adjustRightInd w:val="0"/>
        <w:jc w:val="both"/>
      </w:pPr>
      <w:r w:rsidRPr="00141EE5">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A241D6" w:rsidRPr="00141EE5" w:rsidRDefault="00A241D6" w:rsidP="00A241D6">
      <w:pPr>
        <w:autoSpaceDE w:val="0"/>
        <w:autoSpaceDN w:val="0"/>
        <w:adjustRightInd w:val="0"/>
        <w:jc w:val="both"/>
        <w:rPr>
          <w:b/>
          <w:bCs/>
        </w:rPr>
      </w:pPr>
      <w:r w:rsidRPr="00141EE5">
        <w:rPr>
          <w:b/>
          <w:bCs/>
        </w:rPr>
        <w:t>В русле письма</w:t>
      </w:r>
    </w:p>
    <w:p w:rsidR="00A241D6" w:rsidRPr="00141EE5" w:rsidRDefault="00A241D6" w:rsidP="00A241D6">
      <w:pPr>
        <w:autoSpaceDE w:val="0"/>
        <w:autoSpaceDN w:val="0"/>
        <w:adjustRightInd w:val="0"/>
        <w:jc w:val="both"/>
      </w:pPr>
      <w:r w:rsidRPr="00141EE5">
        <w:t>Владеть:</w:t>
      </w:r>
    </w:p>
    <w:p w:rsidR="00A241D6" w:rsidRPr="00141EE5" w:rsidRDefault="00A241D6" w:rsidP="00A241D6">
      <w:pPr>
        <w:autoSpaceDE w:val="0"/>
        <w:autoSpaceDN w:val="0"/>
        <w:adjustRightInd w:val="0"/>
        <w:jc w:val="both"/>
      </w:pPr>
      <w:r w:rsidRPr="00141EE5">
        <w:t>• умением выписывать из текста слова, словосочетания и предложения;</w:t>
      </w:r>
    </w:p>
    <w:p w:rsidR="00A241D6" w:rsidRPr="00141EE5" w:rsidRDefault="00A241D6" w:rsidP="00A241D6">
      <w:pPr>
        <w:autoSpaceDE w:val="0"/>
        <w:autoSpaceDN w:val="0"/>
        <w:adjustRightInd w:val="0"/>
        <w:jc w:val="both"/>
      </w:pPr>
      <w:r w:rsidRPr="00141EE5">
        <w:lastRenderedPageBreak/>
        <w:t>• основами письменной речи: писать по образцу поздравление с праздником, короткое личное письмо.</w:t>
      </w:r>
    </w:p>
    <w:p w:rsidR="00A241D6" w:rsidRPr="00141EE5" w:rsidRDefault="00A241D6" w:rsidP="00A241D6">
      <w:pPr>
        <w:autoSpaceDE w:val="0"/>
        <w:autoSpaceDN w:val="0"/>
        <w:adjustRightInd w:val="0"/>
        <w:jc w:val="both"/>
        <w:rPr>
          <w:b/>
          <w:bCs/>
          <w:i/>
          <w:iCs/>
        </w:rPr>
      </w:pPr>
      <w:r w:rsidRPr="00141EE5">
        <w:rPr>
          <w:b/>
          <w:bCs/>
          <w:i/>
          <w:iCs/>
        </w:rPr>
        <w:t>Языковые средства и навыки пользования ими</w:t>
      </w:r>
    </w:p>
    <w:p w:rsidR="00A241D6" w:rsidRPr="00141EE5" w:rsidRDefault="00A241D6" w:rsidP="00A241D6">
      <w:pPr>
        <w:autoSpaceDE w:val="0"/>
        <w:autoSpaceDN w:val="0"/>
        <w:adjustRightInd w:val="0"/>
        <w:jc w:val="both"/>
        <w:rPr>
          <w:b/>
          <w:bCs/>
          <w:i/>
          <w:iCs/>
        </w:rPr>
      </w:pPr>
      <w:r w:rsidRPr="00141EE5">
        <w:rPr>
          <w:b/>
          <w:bCs/>
          <w:i/>
          <w:iCs/>
        </w:rPr>
        <w:t>Английский язык</w:t>
      </w:r>
    </w:p>
    <w:p w:rsidR="00A241D6" w:rsidRPr="00141EE5" w:rsidRDefault="00A241D6" w:rsidP="00A241D6">
      <w:pPr>
        <w:autoSpaceDE w:val="0"/>
        <w:autoSpaceDN w:val="0"/>
        <w:adjustRightInd w:val="0"/>
        <w:jc w:val="both"/>
      </w:pPr>
      <w:r w:rsidRPr="00141EE5">
        <w:rPr>
          <w:b/>
          <w:bCs/>
        </w:rPr>
        <w:t xml:space="preserve">Графика, каллиграфия, орфография. </w:t>
      </w:r>
      <w:r w:rsidRPr="00141EE5">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A241D6" w:rsidRPr="00141EE5" w:rsidRDefault="00A241D6" w:rsidP="00A241D6">
      <w:pPr>
        <w:autoSpaceDE w:val="0"/>
        <w:autoSpaceDN w:val="0"/>
        <w:adjustRightInd w:val="0"/>
        <w:jc w:val="both"/>
      </w:pPr>
      <w:r w:rsidRPr="00141EE5">
        <w:rPr>
          <w:b/>
          <w:bCs/>
        </w:rPr>
        <w:t xml:space="preserve">Фонетическая сторона речи. </w:t>
      </w:r>
      <w:r w:rsidRPr="00141EE5">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141EE5">
        <w:rPr>
          <w:i/>
          <w:iCs/>
        </w:rPr>
        <w:t>Связующее «r» (thereis/thereare).</w:t>
      </w:r>
    </w:p>
    <w:p w:rsidR="00A241D6" w:rsidRPr="00141EE5" w:rsidRDefault="00A241D6" w:rsidP="00A241D6">
      <w:pPr>
        <w:autoSpaceDE w:val="0"/>
        <w:autoSpaceDN w:val="0"/>
        <w:adjustRightInd w:val="0"/>
        <w:jc w:val="both"/>
        <w:rPr>
          <w:i/>
          <w:iCs/>
        </w:rPr>
      </w:pPr>
      <w:r w:rsidRPr="00141EE5">
        <w:t xml:space="preserve">Ударение в слове, фразе. </w:t>
      </w:r>
      <w:r w:rsidRPr="00141EE5">
        <w:rPr>
          <w:i/>
          <w:iCs/>
        </w:rPr>
        <w:t xml:space="preserve">Отсутствие ударения на служебных словах (артиклях, союзах, предлогах). Членение предложений на смысловые группы. </w:t>
      </w:r>
      <w:r w:rsidRPr="00141EE5">
        <w:t xml:space="preserve">Ритмико-интонационные особенности повествовательного, побудительного и вопросительного (общий и специальный вопрос) предложений. </w:t>
      </w:r>
      <w:r w:rsidRPr="00141EE5">
        <w:rPr>
          <w:i/>
          <w:iCs/>
        </w:rPr>
        <w:t>Интонация</w:t>
      </w:r>
    </w:p>
    <w:p w:rsidR="00A241D6" w:rsidRPr="00141EE5" w:rsidRDefault="00A241D6" w:rsidP="00A241D6">
      <w:pPr>
        <w:autoSpaceDE w:val="0"/>
        <w:autoSpaceDN w:val="0"/>
        <w:adjustRightInd w:val="0"/>
        <w:jc w:val="both"/>
        <w:rPr>
          <w:i/>
          <w:iCs/>
        </w:rPr>
      </w:pPr>
      <w:r w:rsidRPr="00141EE5">
        <w:rPr>
          <w:i/>
          <w:iCs/>
        </w:rPr>
        <w:t>перечисления. Чтение по транскрипции изученных слов.</w:t>
      </w:r>
    </w:p>
    <w:p w:rsidR="00A241D6" w:rsidRPr="00141EE5" w:rsidRDefault="00A241D6" w:rsidP="00A241D6">
      <w:pPr>
        <w:autoSpaceDE w:val="0"/>
        <w:autoSpaceDN w:val="0"/>
        <w:adjustRightInd w:val="0"/>
        <w:jc w:val="both"/>
      </w:pPr>
      <w:r w:rsidRPr="00141EE5">
        <w:rPr>
          <w:b/>
          <w:bCs/>
        </w:rPr>
        <w:t xml:space="preserve">Лексическая сторона речи. </w:t>
      </w:r>
      <w:r w:rsidRPr="00141EE5">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w:t>
      </w:r>
    </w:p>
    <w:p w:rsidR="00A241D6" w:rsidRPr="00141EE5" w:rsidRDefault="00A241D6" w:rsidP="00A241D6">
      <w:pPr>
        <w:autoSpaceDE w:val="0"/>
        <w:autoSpaceDN w:val="0"/>
        <w:adjustRightInd w:val="0"/>
        <w:jc w:val="both"/>
      </w:pPr>
      <w:r w:rsidRPr="00141EE5">
        <w:t xml:space="preserve">говорящих стран. Интернациональные слова (например, doctor, film). </w:t>
      </w:r>
      <w:r w:rsidRPr="00141EE5">
        <w:rPr>
          <w:i/>
          <w:iCs/>
        </w:rPr>
        <w:t>Начальное представление о способах словообразования: суффиксация (суффиксы _</w:t>
      </w:r>
      <w:r w:rsidRPr="00141EE5">
        <w:rPr>
          <w:i/>
          <w:iCs/>
          <w:lang w:val="en-US"/>
        </w:rPr>
        <w:t>er</w:t>
      </w:r>
      <w:r w:rsidRPr="00141EE5">
        <w:rPr>
          <w:i/>
          <w:iCs/>
        </w:rPr>
        <w:t>, _</w:t>
      </w:r>
      <w:r w:rsidRPr="00141EE5">
        <w:rPr>
          <w:i/>
          <w:iCs/>
          <w:lang w:val="en-US"/>
        </w:rPr>
        <w:t>or</w:t>
      </w:r>
      <w:r w:rsidRPr="00141EE5">
        <w:rPr>
          <w:i/>
          <w:iCs/>
        </w:rPr>
        <w:t>, _</w:t>
      </w:r>
      <w:r w:rsidRPr="00141EE5">
        <w:rPr>
          <w:i/>
          <w:iCs/>
          <w:lang w:val="en-US"/>
        </w:rPr>
        <w:t>tion</w:t>
      </w:r>
      <w:r w:rsidRPr="00141EE5">
        <w:rPr>
          <w:i/>
          <w:iCs/>
        </w:rPr>
        <w:t>, _</w:t>
      </w:r>
      <w:r w:rsidRPr="00141EE5">
        <w:rPr>
          <w:i/>
          <w:iCs/>
          <w:lang w:val="en-US"/>
        </w:rPr>
        <w:t>ist</w:t>
      </w:r>
      <w:r w:rsidRPr="00141EE5">
        <w:rPr>
          <w:i/>
          <w:iCs/>
        </w:rPr>
        <w:t>, _</w:t>
      </w:r>
      <w:r w:rsidRPr="00141EE5">
        <w:rPr>
          <w:i/>
          <w:iCs/>
          <w:lang w:val="en-US"/>
        </w:rPr>
        <w:t>ful</w:t>
      </w:r>
      <w:r w:rsidRPr="00141EE5">
        <w:rPr>
          <w:i/>
          <w:iCs/>
        </w:rPr>
        <w:t>, _</w:t>
      </w:r>
      <w:r w:rsidRPr="00141EE5">
        <w:rPr>
          <w:i/>
          <w:iCs/>
          <w:lang w:val="en-US"/>
        </w:rPr>
        <w:t>ly</w:t>
      </w:r>
      <w:r w:rsidRPr="00141EE5">
        <w:rPr>
          <w:i/>
          <w:iCs/>
        </w:rPr>
        <w:t>,_</w:t>
      </w:r>
      <w:r w:rsidRPr="00141EE5">
        <w:rPr>
          <w:i/>
          <w:iCs/>
          <w:lang w:val="en-US"/>
        </w:rPr>
        <w:t>teen</w:t>
      </w:r>
      <w:r w:rsidRPr="00141EE5">
        <w:rPr>
          <w:i/>
          <w:iCs/>
        </w:rPr>
        <w:t>, _</w:t>
      </w:r>
      <w:r w:rsidRPr="00141EE5">
        <w:rPr>
          <w:i/>
          <w:iCs/>
          <w:lang w:val="en-US"/>
        </w:rPr>
        <w:t>ty</w:t>
      </w:r>
      <w:r w:rsidRPr="00141EE5">
        <w:rPr>
          <w:i/>
          <w:iCs/>
        </w:rPr>
        <w:t>, _</w:t>
      </w:r>
      <w:r w:rsidRPr="00141EE5">
        <w:rPr>
          <w:i/>
          <w:iCs/>
          <w:lang w:val="en-US"/>
        </w:rPr>
        <w:t>th</w:t>
      </w:r>
      <w:r w:rsidRPr="00141EE5">
        <w:rPr>
          <w:i/>
          <w:iCs/>
        </w:rPr>
        <w:t>), словосложение (</w:t>
      </w:r>
      <w:r w:rsidRPr="00141EE5">
        <w:rPr>
          <w:i/>
          <w:iCs/>
          <w:lang w:val="en-US"/>
        </w:rPr>
        <w:t>postcard</w:t>
      </w:r>
      <w:r w:rsidRPr="00141EE5">
        <w:rPr>
          <w:i/>
          <w:iCs/>
        </w:rPr>
        <w:t>), конверсия (</w:t>
      </w:r>
      <w:r w:rsidRPr="00141EE5">
        <w:rPr>
          <w:i/>
          <w:iCs/>
          <w:lang w:val="en-US"/>
        </w:rPr>
        <w:t>play</w:t>
      </w:r>
      <w:r w:rsidRPr="00141EE5">
        <w:rPr>
          <w:i/>
          <w:iCs/>
        </w:rPr>
        <w:t xml:space="preserve"> —</w:t>
      </w:r>
      <w:r w:rsidRPr="00141EE5">
        <w:rPr>
          <w:i/>
          <w:iCs/>
          <w:lang w:val="en-US"/>
        </w:rPr>
        <w:t>toplay</w:t>
      </w:r>
      <w:r w:rsidRPr="00141EE5">
        <w:rPr>
          <w:i/>
          <w:iCs/>
        </w:rPr>
        <w:t>).</w:t>
      </w:r>
    </w:p>
    <w:p w:rsidR="00A241D6" w:rsidRPr="00141EE5" w:rsidRDefault="00A241D6" w:rsidP="00A241D6">
      <w:pPr>
        <w:autoSpaceDE w:val="0"/>
        <w:autoSpaceDN w:val="0"/>
        <w:adjustRightInd w:val="0"/>
        <w:jc w:val="both"/>
      </w:pPr>
      <w:r w:rsidRPr="00141EE5">
        <w:rPr>
          <w:b/>
          <w:bCs/>
        </w:rPr>
        <w:t xml:space="preserve">Грамматическая сторона речи. </w:t>
      </w:r>
      <w:r w:rsidRPr="00141EE5">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141EE5">
        <w:rPr>
          <w:lang w:val="en-US"/>
        </w:rPr>
        <w:t>what</w:t>
      </w:r>
      <w:r w:rsidRPr="00141EE5">
        <w:t xml:space="preserve">, </w:t>
      </w:r>
      <w:r w:rsidRPr="00141EE5">
        <w:rPr>
          <w:lang w:val="en-US"/>
        </w:rPr>
        <w:t>who</w:t>
      </w:r>
      <w:r w:rsidRPr="00141EE5">
        <w:t xml:space="preserve">, </w:t>
      </w:r>
      <w:r w:rsidRPr="00141EE5">
        <w:rPr>
          <w:lang w:val="en-US"/>
        </w:rPr>
        <w:t>when</w:t>
      </w:r>
      <w:r w:rsidRPr="00141EE5">
        <w:t xml:space="preserve">, </w:t>
      </w:r>
      <w:r w:rsidRPr="00141EE5">
        <w:rPr>
          <w:lang w:val="en-US"/>
        </w:rPr>
        <w:t>where</w:t>
      </w:r>
      <w:r w:rsidRPr="00141EE5">
        <w:t xml:space="preserve">, </w:t>
      </w:r>
      <w:r w:rsidRPr="00141EE5">
        <w:rPr>
          <w:lang w:val="en-US"/>
        </w:rPr>
        <w:t>why</w:t>
      </w:r>
      <w:r w:rsidRPr="00141EE5">
        <w:t xml:space="preserve">, </w:t>
      </w:r>
      <w:r w:rsidRPr="00141EE5">
        <w:rPr>
          <w:lang w:val="en-US"/>
        </w:rPr>
        <w:t>how</w:t>
      </w:r>
      <w:r w:rsidRPr="00141EE5">
        <w:t>. Порядок слов в предложении. Утвердительные и отрицательные пред-</w:t>
      </w:r>
    </w:p>
    <w:p w:rsidR="00A241D6" w:rsidRPr="00141EE5" w:rsidRDefault="00A241D6" w:rsidP="00A241D6">
      <w:pPr>
        <w:autoSpaceDE w:val="0"/>
        <w:autoSpaceDN w:val="0"/>
        <w:adjustRightInd w:val="0"/>
        <w:jc w:val="both"/>
      </w:pPr>
      <w:r w:rsidRPr="00141EE5">
        <w:t>ложения. Простое предложение с простым глагольным сказуемым (</w:t>
      </w:r>
      <w:r w:rsidRPr="00141EE5">
        <w:rPr>
          <w:lang w:val="en-US"/>
        </w:rPr>
        <w:t>HespeaksEnglish</w:t>
      </w:r>
      <w:r w:rsidRPr="00141EE5">
        <w:t>.), составным именным (</w:t>
      </w:r>
      <w:r w:rsidRPr="00141EE5">
        <w:rPr>
          <w:lang w:val="en-US"/>
        </w:rPr>
        <w:t>Myfamilyisbig</w:t>
      </w:r>
      <w:r w:rsidRPr="00141EE5">
        <w:t>.) и составным глагольным (</w:t>
      </w:r>
      <w:r w:rsidRPr="00141EE5">
        <w:rPr>
          <w:lang w:val="en-US"/>
        </w:rPr>
        <w:t>Iliketodance</w:t>
      </w:r>
      <w:r w:rsidRPr="00141EE5">
        <w:t>.</w:t>
      </w:r>
      <w:r w:rsidRPr="00141EE5">
        <w:rPr>
          <w:lang w:val="en-US"/>
        </w:rPr>
        <w:t>Shecanskate</w:t>
      </w:r>
      <w:r w:rsidRPr="00141EE5">
        <w:t>well.) сказуемым. Побудительные предложения в утвердительной (</w:t>
      </w:r>
      <w:r w:rsidRPr="00141EE5">
        <w:rPr>
          <w:lang w:val="en-US"/>
        </w:rPr>
        <w:t>Helpme</w:t>
      </w:r>
      <w:r w:rsidRPr="00141EE5">
        <w:t xml:space="preserve">, </w:t>
      </w:r>
      <w:r w:rsidRPr="00141EE5">
        <w:rPr>
          <w:lang w:val="en-US"/>
        </w:rPr>
        <w:t>please</w:t>
      </w:r>
      <w:r w:rsidRPr="00141EE5">
        <w:t>.) и отрицательной (</w:t>
      </w:r>
      <w:r w:rsidRPr="00141EE5">
        <w:rPr>
          <w:lang w:val="en-US"/>
        </w:rPr>
        <w:t>Don</w:t>
      </w:r>
      <w:r w:rsidRPr="00141EE5">
        <w:t>’</w:t>
      </w:r>
      <w:r w:rsidRPr="00141EE5">
        <w:rPr>
          <w:lang w:val="en-US"/>
        </w:rPr>
        <w:t>tbelate</w:t>
      </w:r>
      <w:r w:rsidRPr="00141EE5">
        <w:t xml:space="preserve">!) формах. </w:t>
      </w:r>
      <w:r w:rsidRPr="00141EE5">
        <w:rPr>
          <w:i/>
          <w:iCs/>
        </w:rPr>
        <w:t>Безличные предложения в настоящем времени (Itis</w:t>
      </w:r>
      <w:r w:rsidRPr="00141EE5">
        <w:rPr>
          <w:i/>
          <w:iCs/>
          <w:lang w:val="en-US"/>
        </w:rPr>
        <w:t>cold</w:t>
      </w:r>
      <w:r w:rsidRPr="00141EE5">
        <w:rPr>
          <w:i/>
          <w:iCs/>
        </w:rPr>
        <w:t>.</w:t>
      </w:r>
      <w:r w:rsidRPr="00141EE5">
        <w:rPr>
          <w:i/>
          <w:iCs/>
          <w:lang w:val="en-US"/>
        </w:rPr>
        <w:t>It</w:t>
      </w:r>
      <w:r w:rsidRPr="00141EE5">
        <w:rPr>
          <w:i/>
          <w:iCs/>
        </w:rPr>
        <w:t>’</w:t>
      </w:r>
      <w:r w:rsidRPr="00141EE5">
        <w:rPr>
          <w:i/>
          <w:iCs/>
          <w:lang w:val="en-US"/>
        </w:rPr>
        <w:t>sfiveo</w:t>
      </w:r>
      <w:r w:rsidRPr="00141EE5">
        <w:rPr>
          <w:i/>
          <w:iCs/>
        </w:rPr>
        <w:t>’</w:t>
      </w:r>
      <w:r w:rsidRPr="00141EE5">
        <w:rPr>
          <w:i/>
          <w:iCs/>
          <w:lang w:val="en-US"/>
        </w:rPr>
        <w:t>clock</w:t>
      </w:r>
      <w:r w:rsidRPr="00141EE5">
        <w:rPr>
          <w:i/>
          <w:iCs/>
        </w:rPr>
        <w:t xml:space="preserve">.). </w:t>
      </w:r>
      <w:r w:rsidRPr="00141EE5">
        <w:t xml:space="preserve">Предложения с оборотом </w:t>
      </w:r>
      <w:r w:rsidRPr="00141EE5">
        <w:rPr>
          <w:lang w:val="en-US"/>
        </w:rPr>
        <w:t>thereis</w:t>
      </w:r>
      <w:r w:rsidRPr="00141EE5">
        <w:t>/</w:t>
      </w:r>
      <w:r w:rsidRPr="00141EE5">
        <w:rPr>
          <w:lang w:val="en-US"/>
        </w:rPr>
        <w:t>there</w:t>
      </w:r>
      <w:r w:rsidRPr="00141EE5">
        <w:t xml:space="preserve">are. Простые распространённые предложения. Предложения с однородными членами. </w:t>
      </w:r>
      <w:r w:rsidRPr="00141EE5">
        <w:rPr>
          <w:i/>
          <w:iCs/>
        </w:rPr>
        <w:t>Сложносочинённые предложения ссоюзами and и but. Сложноподчинённые предложения с</w:t>
      </w:r>
    </w:p>
    <w:p w:rsidR="00A241D6" w:rsidRPr="00141EE5" w:rsidRDefault="00A241D6" w:rsidP="00A241D6">
      <w:pPr>
        <w:autoSpaceDE w:val="0"/>
        <w:autoSpaceDN w:val="0"/>
        <w:adjustRightInd w:val="0"/>
        <w:jc w:val="both"/>
        <w:rPr>
          <w:i/>
          <w:iCs/>
        </w:rPr>
      </w:pPr>
      <w:r w:rsidRPr="00141EE5">
        <w:rPr>
          <w:i/>
          <w:iCs/>
        </w:rPr>
        <w:t>because.</w:t>
      </w:r>
      <w:r w:rsidRPr="00141EE5">
        <w:t>Правильные и неправильные глаголы в Present, Future,</w:t>
      </w:r>
    </w:p>
    <w:p w:rsidR="00A241D6" w:rsidRPr="0099733B" w:rsidRDefault="00A241D6" w:rsidP="00A241D6">
      <w:pPr>
        <w:autoSpaceDE w:val="0"/>
        <w:autoSpaceDN w:val="0"/>
        <w:adjustRightInd w:val="0"/>
        <w:jc w:val="both"/>
      </w:pPr>
      <w:r w:rsidRPr="00141EE5">
        <w:rPr>
          <w:lang w:val="en-US"/>
        </w:rPr>
        <w:t>Past Simple (Indefinite).</w:t>
      </w:r>
      <w:r w:rsidRPr="00141EE5">
        <w:t>Неопределённаяформаглагола</w:t>
      </w:r>
      <w:r w:rsidRPr="00141EE5">
        <w:rPr>
          <w:lang w:val="en-US"/>
        </w:rPr>
        <w:t xml:space="preserve">. </w:t>
      </w:r>
      <w:r w:rsidRPr="00141EE5">
        <w:t>Глагол</w:t>
      </w:r>
      <w:r w:rsidRPr="00141EE5">
        <w:rPr>
          <w:lang w:val="en-US"/>
        </w:rPr>
        <w:t>-</w:t>
      </w:r>
      <w:r w:rsidRPr="00141EE5">
        <w:t>связка</w:t>
      </w:r>
      <w:r w:rsidRPr="00141EE5">
        <w:rPr>
          <w:lang w:val="en-US"/>
        </w:rPr>
        <w:t xml:space="preserve"> to be. </w:t>
      </w:r>
      <w:r w:rsidRPr="00141EE5">
        <w:t>Модальныеглаголы</w:t>
      </w:r>
      <w:r w:rsidRPr="0099733B">
        <w:t xml:space="preserve"> </w:t>
      </w:r>
      <w:r w:rsidRPr="00141EE5">
        <w:rPr>
          <w:lang w:val="en-US"/>
        </w:rPr>
        <w:t>can</w:t>
      </w:r>
      <w:r w:rsidRPr="0099733B">
        <w:t xml:space="preserve">, </w:t>
      </w:r>
      <w:r w:rsidRPr="00141EE5">
        <w:rPr>
          <w:lang w:val="en-US"/>
        </w:rPr>
        <w:t>may</w:t>
      </w:r>
      <w:r w:rsidRPr="0099733B">
        <w:t xml:space="preserve">, </w:t>
      </w:r>
      <w:r w:rsidRPr="00141EE5">
        <w:rPr>
          <w:lang w:val="en-US"/>
        </w:rPr>
        <w:t>must</w:t>
      </w:r>
      <w:r w:rsidRPr="0099733B">
        <w:t xml:space="preserve">, </w:t>
      </w:r>
      <w:r w:rsidRPr="00141EE5">
        <w:rPr>
          <w:i/>
          <w:iCs/>
          <w:lang w:val="en-US"/>
        </w:rPr>
        <w:t>have</w:t>
      </w:r>
      <w:r w:rsidRPr="0099733B">
        <w:rPr>
          <w:i/>
          <w:iCs/>
        </w:rPr>
        <w:t xml:space="preserve"> </w:t>
      </w:r>
      <w:r w:rsidRPr="00141EE5">
        <w:rPr>
          <w:i/>
          <w:iCs/>
          <w:lang w:val="en-US"/>
        </w:rPr>
        <w:t>to</w:t>
      </w:r>
      <w:r w:rsidRPr="0099733B">
        <w:t>.</w:t>
      </w:r>
    </w:p>
    <w:p w:rsidR="00A241D6" w:rsidRPr="00141EE5" w:rsidRDefault="00A241D6" w:rsidP="00A241D6">
      <w:pPr>
        <w:autoSpaceDE w:val="0"/>
        <w:autoSpaceDN w:val="0"/>
        <w:adjustRightInd w:val="0"/>
        <w:jc w:val="both"/>
      </w:pPr>
      <w:r w:rsidRPr="00141EE5">
        <w:t>Глагольные конструкции I’dliketo …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A241D6" w:rsidRPr="00141EE5" w:rsidRDefault="00A241D6" w:rsidP="00A241D6">
      <w:pPr>
        <w:autoSpaceDE w:val="0"/>
        <w:autoSpaceDN w:val="0"/>
        <w:adjustRightInd w:val="0"/>
        <w:jc w:val="both"/>
      </w:pPr>
      <w:r w:rsidRPr="00141EE5">
        <w:t>Прилагательные в положительной, сравнительной и превосходной степени, образованные по правилам и исключения.</w:t>
      </w:r>
    </w:p>
    <w:p w:rsidR="00A241D6" w:rsidRPr="00141EE5" w:rsidRDefault="00A241D6" w:rsidP="00A241D6">
      <w:pPr>
        <w:autoSpaceDE w:val="0"/>
        <w:autoSpaceDN w:val="0"/>
        <w:adjustRightInd w:val="0"/>
        <w:jc w:val="both"/>
      </w:pPr>
      <w:r w:rsidRPr="00141EE5">
        <w:t xml:space="preserve">Местоимения: личные (в именительном и объектном падежах), притяжательные, вопросительные, указательные(this/these, that/those), </w:t>
      </w:r>
      <w:r w:rsidRPr="00141EE5">
        <w:rPr>
          <w:i/>
          <w:iCs/>
        </w:rPr>
        <w:t>неопределённые (some, any — некоторые случаи употребления).</w:t>
      </w:r>
    </w:p>
    <w:p w:rsidR="00A241D6" w:rsidRPr="00141EE5" w:rsidRDefault="00A241D6" w:rsidP="00A241D6">
      <w:pPr>
        <w:autoSpaceDE w:val="0"/>
        <w:autoSpaceDN w:val="0"/>
        <w:adjustRightInd w:val="0"/>
        <w:jc w:val="both"/>
        <w:rPr>
          <w:i/>
          <w:iCs/>
        </w:rPr>
      </w:pPr>
      <w:r w:rsidRPr="00141EE5">
        <w:rPr>
          <w:i/>
          <w:iCs/>
        </w:rPr>
        <w:t>Наречиявремени</w:t>
      </w:r>
      <w:r w:rsidRPr="00141EE5">
        <w:rPr>
          <w:i/>
          <w:iCs/>
          <w:lang w:val="en-US"/>
        </w:rPr>
        <w:t xml:space="preserve"> (yesterday, tomorrow, never, usually,often, sometimes). </w:t>
      </w:r>
      <w:r w:rsidRPr="00141EE5">
        <w:rPr>
          <w:i/>
          <w:iCs/>
        </w:rPr>
        <w:t>Наречия степени (</w:t>
      </w:r>
      <w:r w:rsidRPr="00141EE5">
        <w:rPr>
          <w:i/>
          <w:iCs/>
          <w:lang w:val="en-US"/>
        </w:rPr>
        <w:t>much</w:t>
      </w:r>
      <w:r w:rsidRPr="00141EE5">
        <w:rPr>
          <w:i/>
          <w:iCs/>
        </w:rPr>
        <w:t xml:space="preserve">, </w:t>
      </w:r>
      <w:r w:rsidRPr="00141EE5">
        <w:rPr>
          <w:i/>
          <w:iCs/>
          <w:lang w:val="en-US"/>
        </w:rPr>
        <w:t>little</w:t>
      </w:r>
      <w:r w:rsidRPr="00141EE5">
        <w:rPr>
          <w:i/>
          <w:iCs/>
        </w:rPr>
        <w:t xml:space="preserve">, </w:t>
      </w:r>
      <w:r w:rsidRPr="00141EE5">
        <w:rPr>
          <w:i/>
          <w:iCs/>
          <w:lang w:val="en-US"/>
        </w:rPr>
        <w:t>very</w:t>
      </w:r>
      <w:r w:rsidRPr="00141EE5">
        <w:rPr>
          <w:i/>
          <w:iCs/>
        </w:rPr>
        <w:t>).</w:t>
      </w:r>
    </w:p>
    <w:p w:rsidR="00A241D6" w:rsidRPr="00141EE5" w:rsidRDefault="00A241D6" w:rsidP="00A241D6">
      <w:pPr>
        <w:autoSpaceDE w:val="0"/>
        <w:autoSpaceDN w:val="0"/>
        <w:adjustRightInd w:val="0"/>
        <w:jc w:val="both"/>
      </w:pPr>
      <w:r w:rsidRPr="00141EE5">
        <w:t>Количественные числительные (до 100), порядковые числительные (до 30).</w:t>
      </w:r>
    </w:p>
    <w:p w:rsidR="00A241D6" w:rsidRPr="00141EE5" w:rsidRDefault="00A241D6" w:rsidP="00A241D6">
      <w:pPr>
        <w:autoSpaceDE w:val="0"/>
        <w:autoSpaceDN w:val="0"/>
        <w:adjustRightInd w:val="0"/>
        <w:jc w:val="both"/>
      </w:pPr>
      <w:r w:rsidRPr="00141EE5">
        <w:t>Наиболее употребительные предлоги: in, on, at, into, to,</w:t>
      </w:r>
    </w:p>
    <w:p w:rsidR="00A241D6" w:rsidRPr="00141EE5" w:rsidRDefault="00A241D6" w:rsidP="00A241D6">
      <w:pPr>
        <w:autoSpaceDE w:val="0"/>
        <w:autoSpaceDN w:val="0"/>
        <w:adjustRightInd w:val="0"/>
        <w:jc w:val="both"/>
      </w:pPr>
      <w:r w:rsidRPr="00141EE5">
        <w:t>from, of, with.</w:t>
      </w:r>
    </w:p>
    <w:p w:rsidR="00A241D6" w:rsidRPr="00141EE5" w:rsidRDefault="00A241D6" w:rsidP="00A241D6">
      <w:pPr>
        <w:autoSpaceDE w:val="0"/>
        <w:autoSpaceDN w:val="0"/>
        <w:adjustRightInd w:val="0"/>
        <w:jc w:val="both"/>
        <w:rPr>
          <w:b/>
          <w:bCs/>
          <w:i/>
          <w:iCs/>
        </w:rPr>
      </w:pPr>
      <w:r w:rsidRPr="00141EE5">
        <w:rPr>
          <w:b/>
          <w:bCs/>
          <w:i/>
          <w:iCs/>
        </w:rPr>
        <w:t>Общеучебные умения</w:t>
      </w:r>
    </w:p>
    <w:p w:rsidR="00A241D6" w:rsidRPr="00141EE5" w:rsidRDefault="00A241D6" w:rsidP="00A241D6">
      <w:pPr>
        <w:autoSpaceDE w:val="0"/>
        <w:autoSpaceDN w:val="0"/>
        <w:adjustRightInd w:val="0"/>
        <w:jc w:val="both"/>
        <w:rPr>
          <w:b/>
          <w:bCs/>
          <w:i/>
          <w:iCs/>
        </w:rPr>
      </w:pPr>
      <w:r w:rsidRPr="00141EE5">
        <w:rPr>
          <w:b/>
          <w:bCs/>
          <w:i/>
          <w:iCs/>
        </w:rPr>
        <w:lastRenderedPageBreak/>
        <w:t>и универсальные учебные действия</w:t>
      </w:r>
    </w:p>
    <w:p w:rsidR="00A241D6" w:rsidRPr="00141EE5" w:rsidRDefault="00A241D6" w:rsidP="00A241D6">
      <w:pPr>
        <w:autoSpaceDE w:val="0"/>
        <w:autoSpaceDN w:val="0"/>
        <w:adjustRightInd w:val="0"/>
        <w:jc w:val="both"/>
      </w:pPr>
      <w:r w:rsidRPr="00141EE5">
        <w:t>В процессе изучения курса «Иностранный язык» младшие</w:t>
      </w:r>
    </w:p>
    <w:p w:rsidR="00A241D6" w:rsidRPr="00141EE5" w:rsidRDefault="00A241D6" w:rsidP="00A241D6">
      <w:pPr>
        <w:autoSpaceDE w:val="0"/>
        <w:autoSpaceDN w:val="0"/>
        <w:adjustRightInd w:val="0"/>
        <w:jc w:val="both"/>
      </w:pPr>
      <w:r w:rsidRPr="00141EE5">
        <w:t>школьники:</w:t>
      </w:r>
    </w:p>
    <w:p w:rsidR="00A241D6" w:rsidRPr="00141EE5" w:rsidRDefault="00A241D6" w:rsidP="00A241D6">
      <w:pPr>
        <w:autoSpaceDE w:val="0"/>
        <w:autoSpaceDN w:val="0"/>
        <w:adjustRightInd w:val="0"/>
        <w:jc w:val="both"/>
      </w:pPr>
      <w:r w:rsidRPr="00141EE5">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A241D6" w:rsidRPr="00141EE5" w:rsidRDefault="00A241D6" w:rsidP="00A241D6">
      <w:pPr>
        <w:autoSpaceDE w:val="0"/>
        <w:autoSpaceDN w:val="0"/>
        <w:adjustRightInd w:val="0"/>
        <w:jc w:val="both"/>
      </w:pPr>
      <w:r w:rsidRPr="00141EE5">
        <w:t>• овладевают более разнообразными приёмами раскрытия</w:t>
      </w:r>
    </w:p>
    <w:p w:rsidR="00A241D6" w:rsidRPr="00141EE5" w:rsidRDefault="00A241D6" w:rsidP="00A241D6">
      <w:pPr>
        <w:autoSpaceDE w:val="0"/>
        <w:autoSpaceDN w:val="0"/>
        <w:adjustRightInd w:val="0"/>
        <w:jc w:val="both"/>
      </w:pPr>
      <w:r w:rsidRPr="00141EE5">
        <w:t>значения слова, используя словообразовательные элементы;</w:t>
      </w:r>
    </w:p>
    <w:p w:rsidR="00A241D6" w:rsidRPr="00141EE5" w:rsidRDefault="00A241D6" w:rsidP="00A241D6">
      <w:pPr>
        <w:autoSpaceDE w:val="0"/>
        <w:autoSpaceDN w:val="0"/>
        <w:adjustRightInd w:val="0"/>
        <w:jc w:val="both"/>
      </w:pPr>
      <w:r w:rsidRPr="00141EE5">
        <w:t>синонимы, антонимы; контекст;</w:t>
      </w:r>
    </w:p>
    <w:p w:rsidR="00A241D6" w:rsidRPr="00141EE5" w:rsidRDefault="00A241D6" w:rsidP="00A241D6">
      <w:pPr>
        <w:autoSpaceDE w:val="0"/>
        <w:autoSpaceDN w:val="0"/>
        <w:adjustRightInd w:val="0"/>
        <w:jc w:val="both"/>
      </w:pPr>
      <w:r w:rsidRPr="00141EE5">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A241D6" w:rsidRPr="00141EE5" w:rsidRDefault="00A241D6" w:rsidP="00A241D6">
      <w:pPr>
        <w:autoSpaceDE w:val="0"/>
        <w:autoSpaceDN w:val="0"/>
        <w:adjustRightInd w:val="0"/>
        <w:jc w:val="both"/>
      </w:pPr>
      <w:r w:rsidRPr="00141EE5">
        <w:t>• учатся осуществлять самоконтроль, самооценку;</w:t>
      </w:r>
    </w:p>
    <w:p w:rsidR="00A241D6" w:rsidRPr="00141EE5" w:rsidRDefault="00A241D6" w:rsidP="00A241D6">
      <w:pPr>
        <w:autoSpaceDE w:val="0"/>
        <w:autoSpaceDN w:val="0"/>
        <w:adjustRightInd w:val="0"/>
        <w:jc w:val="both"/>
      </w:pPr>
      <w:r w:rsidRPr="00141EE5">
        <w:t>• учатся самостоятельно выполнять задания с использованием компьютера (при наличии мультимедийного приложения).</w:t>
      </w:r>
    </w:p>
    <w:p w:rsidR="00A241D6" w:rsidRPr="00141EE5" w:rsidRDefault="00A241D6" w:rsidP="00A241D6">
      <w:pPr>
        <w:autoSpaceDE w:val="0"/>
        <w:autoSpaceDN w:val="0"/>
        <w:adjustRightInd w:val="0"/>
        <w:jc w:val="both"/>
      </w:pPr>
      <w:r w:rsidRPr="00141EE5">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141EE5">
        <w:rPr>
          <w:b/>
          <w:bCs/>
        </w:rPr>
        <w:t xml:space="preserve">не выделяются </w:t>
      </w:r>
      <w:r w:rsidRPr="00141EE5">
        <w:t>отдельно в тематическом планировании.</w:t>
      </w:r>
    </w:p>
    <w:p w:rsidR="00A241D6" w:rsidRDefault="00A241D6" w:rsidP="00A241D6">
      <w:pPr>
        <w:autoSpaceDE w:val="0"/>
        <w:autoSpaceDN w:val="0"/>
        <w:adjustRightInd w:val="0"/>
        <w:jc w:val="both"/>
        <w:rPr>
          <w:b/>
          <w:i/>
          <w:iCs/>
        </w:rPr>
      </w:pPr>
    </w:p>
    <w:p w:rsidR="00A241D6" w:rsidRPr="00141EE5" w:rsidRDefault="00A241D6" w:rsidP="00A241D6">
      <w:pPr>
        <w:autoSpaceDE w:val="0"/>
        <w:autoSpaceDN w:val="0"/>
        <w:adjustRightInd w:val="0"/>
        <w:jc w:val="center"/>
        <w:rPr>
          <w:b/>
          <w:i/>
          <w:iCs/>
        </w:rPr>
      </w:pPr>
      <w:r w:rsidRPr="00141EE5">
        <w:rPr>
          <w:b/>
          <w:i/>
          <w:iCs/>
        </w:rPr>
        <w:t>Математика</w:t>
      </w:r>
    </w:p>
    <w:p w:rsidR="00A241D6" w:rsidRPr="00141EE5" w:rsidRDefault="00A241D6" w:rsidP="00A241D6">
      <w:pPr>
        <w:autoSpaceDE w:val="0"/>
        <w:autoSpaceDN w:val="0"/>
        <w:adjustRightInd w:val="0"/>
        <w:jc w:val="both"/>
        <w:rPr>
          <w:b/>
          <w:bCs/>
          <w:i/>
          <w:iCs/>
        </w:rPr>
      </w:pPr>
      <w:r w:rsidRPr="00141EE5">
        <w:rPr>
          <w:b/>
          <w:bCs/>
          <w:i/>
          <w:iCs/>
        </w:rPr>
        <w:t>Числа и величины</w:t>
      </w:r>
    </w:p>
    <w:p w:rsidR="00A241D6" w:rsidRPr="00141EE5" w:rsidRDefault="00A241D6" w:rsidP="00A241D6">
      <w:pPr>
        <w:autoSpaceDE w:val="0"/>
        <w:autoSpaceDN w:val="0"/>
        <w:adjustRightInd w:val="0"/>
        <w:jc w:val="both"/>
      </w:pPr>
      <w:r w:rsidRPr="00141EE5">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241D6" w:rsidRPr="00141EE5" w:rsidRDefault="00A241D6" w:rsidP="00A241D6">
      <w:pPr>
        <w:autoSpaceDE w:val="0"/>
        <w:autoSpaceDN w:val="0"/>
        <w:adjustRightInd w:val="0"/>
        <w:jc w:val="both"/>
      </w:pPr>
      <w:r w:rsidRPr="00141EE5">
        <w:t>Измерение величин; сравнение и упорядочение величин.</w:t>
      </w:r>
    </w:p>
    <w:p w:rsidR="00A241D6" w:rsidRPr="00141EE5" w:rsidRDefault="00A241D6" w:rsidP="00A241D6">
      <w:pPr>
        <w:autoSpaceDE w:val="0"/>
        <w:autoSpaceDN w:val="0"/>
        <w:adjustRightInd w:val="0"/>
        <w:jc w:val="both"/>
      </w:pPr>
      <w:r w:rsidRPr="00141EE5">
        <w:t>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241D6" w:rsidRPr="00141EE5" w:rsidRDefault="00A241D6" w:rsidP="00A241D6">
      <w:pPr>
        <w:autoSpaceDE w:val="0"/>
        <w:autoSpaceDN w:val="0"/>
        <w:adjustRightInd w:val="0"/>
        <w:jc w:val="both"/>
        <w:rPr>
          <w:b/>
          <w:bCs/>
          <w:i/>
          <w:iCs/>
        </w:rPr>
      </w:pPr>
      <w:r w:rsidRPr="00141EE5">
        <w:rPr>
          <w:b/>
          <w:bCs/>
          <w:i/>
          <w:iCs/>
        </w:rPr>
        <w:t>Арифметические действия</w:t>
      </w:r>
    </w:p>
    <w:p w:rsidR="00A241D6" w:rsidRPr="00141EE5" w:rsidRDefault="00A241D6" w:rsidP="00A241D6">
      <w:pPr>
        <w:autoSpaceDE w:val="0"/>
        <w:autoSpaceDN w:val="0"/>
        <w:adjustRightInd w:val="0"/>
        <w:jc w:val="both"/>
      </w:pPr>
      <w:r w:rsidRPr="00141EE5">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w:t>
      </w:r>
    </w:p>
    <w:p w:rsidR="00A241D6" w:rsidRPr="00141EE5" w:rsidRDefault="00A241D6" w:rsidP="00A241D6">
      <w:pPr>
        <w:autoSpaceDE w:val="0"/>
        <w:autoSpaceDN w:val="0"/>
        <w:adjustRightInd w:val="0"/>
        <w:jc w:val="both"/>
      </w:pPr>
      <w:r w:rsidRPr="00141EE5">
        <w:t>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241D6" w:rsidRPr="00141EE5" w:rsidRDefault="00A241D6" w:rsidP="00A241D6">
      <w:pPr>
        <w:autoSpaceDE w:val="0"/>
        <w:autoSpaceDN w:val="0"/>
        <w:adjustRightInd w:val="0"/>
        <w:jc w:val="both"/>
      </w:pPr>
      <w:r w:rsidRPr="00141EE5">
        <w:t>Алгоритмы письменного сложения, вычитания, умножения и деления многозначных чисел.</w:t>
      </w:r>
    </w:p>
    <w:p w:rsidR="00A241D6" w:rsidRPr="00141EE5" w:rsidRDefault="00A241D6" w:rsidP="00A241D6">
      <w:pPr>
        <w:autoSpaceDE w:val="0"/>
        <w:autoSpaceDN w:val="0"/>
        <w:adjustRightInd w:val="0"/>
        <w:jc w:val="both"/>
      </w:pPr>
      <w:r w:rsidRPr="00141EE5">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241D6" w:rsidRPr="00141EE5" w:rsidRDefault="00A241D6" w:rsidP="00A241D6">
      <w:pPr>
        <w:autoSpaceDE w:val="0"/>
        <w:autoSpaceDN w:val="0"/>
        <w:adjustRightInd w:val="0"/>
        <w:jc w:val="both"/>
        <w:rPr>
          <w:b/>
          <w:bCs/>
          <w:i/>
          <w:iCs/>
        </w:rPr>
      </w:pPr>
      <w:r w:rsidRPr="00141EE5">
        <w:rPr>
          <w:b/>
          <w:bCs/>
          <w:i/>
          <w:iCs/>
        </w:rPr>
        <w:t>Работа с текстовыми задачами</w:t>
      </w:r>
    </w:p>
    <w:p w:rsidR="00A241D6" w:rsidRPr="00141EE5" w:rsidRDefault="00A241D6" w:rsidP="00A241D6">
      <w:pPr>
        <w:autoSpaceDE w:val="0"/>
        <w:autoSpaceDN w:val="0"/>
        <w:adjustRightInd w:val="0"/>
        <w:jc w:val="both"/>
      </w:pPr>
      <w:r w:rsidRPr="00141EE5">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A241D6" w:rsidRPr="00141EE5" w:rsidRDefault="00A241D6" w:rsidP="00A241D6">
      <w:pPr>
        <w:autoSpaceDE w:val="0"/>
        <w:autoSpaceDN w:val="0"/>
        <w:adjustRightInd w:val="0"/>
        <w:jc w:val="both"/>
      </w:pPr>
      <w:r w:rsidRPr="00141EE5">
        <w:t>Задачи на нахождение доли целого и целого по его доле.</w:t>
      </w:r>
    </w:p>
    <w:p w:rsidR="00A241D6" w:rsidRPr="00141EE5" w:rsidRDefault="00A241D6" w:rsidP="00A241D6">
      <w:pPr>
        <w:autoSpaceDE w:val="0"/>
        <w:autoSpaceDN w:val="0"/>
        <w:adjustRightInd w:val="0"/>
        <w:jc w:val="both"/>
        <w:rPr>
          <w:b/>
          <w:bCs/>
          <w:i/>
          <w:iCs/>
        </w:rPr>
      </w:pPr>
      <w:r w:rsidRPr="00141EE5">
        <w:rPr>
          <w:b/>
          <w:bCs/>
          <w:i/>
          <w:iCs/>
        </w:rPr>
        <w:t>Пространственные отношения.</w:t>
      </w:r>
    </w:p>
    <w:p w:rsidR="00A241D6" w:rsidRPr="00141EE5" w:rsidRDefault="00A241D6" w:rsidP="00A241D6">
      <w:pPr>
        <w:autoSpaceDE w:val="0"/>
        <w:autoSpaceDN w:val="0"/>
        <w:adjustRightInd w:val="0"/>
        <w:jc w:val="both"/>
        <w:rPr>
          <w:b/>
          <w:bCs/>
          <w:i/>
          <w:iCs/>
        </w:rPr>
      </w:pPr>
      <w:r w:rsidRPr="00141EE5">
        <w:rPr>
          <w:b/>
          <w:bCs/>
          <w:i/>
          <w:iCs/>
        </w:rPr>
        <w:t>Геометрические фигуры</w:t>
      </w:r>
    </w:p>
    <w:p w:rsidR="00A241D6" w:rsidRPr="00141EE5" w:rsidRDefault="00A241D6" w:rsidP="00A241D6">
      <w:pPr>
        <w:autoSpaceDE w:val="0"/>
        <w:autoSpaceDN w:val="0"/>
        <w:adjustRightInd w:val="0"/>
        <w:jc w:val="both"/>
      </w:pPr>
      <w:r w:rsidRPr="00141EE5">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w:t>
      </w:r>
      <w:r w:rsidRPr="00141EE5">
        <w:lastRenderedPageBreak/>
        <w:t>фигур: точка, линия (кривая, прямая), отрезок, ломаная, угол, многоугольник, треугольник, прямоугольник, квадрат, окружность, круг. Свойства сторон прямоугольника. Виды треугольников по углам. Виды треугольников по соотношению длин сторон. Окружность (круг). Цетр, радиус окружности (круга).</w:t>
      </w:r>
    </w:p>
    <w:p w:rsidR="00A241D6" w:rsidRPr="00141EE5" w:rsidRDefault="00A241D6" w:rsidP="00A241D6">
      <w:pPr>
        <w:autoSpaceDE w:val="0"/>
        <w:autoSpaceDN w:val="0"/>
        <w:adjustRightInd w:val="0"/>
        <w:jc w:val="both"/>
      </w:pPr>
      <w:r w:rsidRPr="00141EE5">
        <w:t>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241D6" w:rsidRPr="00141EE5" w:rsidRDefault="00A241D6" w:rsidP="00A241D6">
      <w:pPr>
        <w:autoSpaceDE w:val="0"/>
        <w:autoSpaceDN w:val="0"/>
        <w:adjustRightInd w:val="0"/>
        <w:jc w:val="both"/>
        <w:rPr>
          <w:b/>
          <w:bCs/>
          <w:i/>
          <w:iCs/>
        </w:rPr>
      </w:pPr>
      <w:r w:rsidRPr="00141EE5">
        <w:rPr>
          <w:b/>
          <w:bCs/>
          <w:i/>
          <w:iCs/>
        </w:rPr>
        <w:t>Геометрические величины</w:t>
      </w:r>
    </w:p>
    <w:p w:rsidR="00A241D6" w:rsidRPr="00141EE5" w:rsidRDefault="00A241D6" w:rsidP="00A241D6">
      <w:pPr>
        <w:autoSpaceDE w:val="0"/>
        <w:autoSpaceDN w:val="0"/>
        <w:adjustRightInd w:val="0"/>
        <w:jc w:val="both"/>
      </w:pPr>
      <w:r w:rsidRPr="00141EE5">
        <w:t>Геометрические величины и их измерение. Измерение длины отрезка. Единицы длины (мм, см, дм, м, км). Соотношения между единицами  длины. Перевод одних единиц в другие. Измерение длины. Периметр. Вычисление периметра многоугольника. Площадь геометрической фигуры. Единицы площади (см2,</w:t>
      </w:r>
    </w:p>
    <w:p w:rsidR="00A241D6" w:rsidRPr="00141EE5" w:rsidRDefault="00A241D6" w:rsidP="00A241D6">
      <w:pPr>
        <w:autoSpaceDE w:val="0"/>
        <w:autoSpaceDN w:val="0"/>
        <w:adjustRightInd w:val="0"/>
        <w:jc w:val="both"/>
      </w:pPr>
      <w:r w:rsidRPr="00141EE5">
        <w:t>дм2, м2). Точное и приближённое измерение площади геометрической фигуры. Вычисление площади прямоугольника.</w:t>
      </w:r>
    </w:p>
    <w:p w:rsidR="00A241D6" w:rsidRPr="00141EE5" w:rsidRDefault="00A241D6" w:rsidP="00A241D6">
      <w:pPr>
        <w:autoSpaceDE w:val="0"/>
        <w:autoSpaceDN w:val="0"/>
        <w:adjustRightInd w:val="0"/>
        <w:jc w:val="both"/>
        <w:rPr>
          <w:b/>
          <w:bCs/>
          <w:i/>
          <w:iCs/>
        </w:rPr>
      </w:pPr>
      <w:r w:rsidRPr="00141EE5">
        <w:rPr>
          <w:b/>
          <w:bCs/>
          <w:i/>
          <w:iCs/>
        </w:rPr>
        <w:t>Работа с информацией</w:t>
      </w:r>
    </w:p>
    <w:p w:rsidR="00A241D6" w:rsidRPr="00141EE5" w:rsidRDefault="00A241D6" w:rsidP="00A241D6">
      <w:pPr>
        <w:autoSpaceDE w:val="0"/>
        <w:autoSpaceDN w:val="0"/>
        <w:adjustRightInd w:val="0"/>
        <w:jc w:val="both"/>
      </w:pPr>
      <w:r w:rsidRPr="00141EE5">
        <w:t>Сбор и представление информации, связанной со счётом (пересчётом), измерением величин; фиксирование, анализ полученной информации.</w:t>
      </w:r>
    </w:p>
    <w:p w:rsidR="00A241D6" w:rsidRPr="00141EE5" w:rsidRDefault="00A241D6" w:rsidP="00A241D6">
      <w:pPr>
        <w:autoSpaceDE w:val="0"/>
        <w:autoSpaceDN w:val="0"/>
        <w:adjustRightInd w:val="0"/>
        <w:jc w:val="both"/>
      </w:pPr>
      <w:r w:rsidRPr="00141EE5">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241D6" w:rsidRPr="00141EE5" w:rsidRDefault="00A241D6" w:rsidP="00A241D6">
      <w:pPr>
        <w:autoSpaceDE w:val="0"/>
        <w:autoSpaceDN w:val="0"/>
        <w:adjustRightInd w:val="0"/>
        <w:jc w:val="both"/>
      </w:pPr>
      <w:r w:rsidRPr="00141EE5">
        <w:t>Составление конечной последовательности (цепочки) предметов, чисел, геометрических фигур и др. по правилу.</w:t>
      </w:r>
    </w:p>
    <w:p w:rsidR="00A241D6" w:rsidRPr="00141EE5" w:rsidRDefault="00A241D6" w:rsidP="00A241D6">
      <w:pPr>
        <w:autoSpaceDE w:val="0"/>
        <w:autoSpaceDN w:val="0"/>
        <w:adjustRightInd w:val="0"/>
        <w:jc w:val="both"/>
      </w:pPr>
      <w:r w:rsidRPr="00141EE5">
        <w:t>Составление, запись и выполнение простого алгоритма, плана поиска информации.</w:t>
      </w:r>
    </w:p>
    <w:p w:rsidR="00A241D6" w:rsidRPr="00141EE5" w:rsidRDefault="00A241D6" w:rsidP="00A241D6">
      <w:pPr>
        <w:autoSpaceDE w:val="0"/>
        <w:autoSpaceDN w:val="0"/>
        <w:adjustRightInd w:val="0"/>
        <w:jc w:val="both"/>
      </w:pPr>
      <w:r w:rsidRPr="00141EE5">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241D6" w:rsidRPr="00141EE5" w:rsidRDefault="00A241D6" w:rsidP="00A241D6">
      <w:pPr>
        <w:autoSpaceDE w:val="0"/>
        <w:autoSpaceDN w:val="0"/>
        <w:adjustRightInd w:val="0"/>
        <w:jc w:val="center"/>
        <w:rPr>
          <w:b/>
          <w:i/>
          <w:iCs/>
        </w:rPr>
      </w:pPr>
      <w:r w:rsidRPr="00141EE5">
        <w:rPr>
          <w:b/>
          <w:i/>
          <w:iCs/>
        </w:rPr>
        <w:t>Окружающий мир</w:t>
      </w:r>
    </w:p>
    <w:p w:rsidR="00A241D6" w:rsidRPr="00141EE5" w:rsidRDefault="00A241D6" w:rsidP="00A241D6">
      <w:pPr>
        <w:autoSpaceDE w:val="0"/>
        <w:autoSpaceDN w:val="0"/>
        <w:adjustRightInd w:val="0"/>
        <w:jc w:val="both"/>
        <w:rPr>
          <w:b/>
          <w:bCs/>
          <w:i/>
          <w:iCs/>
        </w:rPr>
      </w:pPr>
      <w:r w:rsidRPr="00141EE5">
        <w:rPr>
          <w:b/>
          <w:bCs/>
          <w:i/>
          <w:iCs/>
        </w:rPr>
        <w:t>Человек и природа</w:t>
      </w:r>
    </w:p>
    <w:p w:rsidR="00A241D6" w:rsidRPr="00141EE5" w:rsidRDefault="00A241D6" w:rsidP="00A241D6">
      <w:pPr>
        <w:autoSpaceDE w:val="0"/>
        <w:autoSpaceDN w:val="0"/>
        <w:adjustRightInd w:val="0"/>
        <w:jc w:val="both"/>
      </w:pPr>
      <w:r w:rsidRPr="00141EE5">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w:t>
      </w:r>
    </w:p>
    <w:p w:rsidR="00A241D6" w:rsidRPr="00141EE5" w:rsidRDefault="00A241D6" w:rsidP="00A241D6">
      <w:pPr>
        <w:autoSpaceDE w:val="0"/>
        <w:autoSpaceDN w:val="0"/>
        <w:adjustRightInd w:val="0"/>
        <w:jc w:val="both"/>
      </w:pPr>
      <w:r w:rsidRPr="00141EE5">
        <w:t>смена времени суток, рассвет, закат, ветер, дождь, гроза.</w:t>
      </w:r>
    </w:p>
    <w:p w:rsidR="00A241D6" w:rsidRPr="00141EE5" w:rsidRDefault="00A241D6" w:rsidP="00A241D6">
      <w:pPr>
        <w:autoSpaceDE w:val="0"/>
        <w:autoSpaceDN w:val="0"/>
        <w:adjustRightInd w:val="0"/>
        <w:jc w:val="both"/>
      </w:pPr>
      <w:r w:rsidRPr="00141EE5">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241D6" w:rsidRPr="00141EE5" w:rsidRDefault="00A241D6" w:rsidP="00A241D6">
      <w:pPr>
        <w:autoSpaceDE w:val="0"/>
        <w:autoSpaceDN w:val="0"/>
        <w:adjustRightInd w:val="0"/>
        <w:jc w:val="both"/>
        <w:rPr>
          <w:i/>
          <w:iCs/>
        </w:rPr>
      </w:pPr>
      <w:r w:rsidRPr="00141EE5">
        <w:t xml:space="preserve">Звёзды и планеты. </w:t>
      </w:r>
      <w:r w:rsidRPr="00141EE5">
        <w:rPr>
          <w:i/>
          <w:iCs/>
        </w:rPr>
        <w:t xml:space="preserve">Солнце </w:t>
      </w:r>
      <w:r w:rsidRPr="00141EE5">
        <w:t xml:space="preserve">— </w:t>
      </w:r>
      <w:r w:rsidRPr="00141EE5">
        <w:rPr>
          <w:i/>
          <w:iCs/>
        </w:rPr>
        <w:t>ближайшая к нам звезда, источник света и тепла для всего живого на Земле</w:t>
      </w:r>
      <w:r w:rsidRPr="00141EE5">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икарте. </w:t>
      </w:r>
      <w:r w:rsidRPr="00141EE5">
        <w:rPr>
          <w:i/>
          <w:iCs/>
        </w:rPr>
        <w:t>Важнейшие природные объекты своей страны, района</w:t>
      </w:r>
      <w:r w:rsidRPr="00141EE5">
        <w:t xml:space="preserve">.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w:t>
      </w:r>
      <w:r w:rsidRPr="00141EE5">
        <w:rPr>
          <w:i/>
          <w:iCs/>
        </w:rPr>
        <w:t>Обращение Земли вокруг Солнца как причина смены времён года</w:t>
      </w:r>
      <w:r w:rsidRPr="00141EE5">
        <w:t>.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w:t>
      </w:r>
    </w:p>
    <w:p w:rsidR="00A241D6" w:rsidRPr="00141EE5" w:rsidRDefault="00A241D6" w:rsidP="00A241D6">
      <w:pPr>
        <w:autoSpaceDE w:val="0"/>
        <w:autoSpaceDN w:val="0"/>
        <w:adjustRightInd w:val="0"/>
        <w:jc w:val="both"/>
      </w:pPr>
      <w:r w:rsidRPr="00141EE5">
        <w:rPr>
          <w:i/>
          <w:iCs/>
        </w:rPr>
        <w:t>Предсказание погоды и его значение в жизни людей</w:t>
      </w:r>
      <w:r w:rsidRPr="00141EE5">
        <w:t>.</w:t>
      </w:r>
    </w:p>
    <w:p w:rsidR="00A241D6" w:rsidRPr="00141EE5" w:rsidRDefault="00A241D6" w:rsidP="00A241D6">
      <w:pPr>
        <w:autoSpaceDE w:val="0"/>
        <w:autoSpaceDN w:val="0"/>
        <w:adjustRightInd w:val="0"/>
        <w:jc w:val="both"/>
      </w:pPr>
      <w:r w:rsidRPr="00141EE5">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241D6" w:rsidRPr="00141EE5" w:rsidRDefault="00A241D6" w:rsidP="00A241D6">
      <w:pPr>
        <w:autoSpaceDE w:val="0"/>
        <w:autoSpaceDN w:val="0"/>
        <w:adjustRightInd w:val="0"/>
        <w:jc w:val="both"/>
      </w:pPr>
      <w:r w:rsidRPr="00141EE5">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241D6" w:rsidRPr="00141EE5" w:rsidRDefault="00A241D6" w:rsidP="00A241D6">
      <w:pPr>
        <w:autoSpaceDE w:val="0"/>
        <w:autoSpaceDN w:val="0"/>
        <w:adjustRightInd w:val="0"/>
        <w:jc w:val="both"/>
      </w:pPr>
      <w:r w:rsidRPr="00141EE5">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241D6" w:rsidRPr="00141EE5" w:rsidRDefault="00A241D6" w:rsidP="00A241D6">
      <w:pPr>
        <w:autoSpaceDE w:val="0"/>
        <w:autoSpaceDN w:val="0"/>
        <w:adjustRightInd w:val="0"/>
        <w:jc w:val="both"/>
      </w:pPr>
      <w:r w:rsidRPr="00141EE5">
        <w:t>Почва, её состав, значение для живой природы и для хозяйственной жизни человека.</w:t>
      </w:r>
    </w:p>
    <w:p w:rsidR="00A241D6" w:rsidRPr="00141EE5" w:rsidRDefault="00A241D6" w:rsidP="00A241D6">
      <w:pPr>
        <w:autoSpaceDE w:val="0"/>
        <w:autoSpaceDN w:val="0"/>
        <w:adjustRightInd w:val="0"/>
        <w:jc w:val="both"/>
      </w:pPr>
      <w:r w:rsidRPr="00141EE5">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241D6" w:rsidRPr="00141EE5" w:rsidRDefault="00A241D6" w:rsidP="00A241D6">
      <w:pPr>
        <w:autoSpaceDE w:val="0"/>
        <w:autoSpaceDN w:val="0"/>
        <w:adjustRightInd w:val="0"/>
        <w:jc w:val="both"/>
      </w:pPr>
      <w:r w:rsidRPr="00141EE5">
        <w:t>Грибы: съедобные и ядовитые. Правила сбора грибов.</w:t>
      </w:r>
    </w:p>
    <w:p w:rsidR="00A241D6" w:rsidRPr="00141EE5" w:rsidRDefault="00A241D6" w:rsidP="00A241D6">
      <w:pPr>
        <w:autoSpaceDE w:val="0"/>
        <w:autoSpaceDN w:val="0"/>
        <w:adjustRightInd w:val="0"/>
        <w:jc w:val="both"/>
      </w:pPr>
      <w:r w:rsidRPr="00141EE5">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241D6" w:rsidRPr="00141EE5" w:rsidRDefault="00A241D6" w:rsidP="00A241D6">
      <w:pPr>
        <w:autoSpaceDE w:val="0"/>
        <w:autoSpaceDN w:val="0"/>
        <w:adjustRightInd w:val="0"/>
        <w:jc w:val="both"/>
      </w:pPr>
      <w:r w:rsidRPr="00141EE5">
        <w:t>Лес, луг, водоём — единство живой и неживой природы (солнечный свет, воздух, вода, почва, растения, животные).</w:t>
      </w:r>
    </w:p>
    <w:p w:rsidR="00A241D6" w:rsidRPr="00141EE5" w:rsidRDefault="00A241D6" w:rsidP="00A241D6">
      <w:pPr>
        <w:autoSpaceDE w:val="0"/>
        <w:autoSpaceDN w:val="0"/>
        <w:adjustRightInd w:val="0"/>
        <w:jc w:val="both"/>
        <w:rPr>
          <w:i/>
          <w:iCs/>
        </w:rPr>
      </w:pPr>
      <w:r w:rsidRPr="00141EE5">
        <w:rPr>
          <w:i/>
          <w:iC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41EE5">
        <w:t>.</w:t>
      </w:r>
    </w:p>
    <w:p w:rsidR="00A241D6" w:rsidRPr="00141EE5" w:rsidRDefault="00A241D6" w:rsidP="00A241D6">
      <w:pPr>
        <w:autoSpaceDE w:val="0"/>
        <w:autoSpaceDN w:val="0"/>
        <w:adjustRightInd w:val="0"/>
        <w:jc w:val="both"/>
      </w:pPr>
      <w:r w:rsidRPr="00141EE5">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241D6" w:rsidRPr="00141EE5" w:rsidRDefault="00A241D6" w:rsidP="00A241D6">
      <w:pPr>
        <w:autoSpaceDE w:val="0"/>
        <w:autoSpaceDN w:val="0"/>
        <w:adjustRightInd w:val="0"/>
        <w:jc w:val="both"/>
      </w:pPr>
      <w:r w:rsidRPr="00141EE5">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календарь(приметы, поговорки, пословицы), определяющий сезонный труд людей.</w:t>
      </w:r>
    </w:p>
    <w:p w:rsidR="00A241D6" w:rsidRPr="00141EE5" w:rsidRDefault="00A241D6" w:rsidP="00A241D6">
      <w:pPr>
        <w:autoSpaceDE w:val="0"/>
        <w:autoSpaceDN w:val="0"/>
        <w:adjustRightInd w:val="0"/>
        <w:jc w:val="both"/>
      </w:pPr>
      <w:r w:rsidRPr="00141EE5">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A241D6" w:rsidRPr="00141EE5" w:rsidRDefault="00A241D6" w:rsidP="00A241D6">
      <w:pPr>
        <w:autoSpaceDE w:val="0"/>
        <w:autoSpaceDN w:val="0"/>
        <w:adjustRightInd w:val="0"/>
        <w:jc w:val="both"/>
      </w:pPr>
      <w:r w:rsidRPr="00141EE5">
        <w:t>Всемирное наследие. Международная Красная книга. Международные экологические организации. Международные экологические дни, их значение, участие детей в их проведении.</w:t>
      </w:r>
    </w:p>
    <w:p w:rsidR="00A241D6" w:rsidRPr="00141EE5" w:rsidRDefault="00A241D6" w:rsidP="00A241D6">
      <w:pPr>
        <w:autoSpaceDE w:val="0"/>
        <w:autoSpaceDN w:val="0"/>
        <w:adjustRightInd w:val="0"/>
        <w:jc w:val="both"/>
      </w:pPr>
      <w:r w:rsidRPr="00141EE5">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241D6" w:rsidRPr="00141EE5" w:rsidRDefault="00A241D6" w:rsidP="00A241D6">
      <w:pPr>
        <w:autoSpaceDE w:val="0"/>
        <w:autoSpaceDN w:val="0"/>
        <w:adjustRightInd w:val="0"/>
        <w:jc w:val="both"/>
        <w:rPr>
          <w:b/>
          <w:bCs/>
          <w:i/>
          <w:iCs/>
        </w:rPr>
      </w:pPr>
      <w:r w:rsidRPr="00141EE5">
        <w:rPr>
          <w:b/>
          <w:bCs/>
          <w:i/>
          <w:iCs/>
        </w:rPr>
        <w:t>Человек и общество</w:t>
      </w:r>
    </w:p>
    <w:p w:rsidR="00A241D6" w:rsidRPr="00141EE5" w:rsidRDefault="00A241D6" w:rsidP="00A241D6">
      <w:pPr>
        <w:autoSpaceDE w:val="0"/>
        <w:autoSpaceDN w:val="0"/>
        <w:adjustRightInd w:val="0"/>
        <w:jc w:val="both"/>
      </w:pPr>
      <w:r w:rsidRPr="00141EE5">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w:t>
      </w:r>
    </w:p>
    <w:p w:rsidR="00A241D6" w:rsidRPr="00141EE5" w:rsidRDefault="00A241D6" w:rsidP="00A241D6">
      <w:pPr>
        <w:autoSpaceDE w:val="0"/>
        <w:autoSpaceDN w:val="0"/>
        <w:adjustRightInd w:val="0"/>
        <w:jc w:val="both"/>
      </w:pPr>
      <w:r w:rsidRPr="00141EE5">
        <w:t xml:space="preserve">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w:t>
      </w:r>
      <w:r w:rsidRPr="00141EE5">
        <w:lastRenderedPageBreak/>
        <w:t xml:space="preserve">прислушиваться к чужому мнению. </w:t>
      </w:r>
      <w:r w:rsidRPr="00141EE5">
        <w:rPr>
          <w:i/>
          <w:iCs/>
        </w:rPr>
        <w:t>Внутренний мир человека: общее представление о человеческихсвойствах и качествах</w:t>
      </w:r>
      <w:r w:rsidRPr="00141EE5">
        <w:t>.</w:t>
      </w:r>
    </w:p>
    <w:p w:rsidR="00A241D6" w:rsidRPr="00141EE5" w:rsidRDefault="00A241D6" w:rsidP="00A241D6">
      <w:pPr>
        <w:autoSpaceDE w:val="0"/>
        <w:autoSpaceDN w:val="0"/>
        <w:adjustRightInd w:val="0"/>
        <w:jc w:val="both"/>
      </w:pPr>
      <w:r w:rsidRPr="00141EE5">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41EE5">
        <w:rPr>
          <w:i/>
          <w:iCs/>
        </w:rPr>
        <w:t>Хозяйство семьи</w:t>
      </w:r>
      <w:r w:rsidRPr="00141EE5">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241D6" w:rsidRPr="00141EE5" w:rsidRDefault="00A241D6" w:rsidP="00A241D6">
      <w:pPr>
        <w:autoSpaceDE w:val="0"/>
        <w:autoSpaceDN w:val="0"/>
        <w:adjustRightInd w:val="0"/>
        <w:jc w:val="both"/>
      </w:pPr>
      <w:r w:rsidRPr="00141EE5">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A241D6" w:rsidRPr="00141EE5" w:rsidRDefault="00A241D6" w:rsidP="00A241D6">
      <w:pPr>
        <w:autoSpaceDE w:val="0"/>
        <w:autoSpaceDN w:val="0"/>
        <w:adjustRightInd w:val="0"/>
        <w:jc w:val="both"/>
      </w:pPr>
      <w:r w:rsidRPr="00141EE5">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241D6" w:rsidRPr="00141EE5" w:rsidRDefault="00A241D6" w:rsidP="00A241D6">
      <w:pPr>
        <w:autoSpaceDE w:val="0"/>
        <w:autoSpaceDN w:val="0"/>
        <w:adjustRightInd w:val="0"/>
        <w:jc w:val="both"/>
      </w:pPr>
      <w:r w:rsidRPr="00141EE5">
        <w:t>Экономика и ее составные части: промышленность, сельское хозяйство, строительство, транспорт, торговля. Товары и услуги. Роль денег. Государственный и семейный бюджет. Экологические последствия хозяйственной деятельности людей. Простейшие экологические прогнозы.</w:t>
      </w:r>
    </w:p>
    <w:p w:rsidR="00A241D6" w:rsidRPr="00141EE5" w:rsidRDefault="00A241D6" w:rsidP="00A241D6">
      <w:pPr>
        <w:autoSpaceDE w:val="0"/>
        <w:autoSpaceDN w:val="0"/>
        <w:adjustRightInd w:val="0"/>
        <w:jc w:val="both"/>
      </w:pPr>
      <w:r w:rsidRPr="00141EE5">
        <w:t>Природные богатства и труд людей – основа экономики.Значение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241D6" w:rsidRPr="00141EE5" w:rsidRDefault="00A241D6" w:rsidP="00A241D6">
      <w:pPr>
        <w:autoSpaceDE w:val="0"/>
        <w:autoSpaceDN w:val="0"/>
        <w:adjustRightInd w:val="0"/>
        <w:jc w:val="both"/>
      </w:pPr>
      <w:r w:rsidRPr="00141EE5">
        <w:t xml:space="preserve">Общественный транспорт. Транспорт города или села. Наземный, воздушный и водный транспорт. Правила пользования транспортом. </w:t>
      </w:r>
      <w:r w:rsidRPr="00141EE5">
        <w:rPr>
          <w:i/>
          <w:iCs/>
        </w:rPr>
        <w:t>Средства связи</w:t>
      </w:r>
      <w:r w:rsidRPr="00141EE5">
        <w:t xml:space="preserve">: </w:t>
      </w:r>
      <w:r w:rsidRPr="00141EE5">
        <w:rPr>
          <w:i/>
          <w:iCs/>
        </w:rPr>
        <w:t>почта</w:t>
      </w:r>
      <w:r w:rsidRPr="00141EE5">
        <w:t xml:space="preserve">, </w:t>
      </w:r>
      <w:r w:rsidRPr="00141EE5">
        <w:rPr>
          <w:i/>
          <w:iCs/>
        </w:rPr>
        <w:t>телеграф</w:t>
      </w:r>
      <w:r w:rsidRPr="00141EE5">
        <w:t xml:space="preserve">, </w:t>
      </w:r>
      <w:r w:rsidRPr="00141EE5">
        <w:rPr>
          <w:i/>
          <w:iCs/>
        </w:rPr>
        <w:t>телефон, электронная почта, аудио- и видеочаты, форум.</w:t>
      </w:r>
    </w:p>
    <w:p w:rsidR="00A241D6" w:rsidRPr="00141EE5" w:rsidRDefault="00A241D6" w:rsidP="00A241D6">
      <w:pPr>
        <w:autoSpaceDE w:val="0"/>
        <w:autoSpaceDN w:val="0"/>
        <w:adjustRightInd w:val="0"/>
        <w:jc w:val="both"/>
        <w:rPr>
          <w:i/>
          <w:iCs/>
        </w:rPr>
      </w:pPr>
      <w:r w:rsidRPr="00141EE5">
        <w:rPr>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241D6" w:rsidRPr="00141EE5" w:rsidRDefault="00A241D6" w:rsidP="00A241D6">
      <w:pPr>
        <w:autoSpaceDE w:val="0"/>
        <w:autoSpaceDN w:val="0"/>
        <w:adjustRightInd w:val="0"/>
        <w:jc w:val="both"/>
      </w:pPr>
      <w:r w:rsidRPr="00141EE5">
        <w:t>Наша Родина — Россия, Российская Федерация. Ценностно-смысловое содержание понятий «Родина», «Отечество»,«Отчизна».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241D6" w:rsidRPr="00141EE5" w:rsidRDefault="00A241D6" w:rsidP="00A241D6">
      <w:pPr>
        <w:autoSpaceDE w:val="0"/>
        <w:autoSpaceDN w:val="0"/>
        <w:adjustRightInd w:val="0"/>
        <w:jc w:val="both"/>
      </w:pPr>
      <w:r w:rsidRPr="00141EE5">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241D6" w:rsidRPr="00141EE5" w:rsidRDefault="00A241D6" w:rsidP="00A241D6">
      <w:pPr>
        <w:autoSpaceDE w:val="0"/>
        <w:autoSpaceDN w:val="0"/>
        <w:adjustRightInd w:val="0"/>
        <w:jc w:val="both"/>
      </w:pPr>
      <w:r w:rsidRPr="00141EE5">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241D6" w:rsidRPr="00141EE5" w:rsidRDefault="00A241D6" w:rsidP="00A241D6">
      <w:pPr>
        <w:autoSpaceDE w:val="0"/>
        <w:autoSpaceDN w:val="0"/>
        <w:adjustRightInd w:val="0"/>
        <w:jc w:val="both"/>
      </w:pPr>
      <w:r w:rsidRPr="00141EE5">
        <w:t>Россия на карте, государственная граница России.</w:t>
      </w:r>
    </w:p>
    <w:p w:rsidR="00A241D6" w:rsidRPr="00141EE5" w:rsidRDefault="00A241D6" w:rsidP="00A241D6">
      <w:pPr>
        <w:autoSpaceDE w:val="0"/>
        <w:autoSpaceDN w:val="0"/>
        <w:adjustRightInd w:val="0"/>
        <w:jc w:val="both"/>
      </w:pPr>
      <w:r w:rsidRPr="00141EE5">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241D6" w:rsidRPr="00141EE5" w:rsidRDefault="00A241D6" w:rsidP="00A241D6">
      <w:pPr>
        <w:autoSpaceDE w:val="0"/>
        <w:autoSpaceDN w:val="0"/>
        <w:adjustRightInd w:val="0"/>
        <w:jc w:val="both"/>
      </w:pPr>
      <w:r w:rsidRPr="00141EE5">
        <w:t xml:space="preserve">Города России. Санкт_Петербург: достопримечательности(Зимний дворец, памятник Петру I — Медный всадник, </w:t>
      </w:r>
      <w:r w:rsidRPr="00141EE5">
        <w:rPr>
          <w:i/>
          <w:iCs/>
        </w:rPr>
        <w:t xml:space="preserve">разводные мосты через Неву </w:t>
      </w:r>
      <w:r w:rsidRPr="00141EE5">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241D6" w:rsidRPr="00141EE5" w:rsidRDefault="00A241D6" w:rsidP="00A241D6">
      <w:pPr>
        <w:autoSpaceDE w:val="0"/>
        <w:autoSpaceDN w:val="0"/>
        <w:adjustRightInd w:val="0"/>
        <w:jc w:val="both"/>
      </w:pPr>
      <w:r w:rsidRPr="00141EE5">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241D6" w:rsidRPr="00141EE5" w:rsidRDefault="00A241D6" w:rsidP="00A241D6">
      <w:pPr>
        <w:autoSpaceDE w:val="0"/>
        <w:autoSpaceDN w:val="0"/>
        <w:adjustRightInd w:val="0"/>
        <w:jc w:val="both"/>
      </w:pPr>
      <w:r w:rsidRPr="00141EE5">
        <w:lastRenderedPageBreak/>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w:t>
      </w:r>
    </w:p>
    <w:p w:rsidR="00A241D6" w:rsidRPr="00141EE5" w:rsidRDefault="00A241D6" w:rsidP="00A241D6">
      <w:pPr>
        <w:autoSpaceDE w:val="0"/>
        <w:autoSpaceDN w:val="0"/>
        <w:adjustRightInd w:val="0"/>
        <w:jc w:val="both"/>
      </w:pPr>
      <w:r w:rsidRPr="00141EE5">
        <w:t>ной местности, их обычаи, характерные особенности быта.</w:t>
      </w:r>
    </w:p>
    <w:p w:rsidR="00A241D6" w:rsidRPr="00141EE5" w:rsidRDefault="00A241D6" w:rsidP="00A241D6">
      <w:pPr>
        <w:autoSpaceDE w:val="0"/>
        <w:autoSpaceDN w:val="0"/>
        <w:adjustRightInd w:val="0"/>
        <w:jc w:val="both"/>
      </w:pPr>
      <w:r w:rsidRPr="00141EE5">
        <w:t>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A241D6" w:rsidRPr="00141EE5" w:rsidRDefault="00A241D6" w:rsidP="00A241D6">
      <w:pPr>
        <w:autoSpaceDE w:val="0"/>
        <w:autoSpaceDN w:val="0"/>
        <w:adjustRightInd w:val="0"/>
        <w:jc w:val="both"/>
      </w:pPr>
      <w:r w:rsidRPr="00141EE5">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241D6" w:rsidRPr="00141EE5" w:rsidRDefault="00A241D6" w:rsidP="00A241D6">
      <w:pPr>
        <w:autoSpaceDE w:val="0"/>
        <w:autoSpaceDN w:val="0"/>
        <w:adjustRightInd w:val="0"/>
        <w:jc w:val="both"/>
      </w:pPr>
      <w:r w:rsidRPr="00141EE5">
        <w:t xml:space="preserve">Страны и народы мира. Общее представление о многообразии стран, народов, религий на Земле. </w:t>
      </w:r>
      <w:r w:rsidRPr="00141EE5">
        <w:rPr>
          <w:i/>
          <w:iCs/>
        </w:rPr>
        <w:t>Знакомство с 3—4(несколькими) странами (с контрастными особенностями): название, расположение на политической карте, столица, главные достопримечательности</w:t>
      </w:r>
      <w:r w:rsidRPr="00141EE5">
        <w:t>.</w:t>
      </w:r>
    </w:p>
    <w:p w:rsidR="00A241D6" w:rsidRPr="00141EE5" w:rsidRDefault="00A241D6" w:rsidP="00A241D6">
      <w:pPr>
        <w:autoSpaceDE w:val="0"/>
        <w:autoSpaceDN w:val="0"/>
        <w:adjustRightInd w:val="0"/>
        <w:jc w:val="both"/>
        <w:rPr>
          <w:b/>
          <w:bCs/>
          <w:i/>
          <w:iCs/>
        </w:rPr>
      </w:pPr>
      <w:r w:rsidRPr="00141EE5">
        <w:rPr>
          <w:b/>
          <w:bCs/>
          <w:i/>
          <w:iCs/>
        </w:rPr>
        <w:t>Правила безопасной жизни</w:t>
      </w:r>
    </w:p>
    <w:p w:rsidR="00A241D6" w:rsidRPr="00141EE5" w:rsidRDefault="00A241D6" w:rsidP="00A241D6">
      <w:pPr>
        <w:autoSpaceDE w:val="0"/>
        <w:autoSpaceDN w:val="0"/>
        <w:adjustRightInd w:val="0"/>
        <w:jc w:val="both"/>
      </w:pPr>
      <w:r w:rsidRPr="00141EE5">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141EE5">
        <w:rPr>
          <w:i/>
          <w:iCs/>
        </w:rPr>
        <w:t>ушиб</w:t>
      </w:r>
      <w:r w:rsidRPr="00141EE5">
        <w:t xml:space="preserve">, </w:t>
      </w:r>
      <w:r w:rsidRPr="00141EE5">
        <w:rPr>
          <w:i/>
          <w:iCs/>
        </w:rPr>
        <w:t>порез</w:t>
      </w:r>
      <w:r w:rsidRPr="00141EE5">
        <w:t xml:space="preserve">, </w:t>
      </w:r>
      <w:r w:rsidRPr="00141EE5">
        <w:rPr>
          <w:i/>
          <w:iCs/>
        </w:rPr>
        <w:t>ожог</w:t>
      </w:r>
      <w:r w:rsidRPr="00141EE5">
        <w:t xml:space="preserve">), </w:t>
      </w:r>
      <w:r w:rsidRPr="00141EE5">
        <w:rPr>
          <w:i/>
          <w:iCs/>
        </w:rPr>
        <w:t>обмораживании</w:t>
      </w:r>
      <w:r w:rsidRPr="00141EE5">
        <w:t xml:space="preserve">, </w:t>
      </w:r>
      <w:r w:rsidRPr="00141EE5">
        <w:rPr>
          <w:i/>
          <w:iCs/>
        </w:rPr>
        <w:t>перегреве</w:t>
      </w:r>
      <w:r w:rsidRPr="00141EE5">
        <w:t>.</w:t>
      </w:r>
    </w:p>
    <w:p w:rsidR="00A241D6" w:rsidRPr="00141EE5" w:rsidRDefault="00A241D6" w:rsidP="00A241D6">
      <w:pPr>
        <w:autoSpaceDE w:val="0"/>
        <w:autoSpaceDN w:val="0"/>
        <w:adjustRightInd w:val="0"/>
        <w:jc w:val="both"/>
      </w:pPr>
      <w:r w:rsidRPr="00141EE5">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A241D6" w:rsidRPr="00141EE5" w:rsidRDefault="00A241D6" w:rsidP="00A241D6">
      <w:pPr>
        <w:autoSpaceDE w:val="0"/>
        <w:autoSpaceDN w:val="0"/>
        <w:adjustRightInd w:val="0"/>
        <w:jc w:val="both"/>
      </w:pPr>
      <w:r w:rsidRPr="00141EE5">
        <w:t>Правила безопасного поведения в природе.</w:t>
      </w:r>
    </w:p>
    <w:p w:rsidR="00A241D6" w:rsidRPr="00141EE5" w:rsidRDefault="00A241D6" w:rsidP="00A241D6">
      <w:pPr>
        <w:autoSpaceDE w:val="0"/>
        <w:autoSpaceDN w:val="0"/>
        <w:adjustRightInd w:val="0"/>
        <w:jc w:val="both"/>
      </w:pPr>
      <w:r w:rsidRPr="00141EE5">
        <w:t>Забота о здоровье и безопасности окружающих людей — нравственный долг каждого человека.</w:t>
      </w:r>
    </w:p>
    <w:p w:rsidR="00A241D6" w:rsidRDefault="00A241D6" w:rsidP="00A241D6">
      <w:pPr>
        <w:autoSpaceDE w:val="0"/>
        <w:autoSpaceDN w:val="0"/>
        <w:adjustRightInd w:val="0"/>
        <w:jc w:val="center"/>
        <w:rPr>
          <w:b/>
          <w:i/>
          <w:iCs/>
        </w:rPr>
      </w:pPr>
      <w:r w:rsidRPr="00141EE5">
        <w:rPr>
          <w:b/>
          <w:i/>
          <w:iCs/>
        </w:rPr>
        <w:t xml:space="preserve">Основы православной культуры </w:t>
      </w:r>
    </w:p>
    <w:p w:rsidR="00A241D6" w:rsidRPr="00141EE5" w:rsidRDefault="00A241D6" w:rsidP="00A241D6">
      <w:pPr>
        <w:autoSpaceDE w:val="0"/>
        <w:autoSpaceDN w:val="0"/>
        <w:adjustRightInd w:val="0"/>
        <w:jc w:val="center"/>
        <w:rPr>
          <w:b/>
          <w:i/>
          <w:iCs/>
        </w:rPr>
      </w:pPr>
    </w:p>
    <w:p w:rsidR="00A241D6" w:rsidRPr="00141EE5" w:rsidRDefault="00A241D6" w:rsidP="00A241D6">
      <w:pPr>
        <w:autoSpaceDE w:val="0"/>
        <w:autoSpaceDN w:val="0"/>
        <w:adjustRightInd w:val="0"/>
        <w:jc w:val="both"/>
      </w:pPr>
      <w:r w:rsidRPr="00141EE5">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A241D6" w:rsidRPr="00141EE5" w:rsidRDefault="00A241D6" w:rsidP="00A241D6">
      <w:pPr>
        <w:autoSpaceDE w:val="0"/>
        <w:autoSpaceDN w:val="0"/>
        <w:adjustRightInd w:val="0"/>
        <w:jc w:val="both"/>
      </w:pPr>
      <w:r w:rsidRPr="00141EE5">
        <w:t>Обучающиеся по своему желанию и с согласия родителей (законных представителей) изучают данный курс.</w:t>
      </w:r>
    </w:p>
    <w:p w:rsidR="00A241D6" w:rsidRPr="00141EE5" w:rsidRDefault="00A241D6" w:rsidP="00A241D6">
      <w:pPr>
        <w:autoSpaceDE w:val="0"/>
        <w:autoSpaceDN w:val="0"/>
        <w:adjustRightInd w:val="0"/>
        <w:jc w:val="center"/>
        <w:rPr>
          <w:b/>
          <w:i/>
          <w:iCs/>
        </w:rPr>
      </w:pPr>
      <w:r w:rsidRPr="00141EE5">
        <w:rPr>
          <w:b/>
          <w:i/>
          <w:iCs/>
        </w:rPr>
        <w:t>Искусство</w:t>
      </w:r>
    </w:p>
    <w:p w:rsidR="00A241D6" w:rsidRPr="00141EE5" w:rsidRDefault="00A241D6" w:rsidP="00A241D6">
      <w:pPr>
        <w:autoSpaceDE w:val="0"/>
        <w:autoSpaceDN w:val="0"/>
        <w:adjustRightInd w:val="0"/>
        <w:jc w:val="both"/>
        <w:rPr>
          <w:b/>
          <w:bCs/>
        </w:rPr>
      </w:pPr>
      <w:r w:rsidRPr="00141EE5">
        <w:rPr>
          <w:b/>
          <w:bCs/>
        </w:rPr>
        <w:t>Изобразительное искусство</w:t>
      </w:r>
    </w:p>
    <w:p w:rsidR="00A241D6" w:rsidRPr="00141EE5" w:rsidRDefault="00A241D6" w:rsidP="00A241D6">
      <w:pPr>
        <w:autoSpaceDE w:val="0"/>
        <w:autoSpaceDN w:val="0"/>
        <w:adjustRightInd w:val="0"/>
        <w:jc w:val="both"/>
        <w:rPr>
          <w:b/>
          <w:bCs/>
          <w:i/>
          <w:iCs/>
        </w:rPr>
      </w:pPr>
      <w:r w:rsidRPr="00141EE5">
        <w:rPr>
          <w:b/>
          <w:bCs/>
          <w:i/>
          <w:iCs/>
        </w:rPr>
        <w:t>Виды художественной деятельности</w:t>
      </w:r>
    </w:p>
    <w:p w:rsidR="00A241D6" w:rsidRPr="00141EE5" w:rsidRDefault="00A241D6" w:rsidP="00A241D6">
      <w:pPr>
        <w:autoSpaceDE w:val="0"/>
        <w:autoSpaceDN w:val="0"/>
        <w:adjustRightInd w:val="0"/>
        <w:jc w:val="both"/>
      </w:pPr>
      <w:r w:rsidRPr="00141EE5">
        <w:rPr>
          <w:b/>
          <w:bCs/>
        </w:rPr>
        <w:t xml:space="preserve">Восприятие произведений искусства. </w:t>
      </w:r>
      <w:r w:rsidRPr="00141EE5">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w:t>
      </w:r>
      <w:r w:rsidRPr="00141EE5">
        <w:lastRenderedPageBreak/>
        <w:t>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241D6" w:rsidRPr="00141EE5" w:rsidRDefault="00A241D6" w:rsidP="00A241D6">
      <w:pPr>
        <w:autoSpaceDE w:val="0"/>
        <w:autoSpaceDN w:val="0"/>
        <w:adjustRightInd w:val="0"/>
        <w:jc w:val="both"/>
      </w:pPr>
      <w:r w:rsidRPr="00141EE5">
        <w:rPr>
          <w:b/>
          <w:bCs/>
        </w:rPr>
        <w:t xml:space="preserve">Рисунок. </w:t>
      </w:r>
      <w:r w:rsidRPr="00141EE5">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241D6" w:rsidRPr="00141EE5" w:rsidRDefault="00A241D6" w:rsidP="00A241D6">
      <w:pPr>
        <w:autoSpaceDE w:val="0"/>
        <w:autoSpaceDN w:val="0"/>
        <w:adjustRightInd w:val="0"/>
        <w:jc w:val="both"/>
      </w:pPr>
      <w:r w:rsidRPr="00141EE5">
        <w:rPr>
          <w:b/>
          <w:bCs/>
        </w:rPr>
        <w:t xml:space="preserve">Живопись. </w:t>
      </w:r>
      <w:r w:rsidRPr="00141EE5">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241D6" w:rsidRPr="00141EE5" w:rsidRDefault="00A241D6" w:rsidP="00A241D6">
      <w:pPr>
        <w:autoSpaceDE w:val="0"/>
        <w:autoSpaceDN w:val="0"/>
        <w:adjustRightInd w:val="0"/>
        <w:jc w:val="both"/>
      </w:pPr>
      <w:r w:rsidRPr="00141EE5">
        <w:rPr>
          <w:b/>
          <w:bCs/>
        </w:rPr>
        <w:t xml:space="preserve">Скульптура. </w:t>
      </w:r>
      <w:r w:rsidRPr="00141EE5">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241D6" w:rsidRPr="00141EE5" w:rsidRDefault="00A241D6" w:rsidP="00A241D6">
      <w:pPr>
        <w:autoSpaceDE w:val="0"/>
        <w:autoSpaceDN w:val="0"/>
        <w:adjustRightInd w:val="0"/>
        <w:jc w:val="both"/>
      </w:pPr>
      <w:r w:rsidRPr="00141EE5">
        <w:rPr>
          <w:b/>
          <w:bCs/>
        </w:rPr>
        <w:t xml:space="preserve">Художественное конструирование и дизайн. </w:t>
      </w:r>
      <w:r w:rsidRPr="00141EE5">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241D6" w:rsidRPr="00141EE5" w:rsidRDefault="00A241D6" w:rsidP="00A241D6">
      <w:pPr>
        <w:autoSpaceDE w:val="0"/>
        <w:autoSpaceDN w:val="0"/>
        <w:adjustRightInd w:val="0"/>
        <w:jc w:val="both"/>
      </w:pPr>
      <w:r w:rsidRPr="00141EE5">
        <w:rPr>
          <w:b/>
          <w:bCs/>
        </w:rPr>
        <w:t xml:space="preserve">Декоративно-прикладное искусство. </w:t>
      </w:r>
      <w:r w:rsidRPr="00141EE5">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w:t>
      </w:r>
    </w:p>
    <w:p w:rsidR="00A241D6" w:rsidRPr="00141EE5" w:rsidRDefault="00A241D6" w:rsidP="00A241D6">
      <w:pPr>
        <w:autoSpaceDE w:val="0"/>
        <w:autoSpaceDN w:val="0"/>
        <w:adjustRightInd w:val="0"/>
        <w:jc w:val="both"/>
      </w:pPr>
      <w:r w:rsidRPr="00141EE5">
        <w:t>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A241D6" w:rsidRPr="00141EE5" w:rsidRDefault="00A241D6" w:rsidP="00A241D6">
      <w:pPr>
        <w:autoSpaceDE w:val="0"/>
        <w:autoSpaceDN w:val="0"/>
        <w:adjustRightInd w:val="0"/>
        <w:jc w:val="both"/>
        <w:rPr>
          <w:b/>
          <w:bCs/>
          <w:i/>
          <w:iCs/>
        </w:rPr>
      </w:pPr>
      <w:r w:rsidRPr="00141EE5">
        <w:rPr>
          <w:b/>
          <w:bCs/>
          <w:i/>
          <w:iCs/>
        </w:rPr>
        <w:t>Азбука искусства</w:t>
      </w:r>
    </w:p>
    <w:p w:rsidR="00A241D6" w:rsidRPr="00141EE5" w:rsidRDefault="00A241D6" w:rsidP="00A241D6">
      <w:pPr>
        <w:autoSpaceDE w:val="0"/>
        <w:autoSpaceDN w:val="0"/>
        <w:adjustRightInd w:val="0"/>
        <w:jc w:val="both"/>
        <w:rPr>
          <w:b/>
          <w:bCs/>
          <w:i/>
          <w:iCs/>
        </w:rPr>
      </w:pPr>
      <w:r w:rsidRPr="00141EE5">
        <w:rPr>
          <w:b/>
          <w:bCs/>
          <w:i/>
          <w:iCs/>
        </w:rPr>
        <w:t>(обучение основам художественной грамоты).</w:t>
      </w:r>
    </w:p>
    <w:p w:rsidR="00A241D6" w:rsidRPr="00141EE5" w:rsidRDefault="00A241D6" w:rsidP="00A241D6">
      <w:pPr>
        <w:autoSpaceDE w:val="0"/>
        <w:autoSpaceDN w:val="0"/>
        <w:adjustRightInd w:val="0"/>
        <w:jc w:val="both"/>
        <w:rPr>
          <w:b/>
          <w:bCs/>
          <w:i/>
          <w:iCs/>
        </w:rPr>
      </w:pPr>
      <w:r w:rsidRPr="00141EE5">
        <w:rPr>
          <w:b/>
          <w:bCs/>
          <w:i/>
          <w:iCs/>
        </w:rPr>
        <w:t>Как говорит искусство?</w:t>
      </w:r>
    </w:p>
    <w:p w:rsidR="00A241D6" w:rsidRPr="00141EE5" w:rsidRDefault="00A241D6" w:rsidP="00A241D6">
      <w:pPr>
        <w:autoSpaceDE w:val="0"/>
        <w:autoSpaceDN w:val="0"/>
        <w:adjustRightInd w:val="0"/>
        <w:jc w:val="both"/>
      </w:pPr>
      <w:r w:rsidRPr="00141EE5">
        <w:rPr>
          <w:b/>
          <w:bCs/>
        </w:rPr>
        <w:t xml:space="preserve">Композиция. </w:t>
      </w:r>
      <w:r w:rsidRPr="00141EE5">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w:t>
      </w:r>
    </w:p>
    <w:p w:rsidR="00A241D6" w:rsidRPr="00141EE5" w:rsidRDefault="00A241D6" w:rsidP="00A241D6">
      <w:pPr>
        <w:autoSpaceDE w:val="0"/>
        <w:autoSpaceDN w:val="0"/>
        <w:adjustRightInd w:val="0"/>
        <w:jc w:val="both"/>
      </w:pPr>
      <w:r w:rsidRPr="00141EE5">
        <w:t>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241D6" w:rsidRPr="00141EE5" w:rsidRDefault="00A241D6" w:rsidP="00A241D6">
      <w:pPr>
        <w:autoSpaceDE w:val="0"/>
        <w:autoSpaceDN w:val="0"/>
        <w:adjustRightInd w:val="0"/>
        <w:jc w:val="both"/>
      </w:pPr>
      <w:r w:rsidRPr="00141EE5">
        <w:rPr>
          <w:b/>
          <w:bCs/>
        </w:rPr>
        <w:t xml:space="preserve">Цвет. </w:t>
      </w:r>
      <w:r w:rsidRPr="00141EE5">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A241D6" w:rsidRPr="00141EE5" w:rsidRDefault="00A241D6" w:rsidP="00A241D6">
      <w:pPr>
        <w:autoSpaceDE w:val="0"/>
        <w:autoSpaceDN w:val="0"/>
        <w:adjustRightInd w:val="0"/>
        <w:jc w:val="both"/>
      </w:pPr>
      <w:r w:rsidRPr="00141EE5">
        <w:rPr>
          <w:b/>
          <w:bCs/>
        </w:rPr>
        <w:t xml:space="preserve">Линия. </w:t>
      </w:r>
      <w:r w:rsidRPr="00141EE5">
        <w:t>Многообразие линий (тонкие, толстые, прямые,</w:t>
      </w:r>
    </w:p>
    <w:p w:rsidR="00A241D6" w:rsidRPr="00141EE5" w:rsidRDefault="00A241D6" w:rsidP="00A241D6">
      <w:pPr>
        <w:autoSpaceDE w:val="0"/>
        <w:autoSpaceDN w:val="0"/>
        <w:adjustRightInd w:val="0"/>
        <w:jc w:val="both"/>
      </w:pPr>
      <w:r w:rsidRPr="00141EE5">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241D6" w:rsidRPr="00141EE5" w:rsidRDefault="00A241D6" w:rsidP="00A241D6">
      <w:pPr>
        <w:autoSpaceDE w:val="0"/>
        <w:autoSpaceDN w:val="0"/>
        <w:adjustRightInd w:val="0"/>
        <w:jc w:val="both"/>
      </w:pPr>
      <w:r w:rsidRPr="00141EE5">
        <w:rPr>
          <w:b/>
          <w:bCs/>
        </w:rPr>
        <w:t xml:space="preserve">Форма. </w:t>
      </w:r>
      <w:r w:rsidRPr="00141EE5">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241D6" w:rsidRPr="00141EE5" w:rsidRDefault="00A241D6" w:rsidP="00A241D6">
      <w:pPr>
        <w:autoSpaceDE w:val="0"/>
        <w:autoSpaceDN w:val="0"/>
        <w:adjustRightInd w:val="0"/>
        <w:jc w:val="both"/>
      </w:pPr>
      <w:r w:rsidRPr="00141EE5">
        <w:rPr>
          <w:b/>
          <w:bCs/>
        </w:rPr>
        <w:lastRenderedPageBreak/>
        <w:t xml:space="preserve">Объём. </w:t>
      </w:r>
      <w:r w:rsidRPr="00141EE5">
        <w:t>Объём в пространстве и объём на плоскости. Способы передачи объёма. Выразительность объёмных композиций.</w:t>
      </w:r>
    </w:p>
    <w:p w:rsidR="00A241D6" w:rsidRPr="00141EE5" w:rsidRDefault="00A241D6" w:rsidP="00A241D6">
      <w:pPr>
        <w:autoSpaceDE w:val="0"/>
        <w:autoSpaceDN w:val="0"/>
        <w:adjustRightInd w:val="0"/>
        <w:jc w:val="both"/>
      </w:pPr>
      <w:r w:rsidRPr="00141EE5">
        <w:rPr>
          <w:b/>
          <w:bCs/>
        </w:rPr>
        <w:t xml:space="preserve">Ритм. </w:t>
      </w:r>
      <w:r w:rsidRPr="00141EE5">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w:t>
      </w:r>
    </w:p>
    <w:p w:rsidR="00A241D6" w:rsidRPr="00141EE5" w:rsidRDefault="00A241D6" w:rsidP="00A241D6">
      <w:pPr>
        <w:autoSpaceDE w:val="0"/>
        <w:autoSpaceDN w:val="0"/>
        <w:adjustRightInd w:val="0"/>
        <w:jc w:val="both"/>
      </w:pPr>
      <w:r w:rsidRPr="00141EE5">
        <w:t>искусстве.</w:t>
      </w:r>
    </w:p>
    <w:p w:rsidR="00A241D6" w:rsidRPr="00141EE5" w:rsidRDefault="00A241D6" w:rsidP="00A241D6">
      <w:pPr>
        <w:autoSpaceDE w:val="0"/>
        <w:autoSpaceDN w:val="0"/>
        <w:adjustRightInd w:val="0"/>
        <w:jc w:val="both"/>
        <w:rPr>
          <w:b/>
          <w:bCs/>
          <w:i/>
          <w:iCs/>
        </w:rPr>
      </w:pPr>
      <w:r w:rsidRPr="00141EE5">
        <w:rPr>
          <w:b/>
          <w:bCs/>
          <w:i/>
          <w:iCs/>
        </w:rPr>
        <w:t>Значимые темы искусства.</w:t>
      </w:r>
    </w:p>
    <w:p w:rsidR="00A241D6" w:rsidRPr="00141EE5" w:rsidRDefault="00A241D6" w:rsidP="00A241D6">
      <w:pPr>
        <w:autoSpaceDE w:val="0"/>
        <w:autoSpaceDN w:val="0"/>
        <w:adjustRightInd w:val="0"/>
        <w:jc w:val="both"/>
        <w:rPr>
          <w:b/>
          <w:bCs/>
          <w:i/>
          <w:iCs/>
        </w:rPr>
      </w:pPr>
      <w:r w:rsidRPr="00141EE5">
        <w:rPr>
          <w:b/>
          <w:bCs/>
          <w:i/>
          <w:iCs/>
        </w:rPr>
        <w:t>О чём говорит искусство?</w:t>
      </w:r>
    </w:p>
    <w:p w:rsidR="00A241D6" w:rsidRPr="00141EE5" w:rsidRDefault="00A241D6" w:rsidP="00A241D6">
      <w:pPr>
        <w:autoSpaceDE w:val="0"/>
        <w:autoSpaceDN w:val="0"/>
        <w:adjustRightInd w:val="0"/>
        <w:jc w:val="both"/>
      </w:pPr>
      <w:r w:rsidRPr="00141EE5">
        <w:rPr>
          <w:b/>
          <w:bCs/>
        </w:rPr>
        <w:t xml:space="preserve">Земля — наш общий дом. </w:t>
      </w:r>
      <w:r w:rsidRPr="00141EE5">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A241D6" w:rsidRPr="00141EE5" w:rsidRDefault="00A241D6" w:rsidP="00A241D6">
      <w:pPr>
        <w:autoSpaceDE w:val="0"/>
        <w:autoSpaceDN w:val="0"/>
        <w:adjustRightInd w:val="0"/>
        <w:jc w:val="both"/>
      </w:pPr>
      <w:r w:rsidRPr="00141EE5">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A241D6" w:rsidRPr="00141EE5" w:rsidRDefault="00A241D6" w:rsidP="00A241D6">
      <w:pPr>
        <w:autoSpaceDE w:val="0"/>
        <w:autoSpaceDN w:val="0"/>
        <w:adjustRightInd w:val="0"/>
        <w:jc w:val="both"/>
      </w:pPr>
      <w:r w:rsidRPr="00141EE5">
        <w:rPr>
          <w:b/>
          <w:bCs/>
        </w:rPr>
        <w:t xml:space="preserve">Родина моя — Россия. </w:t>
      </w:r>
      <w:r w:rsidRPr="00141EE5">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241D6" w:rsidRPr="00141EE5" w:rsidRDefault="00A241D6" w:rsidP="00A241D6">
      <w:pPr>
        <w:autoSpaceDE w:val="0"/>
        <w:autoSpaceDN w:val="0"/>
        <w:adjustRightInd w:val="0"/>
        <w:jc w:val="both"/>
      </w:pPr>
      <w:r w:rsidRPr="00141EE5">
        <w:rPr>
          <w:b/>
          <w:bCs/>
        </w:rPr>
        <w:t xml:space="preserve">Человек и человеческие взаимоотношения. </w:t>
      </w:r>
      <w:r w:rsidRPr="00141EE5">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A241D6" w:rsidRPr="00141EE5" w:rsidRDefault="00A241D6" w:rsidP="00A241D6">
      <w:pPr>
        <w:autoSpaceDE w:val="0"/>
        <w:autoSpaceDN w:val="0"/>
        <w:adjustRightInd w:val="0"/>
        <w:jc w:val="both"/>
      </w:pPr>
      <w:r w:rsidRPr="00141EE5">
        <w:rPr>
          <w:b/>
          <w:bCs/>
        </w:rPr>
        <w:t xml:space="preserve">Искусство дарит людям красоту. </w:t>
      </w:r>
      <w:r w:rsidRPr="00141EE5">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w:t>
      </w:r>
    </w:p>
    <w:p w:rsidR="00A241D6" w:rsidRPr="00141EE5" w:rsidRDefault="00A241D6" w:rsidP="00A241D6">
      <w:pPr>
        <w:autoSpaceDE w:val="0"/>
        <w:autoSpaceDN w:val="0"/>
        <w:adjustRightInd w:val="0"/>
        <w:jc w:val="both"/>
      </w:pPr>
      <w:r w:rsidRPr="00141EE5">
        <w:t>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w:t>
      </w:r>
    </w:p>
    <w:p w:rsidR="00A241D6" w:rsidRPr="00141EE5" w:rsidRDefault="00A241D6" w:rsidP="00A241D6">
      <w:pPr>
        <w:autoSpaceDE w:val="0"/>
        <w:autoSpaceDN w:val="0"/>
        <w:adjustRightInd w:val="0"/>
        <w:jc w:val="both"/>
      </w:pPr>
      <w:r w:rsidRPr="00141EE5">
        <w:t>помещений и парков, транспорта и посуды, мебели и одежды, книг и игрушек.</w:t>
      </w:r>
    </w:p>
    <w:p w:rsidR="00A241D6" w:rsidRPr="00141EE5" w:rsidRDefault="00A241D6" w:rsidP="00A241D6">
      <w:pPr>
        <w:autoSpaceDE w:val="0"/>
        <w:autoSpaceDN w:val="0"/>
        <w:adjustRightInd w:val="0"/>
        <w:jc w:val="both"/>
        <w:rPr>
          <w:b/>
          <w:bCs/>
          <w:i/>
          <w:iCs/>
        </w:rPr>
      </w:pPr>
      <w:r w:rsidRPr="00141EE5">
        <w:rPr>
          <w:b/>
          <w:bCs/>
          <w:i/>
          <w:iCs/>
        </w:rPr>
        <w:t>Опыт художественно-творческой деятельности</w:t>
      </w:r>
    </w:p>
    <w:p w:rsidR="00A241D6" w:rsidRPr="00141EE5" w:rsidRDefault="00A241D6" w:rsidP="00A241D6">
      <w:pPr>
        <w:autoSpaceDE w:val="0"/>
        <w:autoSpaceDN w:val="0"/>
        <w:adjustRightInd w:val="0"/>
        <w:jc w:val="both"/>
      </w:pPr>
      <w:r w:rsidRPr="00141EE5">
        <w:t>Участие в различных видах изобразительной, декоративно-</w:t>
      </w:r>
    </w:p>
    <w:p w:rsidR="00A241D6" w:rsidRPr="00141EE5" w:rsidRDefault="00A241D6" w:rsidP="00A241D6">
      <w:pPr>
        <w:autoSpaceDE w:val="0"/>
        <w:autoSpaceDN w:val="0"/>
        <w:adjustRightInd w:val="0"/>
        <w:jc w:val="both"/>
      </w:pPr>
      <w:r w:rsidRPr="00141EE5">
        <w:t>прикладной и художественно-конструкторской деятельности.</w:t>
      </w:r>
    </w:p>
    <w:p w:rsidR="00A241D6" w:rsidRPr="00141EE5" w:rsidRDefault="00A241D6" w:rsidP="00A241D6">
      <w:pPr>
        <w:autoSpaceDE w:val="0"/>
        <w:autoSpaceDN w:val="0"/>
        <w:adjustRightInd w:val="0"/>
        <w:jc w:val="both"/>
      </w:pPr>
      <w:r w:rsidRPr="00141EE5">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A241D6" w:rsidRPr="00141EE5" w:rsidRDefault="00A241D6" w:rsidP="00A241D6">
      <w:pPr>
        <w:autoSpaceDE w:val="0"/>
        <w:autoSpaceDN w:val="0"/>
        <w:adjustRightInd w:val="0"/>
        <w:jc w:val="both"/>
      </w:pPr>
      <w:r w:rsidRPr="00141EE5">
        <w:t xml:space="preserve">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w:t>
      </w:r>
      <w:r w:rsidRPr="00141EE5">
        <w:lastRenderedPageBreak/>
        <w:t>для реализации собственного замысла в рисунке, живописи, аппликации,  скульптуре, художественном конструировании.</w:t>
      </w:r>
    </w:p>
    <w:p w:rsidR="00A241D6" w:rsidRPr="00141EE5" w:rsidRDefault="00A241D6" w:rsidP="00A241D6">
      <w:pPr>
        <w:autoSpaceDE w:val="0"/>
        <w:autoSpaceDN w:val="0"/>
        <w:adjustRightInd w:val="0"/>
        <w:jc w:val="both"/>
      </w:pPr>
      <w:r w:rsidRPr="00141EE5">
        <w:t xml:space="preserve">Передача настроения в творческой работе с помощью цвета, </w:t>
      </w:r>
      <w:r w:rsidRPr="00141EE5">
        <w:rPr>
          <w:i/>
          <w:iCs/>
        </w:rPr>
        <w:t>тона</w:t>
      </w:r>
      <w:r w:rsidRPr="00141EE5">
        <w:t xml:space="preserve">, композиции, пространства, линии, штриха, пятна, объёма, </w:t>
      </w:r>
      <w:r w:rsidRPr="00141EE5">
        <w:rPr>
          <w:i/>
          <w:iCs/>
        </w:rPr>
        <w:t>фактуры материала</w:t>
      </w:r>
      <w:r w:rsidRPr="00141EE5">
        <w:t xml:space="preserve">. Использование в индивидуальной и коллективной деятельности различных художественных техник и материалов: </w:t>
      </w:r>
      <w:r w:rsidRPr="00141EE5">
        <w:rPr>
          <w:i/>
          <w:iCs/>
        </w:rPr>
        <w:t>коллажа</w:t>
      </w:r>
      <w:r w:rsidRPr="00141EE5">
        <w:t xml:space="preserve">, </w:t>
      </w:r>
      <w:r w:rsidRPr="00141EE5">
        <w:rPr>
          <w:i/>
          <w:iCs/>
        </w:rPr>
        <w:t>граттажа</w:t>
      </w:r>
      <w:r w:rsidRPr="00141EE5">
        <w:t>, аппликации, компьютерной анимации,</w:t>
      </w:r>
    </w:p>
    <w:p w:rsidR="00A241D6" w:rsidRPr="00141EE5" w:rsidRDefault="00A241D6" w:rsidP="00A241D6">
      <w:pPr>
        <w:autoSpaceDE w:val="0"/>
        <w:autoSpaceDN w:val="0"/>
        <w:adjustRightInd w:val="0"/>
        <w:jc w:val="both"/>
      </w:pPr>
      <w:r w:rsidRPr="00141EE5">
        <w:t xml:space="preserve">натурной мультипликации, фотографии, видеосъёмки, бумажной пластики, гуаши, акварели, </w:t>
      </w:r>
      <w:r w:rsidRPr="00141EE5">
        <w:rPr>
          <w:i/>
          <w:iCs/>
        </w:rPr>
        <w:t>пастели</w:t>
      </w:r>
      <w:r w:rsidRPr="00141EE5">
        <w:t xml:space="preserve">, </w:t>
      </w:r>
      <w:r w:rsidRPr="00141EE5">
        <w:rPr>
          <w:i/>
          <w:iCs/>
        </w:rPr>
        <w:t>восковых мелков</w:t>
      </w:r>
      <w:r w:rsidRPr="00141EE5">
        <w:t xml:space="preserve">, </w:t>
      </w:r>
      <w:r w:rsidRPr="00141EE5">
        <w:rPr>
          <w:i/>
          <w:iCs/>
        </w:rPr>
        <w:t>туши</w:t>
      </w:r>
      <w:r w:rsidRPr="00141EE5">
        <w:t xml:space="preserve">, карандаша, фломастеров, </w:t>
      </w:r>
      <w:r w:rsidRPr="00141EE5">
        <w:rPr>
          <w:i/>
          <w:iCs/>
        </w:rPr>
        <w:t>пластилина</w:t>
      </w:r>
      <w:r w:rsidRPr="00141EE5">
        <w:t xml:space="preserve">, </w:t>
      </w:r>
      <w:r w:rsidRPr="00141EE5">
        <w:rPr>
          <w:i/>
          <w:iCs/>
        </w:rPr>
        <w:t>глины</w:t>
      </w:r>
      <w:r w:rsidRPr="00141EE5">
        <w:t>, подручных и природных материалов.</w:t>
      </w:r>
    </w:p>
    <w:p w:rsidR="00A241D6" w:rsidRPr="00141EE5" w:rsidRDefault="00A241D6" w:rsidP="00A241D6">
      <w:pPr>
        <w:autoSpaceDE w:val="0"/>
        <w:autoSpaceDN w:val="0"/>
        <w:adjustRightInd w:val="0"/>
        <w:jc w:val="both"/>
      </w:pPr>
      <w:r w:rsidRPr="00141EE5">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241D6" w:rsidRDefault="00A241D6" w:rsidP="00A241D6">
      <w:pPr>
        <w:autoSpaceDE w:val="0"/>
        <w:autoSpaceDN w:val="0"/>
        <w:adjustRightInd w:val="0"/>
        <w:jc w:val="center"/>
        <w:rPr>
          <w:b/>
          <w:i/>
          <w:iCs/>
        </w:rPr>
      </w:pPr>
      <w:r w:rsidRPr="00141EE5">
        <w:rPr>
          <w:b/>
          <w:i/>
          <w:iCs/>
        </w:rPr>
        <w:t>Музыка</w:t>
      </w:r>
    </w:p>
    <w:p w:rsidR="00A241D6" w:rsidRPr="00141EE5" w:rsidRDefault="00A241D6" w:rsidP="00A241D6">
      <w:pPr>
        <w:autoSpaceDE w:val="0"/>
        <w:autoSpaceDN w:val="0"/>
        <w:adjustRightInd w:val="0"/>
        <w:jc w:val="center"/>
        <w:rPr>
          <w:b/>
          <w:i/>
          <w:iCs/>
        </w:rPr>
      </w:pPr>
    </w:p>
    <w:p w:rsidR="00A241D6" w:rsidRPr="00141EE5" w:rsidRDefault="00A241D6" w:rsidP="00A241D6">
      <w:pPr>
        <w:autoSpaceDE w:val="0"/>
        <w:autoSpaceDN w:val="0"/>
        <w:adjustRightInd w:val="0"/>
        <w:jc w:val="both"/>
      </w:pPr>
      <w:r w:rsidRPr="00141EE5">
        <w:rPr>
          <w:b/>
          <w:bCs/>
        </w:rPr>
        <w:t xml:space="preserve">Музыка в жизни человека. </w:t>
      </w:r>
      <w:r w:rsidRPr="00141EE5">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241D6" w:rsidRPr="00141EE5" w:rsidRDefault="00A241D6" w:rsidP="00A241D6">
      <w:pPr>
        <w:autoSpaceDE w:val="0"/>
        <w:autoSpaceDN w:val="0"/>
        <w:adjustRightInd w:val="0"/>
        <w:jc w:val="both"/>
      </w:pPr>
      <w:r w:rsidRPr="00141EE5">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A241D6" w:rsidRPr="00141EE5" w:rsidRDefault="00A241D6" w:rsidP="00A241D6">
      <w:pPr>
        <w:autoSpaceDE w:val="0"/>
        <w:autoSpaceDN w:val="0"/>
        <w:adjustRightInd w:val="0"/>
        <w:jc w:val="both"/>
      </w:pPr>
      <w:r w:rsidRPr="00141EE5">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w:t>
      </w:r>
    </w:p>
    <w:p w:rsidR="00A241D6" w:rsidRPr="00141EE5" w:rsidRDefault="00A241D6" w:rsidP="00A241D6">
      <w:pPr>
        <w:autoSpaceDE w:val="0"/>
        <w:autoSpaceDN w:val="0"/>
        <w:adjustRightInd w:val="0"/>
        <w:jc w:val="both"/>
      </w:pPr>
      <w:r w:rsidRPr="00141EE5">
        <w:t>отечественных композиторов о Родине. Духовная музыка в творчестве композиторов.</w:t>
      </w:r>
    </w:p>
    <w:p w:rsidR="00A241D6" w:rsidRPr="00141EE5" w:rsidRDefault="00A241D6" w:rsidP="00A241D6">
      <w:pPr>
        <w:autoSpaceDE w:val="0"/>
        <w:autoSpaceDN w:val="0"/>
        <w:adjustRightInd w:val="0"/>
        <w:jc w:val="both"/>
        <w:rPr>
          <w:b/>
          <w:bCs/>
        </w:rPr>
      </w:pPr>
      <w:r w:rsidRPr="00141EE5">
        <w:rPr>
          <w:b/>
          <w:bCs/>
        </w:rPr>
        <w:t>Основные закономерности музыкального искусства.</w:t>
      </w:r>
    </w:p>
    <w:p w:rsidR="00A241D6" w:rsidRPr="00141EE5" w:rsidRDefault="00A241D6" w:rsidP="00A241D6">
      <w:pPr>
        <w:autoSpaceDE w:val="0"/>
        <w:autoSpaceDN w:val="0"/>
        <w:adjustRightInd w:val="0"/>
        <w:jc w:val="both"/>
      </w:pPr>
      <w:r w:rsidRPr="00141EE5">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A241D6" w:rsidRPr="00141EE5" w:rsidRDefault="00A241D6" w:rsidP="00A241D6">
      <w:pPr>
        <w:autoSpaceDE w:val="0"/>
        <w:autoSpaceDN w:val="0"/>
        <w:adjustRightInd w:val="0"/>
        <w:jc w:val="both"/>
      </w:pPr>
      <w:r w:rsidRPr="00141EE5">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A241D6" w:rsidRPr="00141EE5" w:rsidRDefault="00A241D6" w:rsidP="00A241D6">
      <w:pPr>
        <w:autoSpaceDE w:val="0"/>
        <w:autoSpaceDN w:val="0"/>
        <w:adjustRightInd w:val="0"/>
        <w:jc w:val="both"/>
      </w:pPr>
      <w:r w:rsidRPr="00141EE5">
        <w:t>Музыкальная речь как способ общения между людьми, её эмоциональное воздействие. Композитор — исполнитель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w:t>
      </w:r>
    </w:p>
    <w:p w:rsidR="00A241D6" w:rsidRPr="00141EE5" w:rsidRDefault="00A241D6" w:rsidP="00A241D6">
      <w:pPr>
        <w:autoSpaceDE w:val="0"/>
        <w:autoSpaceDN w:val="0"/>
        <w:adjustRightInd w:val="0"/>
        <w:jc w:val="both"/>
      </w:pPr>
      <w:r w:rsidRPr="00141EE5">
        <w:t>и мыслей человека, музыкальных интонаций, тем, художественных образов. Основные приёмы музыкального развития(повтор и контраст).</w:t>
      </w:r>
    </w:p>
    <w:p w:rsidR="00A241D6" w:rsidRPr="00141EE5" w:rsidRDefault="00A241D6" w:rsidP="00A241D6">
      <w:pPr>
        <w:autoSpaceDE w:val="0"/>
        <w:autoSpaceDN w:val="0"/>
        <w:adjustRightInd w:val="0"/>
        <w:jc w:val="both"/>
      </w:pPr>
      <w:r w:rsidRPr="00141EE5">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A241D6" w:rsidRPr="00141EE5" w:rsidRDefault="00A241D6" w:rsidP="00A241D6">
      <w:pPr>
        <w:autoSpaceDE w:val="0"/>
        <w:autoSpaceDN w:val="0"/>
        <w:adjustRightInd w:val="0"/>
        <w:jc w:val="both"/>
      </w:pPr>
      <w:r w:rsidRPr="00141EE5">
        <w:rPr>
          <w:b/>
          <w:bCs/>
        </w:rPr>
        <w:t xml:space="preserve">Музыкальная картина мира. </w:t>
      </w:r>
      <w:r w:rsidRPr="00141EE5">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p>
    <w:p w:rsidR="00A241D6" w:rsidRPr="00141EE5" w:rsidRDefault="00A241D6" w:rsidP="00A241D6">
      <w:pPr>
        <w:autoSpaceDE w:val="0"/>
        <w:autoSpaceDN w:val="0"/>
        <w:adjustRightInd w:val="0"/>
        <w:jc w:val="both"/>
      </w:pPr>
      <w:r w:rsidRPr="00141EE5">
        <w:t>и телепередачи, видеофильмы, звукозаписи (CD, DVD).Различные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241D6" w:rsidRPr="00141EE5" w:rsidRDefault="00A241D6" w:rsidP="00A241D6">
      <w:pPr>
        <w:autoSpaceDE w:val="0"/>
        <w:autoSpaceDN w:val="0"/>
        <w:adjustRightInd w:val="0"/>
        <w:rPr>
          <w:i/>
          <w:iCs/>
        </w:rPr>
      </w:pPr>
    </w:p>
    <w:p w:rsidR="00E53C83" w:rsidRDefault="00E53C83" w:rsidP="00A241D6">
      <w:pPr>
        <w:autoSpaceDE w:val="0"/>
        <w:autoSpaceDN w:val="0"/>
        <w:adjustRightInd w:val="0"/>
        <w:jc w:val="center"/>
        <w:rPr>
          <w:b/>
          <w:i/>
          <w:iCs/>
        </w:rPr>
      </w:pPr>
    </w:p>
    <w:p w:rsidR="00A241D6" w:rsidRDefault="00A241D6" w:rsidP="00A241D6">
      <w:pPr>
        <w:autoSpaceDE w:val="0"/>
        <w:autoSpaceDN w:val="0"/>
        <w:adjustRightInd w:val="0"/>
        <w:jc w:val="center"/>
        <w:rPr>
          <w:b/>
          <w:i/>
          <w:iCs/>
        </w:rPr>
      </w:pPr>
      <w:r w:rsidRPr="00141EE5">
        <w:rPr>
          <w:b/>
          <w:i/>
          <w:iCs/>
        </w:rPr>
        <w:lastRenderedPageBreak/>
        <w:t>Технология</w:t>
      </w:r>
    </w:p>
    <w:p w:rsidR="00A241D6" w:rsidRPr="00141EE5" w:rsidRDefault="00A241D6" w:rsidP="00A241D6">
      <w:pPr>
        <w:autoSpaceDE w:val="0"/>
        <w:autoSpaceDN w:val="0"/>
        <w:adjustRightInd w:val="0"/>
        <w:jc w:val="center"/>
        <w:rPr>
          <w:b/>
          <w:i/>
          <w:iCs/>
        </w:rPr>
      </w:pPr>
    </w:p>
    <w:p w:rsidR="00A241D6" w:rsidRPr="00141EE5" w:rsidRDefault="00A241D6" w:rsidP="00A241D6">
      <w:pPr>
        <w:autoSpaceDE w:val="0"/>
        <w:autoSpaceDN w:val="0"/>
        <w:adjustRightInd w:val="0"/>
        <w:rPr>
          <w:b/>
          <w:bCs/>
        </w:rPr>
      </w:pPr>
      <w:r w:rsidRPr="00141EE5">
        <w:rPr>
          <w:b/>
          <w:bCs/>
        </w:rPr>
        <w:t>1. Общекультурные и  общетрудовые  компетенции</w:t>
      </w:r>
    </w:p>
    <w:p w:rsidR="00A241D6" w:rsidRPr="00141EE5" w:rsidRDefault="00A241D6" w:rsidP="00A241D6">
      <w:pPr>
        <w:autoSpaceDE w:val="0"/>
        <w:autoSpaceDN w:val="0"/>
        <w:adjustRightInd w:val="0"/>
        <w:rPr>
          <w:b/>
          <w:bCs/>
        </w:rPr>
      </w:pPr>
      <w:r w:rsidRPr="00141EE5">
        <w:rPr>
          <w:b/>
          <w:bCs/>
        </w:rPr>
        <w:t>(знания, умения и способы деятельности). Основы культуры труда, самообслуживания</w:t>
      </w:r>
    </w:p>
    <w:p w:rsidR="00A241D6" w:rsidRPr="00141EE5" w:rsidRDefault="00A241D6" w:rsidP="00A241D6">
      <w:pPr>
        <w:tabs>
          <w:tab w:val="left" w:pos="3740"/>
        </w:tabs>
        <w:autoSpaceDE w:val="0"/>
        <w:autoSpaceDN w:val="0"/>
        <w:adjustRightInd w:val="0"/>
        <w:jc w:val="both"/>
      </w:pPr>
      <w:r w:rsidRPr="00141EE5">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141EE5">
        <w:rPr>
          <w:i/>
          <w:iCs/>
        </w:rPr>
        <w:t>архитектура</w:t>
      </w:r>
      <w:r w:rsidRPr="00141EE5">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41EE5">
        <w:rPr>
          <w:i/>
          <w:iCs/>
        </w:rPr>
        <w:t>традиции и творчество мастера в создании предметной среды (общее представление)</w:t>
      </w:r>
      <w:r w:rsidRPr="00141EE5">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41EE5">
        <w:rPr>
          <w:i/>
          <w:iCs/>
        </w:rPr>
        <w:t>распределение рабочего времени</w:t>
      </w:r>
      <w:r w:rsidRPr="00141EE5">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241D6" w:rsidRPr="00141EE5" w:rsidRDefault="00A241D6" w:rsidP="00A241D6">
      <w:pPr>
        <w:tabs>
          <w:tab w:val="left" w:pos="3740"/>
        </w:tabs>
        <w:autoSpaceDE w:val="0"/>
        <w:autoSpaceDN w:val="0"/>
        <w:adjustRightInd w:val="0"/>
        <w:jc w:val="both"/>
      </w:pPr>
      <w:r w:rsidRPr="00141EE5">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p>
    <w:p w:rsidR="00A241D6" w:rsidRPr="00141EE5" w:rsidRDefault="00A241D6" w:rsidP="00A241D6">
      <w:pPr>
        <w:tabs>
          <w:tab w:val="left" w:pos="3740"/>
        </w:tabs>
        <w:autoSpaceDE w:val="0"/>
        <w:autoSpaceDN w:val="0"/>
        <w:adjustRightInd w:val="0"/>
        <w:jc w:val="both"/>
        <w:rPr>
          <w:b/>
          <w:bCs/>
        </w:rPr>
      </w:pPr>
      <w:r w:rsidRPr="00141EE5">
        <w:rPr>
          <w:b/>
          <w:bCs/>
        </w:rPr>
        <w:t>2. Технология ручной обработки материалов. Элементы графической грамоты</w:t>
      </w:r>
    </w:p>
    <w:p w:rsidR="00A241D6" w:rsidRPr="00141EE5" w:rsidRDefault="00A241D6" w:rsidP="00A241D6">
      <w:pPr>
        <w:tabs>
          <w:tab w:val="left" w:pos="3740"/>
        </w:tabs>
        <w:autoSpaceDE w:val="0"/>
        <w:autoSpaceDN w:val="0"/>
        <w:adjustRightInd w:val="0"/>
        <w:jc w:val="both"/>
      </w:pPr>
      <w:r w:rsidRPr="00141EE5">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41EE5">
        <w:rPr>
          <w:i/>
          <w:iCs/>
        </w:rPr>
        <w:t>Многообразие материалов и их практическое применение в жизни</w:t>
      </w:r>
      <w:r w:rsidRPr="00141EE5">
        <w:t xml:space="preserve">. Подготовка материалов к работе. Экономное расходование материалов. </w:t>
      </w:r>
      <w:r w:rsidRPr="00141EE5">
        <w:rPr>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41EE5">
        <w:t>.</w:t>
      </w:r>
    </w:p>
    <w:p w:rsidR="00A241D6" w:rsidRPr="00141EE5" w:rsidRDefault="00A241D6" w:rsidP="00A241D6">
      <w:pPr>
        <w:tabs>
          <w:tab w:val="left" w:pos="3740"/>
        </w:tabs>
        <w:autoSpaceDE w:val="0"/>
        <w:autoSpaceDN w:val="0"/>
        <w:adjustRightInd w:val="0"/>
        <w:jc w:val="both"/>
      </w:pPr>
      <w:r w:rsidRPr="00141EE5">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241D6" w:rsidRPr="00141EE5" w:rsidRDefault="00A241D6" w:rsidP="00A241D6">
      <w:pPr>
        <w:tabs>
          <w:tab w:val="left" w:pos="3740"/>
        </w:tabs>
        <w:autoSpaceDE w:val="0"/>
        <w:autoSpaceDN w:val="0"/>
        <w:adjustRightInd w:val="0"/>
        <w:jc w:val="both"/>
        <w:rPr>
          <w:i/>
          <w:iCs/>
        </w:rPr>
      </w:pPr>
      <w:r w:rsidRPr="00141EE5">
        <w:rPr>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41EE5">
        <w:t>. Называниеи выполнение основных технологических операций ручнойобработки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241D6" w:rsidRPr="00141EE5" w:rsidRDefault="00A241D6" w:rsidP="00A241D6">
      <w:pPr>
        <w:tabs>
          <w:tab w:val="left" w:pos="3740"/>
        </w:tabs>
        <w:autoSpaceDE w:val="0"/>
        <w:autoSpaceDN w:val="0"/>
        <w:adjustRightInd w:val="0"/>
        <w:jc w:val="both"/>
      </w:pPr>
      <w:r w:rsidRPr="00141EE5">
        <w:t>В начальной школе могут использоваться любые доступные в обработке учащимся экологически безопасные материалы (природные, бумажные,</w:t>
      </w:r>
    </w:p>
    <w:p w:rsidR="00A241D6" w:rsidRPr="00141EE5" w:rsidRDefault="00A241D6" w:rsidP="00A241D6">
      <w:pPr>
        <w:tabs>
          <w:tab w:val="left" w:pos="3740"/>
        </w:tabs>
        <w:autoSpaceDE w:val="0"/>
        <w:autoSpaceDN w:val="0"/>
        <w:adjustRightInd w:val="0"/>
        <w:jc w:val="both"/>
      </w:pPr>
      <w:r w:rsidRPr="00141EE5">
        <w:t>текстильные, синтетические и др.), материалы, используемые в декоративно-прикладном творчестве региона, в котором проживают школьники.</w:t>
      </w:r>
    </w:p>
    <w:p w:rsidR="00A241D6" w:rsidRPr="00141EE5" w:rsidRDefault="00A241D6" w:rsidP="00A241D6">
      <w:pPr>
        <w:tabs>
          <w:tab w:val="left" w:pos="3740"/>
        </w:tabs>
        <w:autoSpaceDE w:val="0"/>
        <w:autoSpaceDN w:val="0"/>
        <w:adjustRightInd w:val="0"/>
        <w:jc w:val="both"/>
      </w:pPr>
      <w:r w:rsidRPr="00141EE5">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схема(их узнавание). </w:t>
      </w:r>
      <w:r w:rsidRPr="00141EE5">
        <w:lastRenderedPageBreak/>
        <w:t xml:space="preserve">Назначение линий чертежа (контур, линия надреза, сгиба, размерная, осевая, центровая, </w:t>
      </w:r>
      <w:r w:rsidRPr="00141EE5">
        <w:rPr>
          <w:i/>
          <w:iCs/>
        </w:rPr>
        <w:t>разрыва</w:t>
      </w:r>
      <w:r w:rsidRPr="00141EE5">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241D6" w:rsidRPr="00141EE5" w:rsidRDefault="00A241D6" w:rsidP="00A241D6">
      <w:pPr>
        <w:tabs>
          <w:tab w:val="left" w:pos="3740"/>
        </w:tabs>
        <w:autoSpaceDE w:val="0"/>
        <w:autoSpaceDN w:val="0"/>
        <w:adjustRightInd w:val="0"/>
        <w:jc w:val="both"/>
        <w:rPr>
          <w:b/>
          <w:bCs/>
        </w:rPr>
      </w:pPr>
      <w:r w:rsidRPr="00141EE5">
        <w:rPr>
          <w:b/>
          <w:bCs/>
        </w:rPr>
        <w:t>3. Конструирование и моделирование</w:t>
      </w:r>
    </w:p>
    <w:p w:rsidR="00A241D6" w:rsidRPr="00141EE5" w:rsidRDefault="00A241D6" w:rsidP="00A241D6">
      <w:pPr>
        <w:tabs>
          <w:tab w:val="left" w:pos="3740"/>
        </w:tabs>
        <w:autoSpaceDE w:val="0"/>
        <w:autoSpaceDN w:val="0"/>
        <w:adjustRightInd w:val="0"/>
        <w:jc w:val="both"/>
      </w:pPr>
      <w:r w:rsidRPr="00141EE5">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41EE5">
        <w:rPr>
          <w:i/>
          <w:iCs/>
        </w:rPr>
        <w:t>различные видыконструкций и способы их сборки</w:t>
      </w:r>
      <w:r w:rsidRPr="00141EE5">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241D6" w:rsidRPr="00141EE5" w:rsidRDefault="00A241D6" w:rsidP="00A241D6">
      <w:pPr>
        <w:tabs>
          <w:tab w:val="left" w:pos="3740"/>
        </w:tabs>
        <w:autoSpaceDE w:val="0"/>
        <w:autoSpaceDN w:val="0"/>
        <w:adjustRightInd w:val="0"/>
        <w:jc w:val="both"/>
      </w:pPr>
      <w:r w:rsidRPr="00141EE5">
        <w:t xml:space="preserve">Конструирование и моделирование изделий из различных материалов по образцу, рисунку, простейшему </w:t>
      </w:r>
      <w:r w:rsidRPr="00141EE5">
        <w:rPr>
          <w:i/>
          <w:iCs/>
        </w:rPr>
        <w:t>чертежу илиэскизу и по заданным условиям (технико-технологическим, функциональным, декоративно-художественным и пр.).</w:t>
      </w:r>
    </w:p>
    <w:p w:rsidR="00A241D6" w:rsidRPr="00141EE5" w:rsidRDefault="00A241D6" w:rsidP="00A241D6">
      <w:pPr>
        <w:tabs>
          <w:tab w:val="left" w:pos="3740"/>
        </w:tabs>
        <w:autoSpaceDE w:val="0"/>
        <w:autoSpaceDN w:val="0"/>
        <w:adjustRightInd w:val="0"/>
        <w:jc w:val="both"/>
        <w:rPr>
          <w:b/>
          <w:bCs/>
        </w:rPr>
      </w:pPr>
      <w:r w:rsidRPr="00141EE5">
        <w:rPr>
          <w:b/>
          <w:bCs/>
        </w:rPr>
        <w:t>4. Практика работы на компьютере</w:t>
      </w:r>
    </w:p>
    <w:p w:rsidR="00A241D6" w:rsidRPr="00141EE5" w:rsidRDefault="00A241D6" w:rsidP="00A241D6">
      <w:pPr>
        <w:tabs>
          <w:tab w:val="left" w:pos="3740"/>
        </w:tabs>
        <w:autoSpaceDE w:val="0"/>
        <w:autoSpaceDN w:val="0"/>
        <w:adjustRightInd w:val="0"/>
        <w:jc w:val="both"/>
      </w:pPr>
      <w:r w:rsidRPr="00141EE5">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41EE5">
        <w:rPr>
          <w:i/>
          <w:iCs/>
        </w:rPr>
        <w:t>общее представление о правилах клавиатурного письма</w:t>
      </w:r>
      <w:r w:rsidRPr="00141EE5">
        <w:t xml:space="preserve">, пользование мышью, использование простейших средств текстового редактора. </w:t>
      </w:r>
      <w:r w:rsidRPr="00141EE5">
        <w:rPr>
          <w:i/>
          <w:iCs/>
        </w:rPr>
        <w:t>Простейшие приёмы поиска информации: по ключевым словам, каталогам</w:t>
      </w:r>
      <w:r w:rsidRPr="00141EE5">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A241D6" w:rsidRPr="00141EE5" w:rsidRDefault="00A241D6" w:rsidP="00A241D6">
      <w:pPr>
        <w:tabs>
          <w:tab w:val="left" w:pos="3740"/>
        </w:tabs>
        <w:autoSpaceDE w:val="0"/>
        <w:autoSpaceDN w:val="0"/>
        <w:adjustRightInd w:val="0"/>
        <w:jc w:val="both"/>
      </w:pPr>
      <w:r w:rsidRPr="00141EE5">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141EE5">
        <w:rPr>
          <w:i/>
          <w:iCs/>
        </w:rPr>
        <w:t>Использование рисунков из ресурса компьютера, программ Word и PowerPoint</w:t>
      </w:r>
      <w:r w:rsidRPr="00141EE5">
        <w:t>.</w:t>
      </w:r>
    </w:p>
    <w:p w:rsidR="00A241D6" w:rsidRDefault="00A241D6" w:rsidP="00A241D6">
      <w:pPr>
        <w:tabs>
          <w:tab w:val="left" w:pos="3740"/>
        </w:tabs>
        <w:autoSpaceDE w:val="0"/>
        <w:autoSpaceDN w:val="0"/>
        <w:adjustRightInd w:val="0"/>
        <w:jc w:val="center"/>
        <w:rPr>
          <w:b/>
          <w:i/>
          <w:iCs/>
        </w:rPr>
      </w:pPr>
      <w:r w:rsidRPr="00141EE5">
        <w:rPr>
          <w:b/>
          <w:i/>
          <w:iCs/>
        </w:rPr>
        <w:t>Физическая культура</w:t>
      </w:r>
    </w:p>
    <w:p w:rsidR="00A241D6" w:rsidRPr="00141EE5" w:rsidRDefault="00A241D6" w:rsidP="00A241D6">
      <w:pPr>
        <w:tabs>
          <w:tab w:val="left" w:pos="3740"/>
        </w:tabs>
        <w:autoSpaceDE w:val="0"/>
        <w:autoSpaceDN w:val="0"/>
        <w:adjustRightInd w:val="0"/>
        <w:jc w:val="center"/>
        <w:rPr>
          <w:b/>
          <w:i/>
          <w:iCs/>
        </w:rPr>
      </w:pPr>
    </w:p>
    <w:p w:rsidR="00A241D6" w:rsidRPr="00141EE5" w:rsidRDefault="00A241D6" w:rsidP="00A241D6">
      <w:pPr>
        <w:tabs>
          <w:tab w:val="left" w:pos="3740"/>
        </w:tabs>
        <w:autoSpaceDE w:val="0"/>
        <w:autoSpaceDN w:val="0"/>
        <w:adjustRightInd w:val="0"/>
        <w:jc w:val="both"/>
        <w:rPr>
          <w:b/>
          <w:bCs/>
          <w:i/>
          <w:iCs/>
        </w:rPr>
      </w:pPr>
      <w:r w:rsidRPr="00141EE5">
        <w:rPr>
          <w:b/>
          <w:bCs/>
          <w:i/>
          <w:iCs/>
        </w:rPr>
        <w:t>Знания о физической культуре</w:t>
      </w:r>
    </w:p>
    <w:p w:rsidR="00A241D6" w:rsidRPr="00141EE5" w:rsidRDefault="00A241D6" w:rsidP="00A241D6">
      <w:pPr>
        <w:tabs>
          <w:tab w:val="left" w:pos="3740"/>
        </w:tabs>
        <w:autoSpaceDE w:val="0"/>
        <w:autoSpaceDN w:val="0"/>
        <w:adjustRightInd w:val="0"/>
        <w:jc w:val="both"/>
      </w:pPr>
      <w:r w:rsidRPr="00141EE5">
        <w:rPr>
          <w:b/>
          <w:bCs/>
        </w:rPr>
        <w:t xml:space="preserve">Физическая культура. </w:t>
      </w:r>
      <w:r w:rsidRPr="00141EE5">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241D6" w:rsidRPr="00141EE5" w:rsidRDefault="00A241D6" w:rsidP="00A241D6">
      <w:pPr>
        <w:tabs>
          <w:tab w:val="left" w:pos="3740"/>
        </w:tabs>
        <w:autoSpaceDE w:val="0"/>
        <w:autoSpaceDN w:val="0"/>
        <w:adjustRightInd w:val="0"/>
        <w:jc w:val="both"/>
      </w:pPr>
      <w:r w:rsidRPr="00141EE5">
        <w:t>Правила предупреждения травматизма во время занятий физическими упражнениями: организация мест занятий, подбор одежды, обуви и инвентаря.</w:t>
      </w:r>
    </w:p>
    <w:p w:rsidR="00A241D6" w:rsidRPr="00141EE5" w:rsidRDefault="00A241D6" w:rsidP="00A241D6">
      <w:pPr>
        <w:tabs>
          <w:tab w:val="left" w:pos="3740"/>
        </w:tabs>
        <w:autoSpaceDE w:val="0"/>
        <w:autoSpaceDN w:val="0"/>
        <w:adjustRightInd w:val="0"/>
        <w:jc w:val="both"/>
      </w:pPr>
      <w:r w:rsidRPr="00141EE5">
        <w:rPr>
          <w:b/>
          <w:bCs/>
        </w:rPr>
        <w:t xml:space="preserve">Из истории физической культуры. </w:t>
      </w:r>
      <w:r w:rsidRPr="00141EE5">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w:t>
      </w:r>
    </w:p>
    <w:p w:rsidR="00A241D6" w:rsidRPr="00141EE5" w:rsidRDefault="00A241D6" w:rsidP="00A241D6">
      <w:pPr>
        <w:tabs>
          <w:tab w:val="left" w:pos="3740"/>
        </w:tabs>
        <w:autoSpaceDE w:val="0"/>
        <w:autoSpaceDN w:val="0"/>
        <w:adjustRightInd w:val="0"/>
        <w:jc w:val="both"/>
      </w:pPr>
      <w:r w:rsidRPr="00141EE5">
        <w:t>деятельностью.</w:t>
      </w:r>
    </w:p>
    <w:p w:rsidR="00A241D6" w:rsidRPr="00141EE5" w:rsidRDefault="00A241D6" w:rsidP="00A241D6">
      <w:pPr>
        <w:tabs>
          <w:tab w:val="left" w:pos="3740"/>
        </w:tabs>
        <w:autoSpaceDE w:val="0"/>
        <w:autoSpaceDN w:val="0"/>
        <w:adjustRightInd w:val="0"/>
        <w:jc w:val="both"/>
      </w:pPr>
      <w:r w:rsidRPr="00141EE5">
        <w:rPr>
          <w:b/>
          <w:bCs/>
        </w:rPr>
        <w:t xml:space="preserve">Физические упражнения. </w:t>
      </w:r>
      <w:r w:rsidRPr="00141EE5">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241D6" w:rsidRPr="00141EE5" w:rsidRDefault="00A241D6" w:rsidP="00A241D6">
      <w:pPr>
        <w:tabs>
          <w:tab w:val="left" w:pos="3740"/>
        </w:tabs>
        <w:autoSpaceDE w:val="0"/>
        <w:autoSpaceDN w:val="0"/>
        <w:adjustRightInd w:val="0"/>
        <w:jc w:val="both"/>
      </w:pPr>
      <w:r w:rsidRPr="00141EE5">
        <w:t>Физическая нагрузка и её влияние на повышение частоты сердечных сокращений.</w:t>
      </w:r>
    </w:p>
    <w:p w:rsidR="00A241D6" w:rsidRDefault="00A241D6" w:rsidP="00A241D6">
      <w:pPr>
        <w:tabs>
          <w:tab w:val="left" w:pos="3740"/>
        </w:tabs>
        <w:autoSpaceDE w:val="0"/>
        <w:autoSpaceDN w:val="0"/>
        <w:adjustRightInd w:val="0"/>
        <w:jc w:val="both"/>
        <w:rPr>
          <w:b/>
          <w:bCs/>
          <w:i/>
          <w:iCs/>
        </w:rPr>
      </w:pPr>
      <w:r w:rsidRPr="00141EE5">
        <w:rPr>
          <w:b/>
          <w:bCs/>
          <w:i/>
          <w:iCs/>
        </w:rPr>
        <w:t>Способы физкультурной деятельности</w:t>
      </w:r>
    </w:p>
    <w:p w:rsidR="00FB3A9E" w:rsidRPr="00141EE5" w:rsidRDefault="00FB3A9E" w:rsidP="00A241D6">
      <w:pPr>
        <w:tabs>
          <w:tab w:val="left" w:pos="3740"/>
        </w:tabs>
        <w:autoSpaceDE w:val="0"/>
        <w:autoSpaceDN w:val="0"/>
        <w:adjustRightInd w:val="0"/>
        <w:jc w:val="both"/>
        <w:rPr>
          <w:b/>
          <w:bCs/>
          <w:i/>
          <w:iCs/>
        </w:rPr>
      </w:pPr>
    </w:p>
    <w:p w:rsidR="00A241D6" w:rsidRPr="00141EE5" w:rsidRDefault="00A241D6" w:rsidP="00A241D6">
      <w:pPr>
        <w:tabs>
          <w:tab w:val="left" w:pos="3740"/>
        </w:tabs>
        <w:autoSpaceDE w:val="0"/>
        <w:autoSpaceDN w:val="0"/>
        <w:adjustRightInd w:val="0"/>
        <w:jc w:val="both"/>
      </w:pPr>
      <w:r w:rsidRPr="00141EE5">
        <w:rPr>
          <w:b/>
          <w:bCs/>
        </w:rPr>
        <w:t xml:space="preserve">Самостоятельные занятия. </w:t>
      </w:r>
      <w:r w:rsidRPr="00141EE5">
        <w:t>Составление режима дня.</w:t>
      </w:r>
    </w:p>
    <w:p w:rsidR="00A241D6" w:rsidRDefault="00A241D6" w:rsidP="00A241D6">
      <w:pPr>
        <w:tabs>
          <w:tab w:val="left" w:pos="3740"/>
        </w:tabs>
        <w:autoSpaceDE w:val="0"/>
        <w:autoSpaceDN w:val="0"/>
        <w:adjustRightInd w:val="0"/>
        <w:jc w:val="both"/>
      </w:pPr>
      <w:r w:rsidRPr="00141EE5">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дня(утренняя зарядка, физкультминутки).</w:t>
      </w:r>
    </w:p>
    <w:p w:rsidR="00FB3A9E" w:rsidRPr="00141EE5" w:rsidRDefault="00FB3A9E" w:rsidP="00A241D6">
      <w:pPr>
        <w:tabs>
          <w:tab w:val="left" w:pos="3740"/>
        </w:tabs>
        <w:autoSpaceDE w:val="0"/>
        <w:autoSpaceDN w:val="0"/>
        <w:adjustRightInd w:val="0"/>
        <w:jc w:val="both"/>
      </w:pPr>
    </w:p>
    <w:p w:rsidR="00A241D6" w:rsidRDefault="00A241D6" w:rsidP="00A241D6">
      <w:pPr>
        <w:tabs>
          <w:tab w:val="left" w:pos="3740"/>
        </w:tabs>
        <w:autoSpaceDE w:val="0"/>
        <w:autoSpaceDN w:val="0"/>
        <w:adjustRightInd w:val="0"/>
        <w:jc w:val="both"/>
      </w:pPr>
      <w:r w:rsidRPr="00141EE5">
        <w:rPr>
          <w:b/>
          <w:bCs/>
        </w:rPr>
        <w:lastRenderedPageBreak/>
        <w:t xml:space="preserve">Самостоятельные наблюдения за физическим развитием и физической подготовленностью. </w:t>
      </w:r>
      <w:r w:rsidRPr="00141EE5">
        <w:t>Измерение длины имассы тела, показателей осанки и физических качеств. Измерение частоты сердечных сокращений во время выполненияфизических упражнений.</w:t>
      </w:r>
    </w:p>
    <w:p w:rsidR="00FB3A9E" w:rsidRPr="00141EE5" w:rsidRDefault="00FB3A9E" w:rsidP="00A241D6">
      <w:pPr>
        <w:tabs>
          <w:tab w:val="left" w:pos="3740"/>
        </w:tabs>
        <w:autoSpaceDE w:val="0"/>
        <w:autoSpaceDN w:val="0"/>
        <w:adjustRightInd w:val="0"/>
        <w:jc w:val="both"/>
        <w:rPr>
          <w:b/>
          <w:bCs/>
        </w:rPr>
      </w:pPr>
    </w:p>
    <w:p w:rsidR="00A241D6" w:rsidRPr="00141EE5" w:rsidRDefault="00A241D6" w:rsidP="00A241D6">
      <w:pPr>
        <w:tabs>
          <w:tab w:val="left" w:pos="3740"/>
        </w:tabs>
        <w:autoSpaceDE w:val="0"/>
        <w:autoSpaceDN w:val="0"/>
        <w:adjustRightInd w:val="0"/>
        <w:jc w:val="both"/>
      </w:pPr>
      <w:r w:rsidRPr="00141EE5">
        <w:rPr>
          <w:b/>
          <w:bCs/>
        </w:rPr>
        <w:t xml:space="preserve">Самостоятельные игры и развлечения. </w:t>
      </w:r>
      <w:r w:rsidRPr="00141EE5">
        <w:t>Организация и</w:t>
      </w:r>
    </w:p>
    <w:p w:rsidR="00A241D6" w:rsidRPr="00141EE5" w:rsidRDefault="00A241D6" w:rsidP="00A241D6">
      <w:pPr>
        <w:tabs>
          <w:tab w:val="left" w:pos="3740"/>
        </w:tabs>
        <w:autoSpaceDE w:val="0"/>
        <w:autoSpaceDN w:val="0"/>
        <w:adjustRightInd w:val="0"/>
        <w:jc w:val="both"/>
      </w:pPr>
      <w:r w:rsidRPr="00141EE5">
        <w:t>проведение подвижных игр (на спортивных площадках и в спортивных залах).</w:t>
      </w:r>
    </w:p>
    <w:p w:rsidR="00A241D6" w:rsidRDefault="00A241D6" w:rsidP="00A241D6">
      <w:pPr>
        <w:tabs>
          <w:tab w:val="left" w:pos="3740"/>
        </w:tabs>
        <w:autoSpaceDE w:val="0"/>
        <w:autoSpaceDN w:val="0"/>
        <w:adjustRightInd w:val="0"/>
        <w:jc w:val="both"/>
        <w:rPr>
          <w:b/>
          <w:bCs/>
          <w:i/>
          <w:iCs/>
        </w:rPr>
      </w:pPr>
      <w:r w:rsidRPr="00141EE5">
        <w:rPr>
          <w:b/>
          <w:bCs/>
          <w:i/>
          <w:iCs/>
        </w:rPr>
        <w:t>Физическое совершенствование</w:t>
      </w:r>
    </w:p>
    <w:p w:rsidR="00FB3A9E" w:rsidRPr="00141EE5" w:rsidRDefault="00FB3A9E" w:rsidP="00A241D6">
      <w:pPr>
        <w:tabs>
          <w:tab w:val="left" w:pos="3740"/>
        </w:tabs>
        <w:autoSpaceDE w:val="0"/>
        <w:autoSpaceDN w:val="0"/>
        <w:adjustRightInd w:val="0"/>
        <w:jc w:val="both"/>
        <w:rPr>
          <w:b/>
          <w:bCs/>
          <w:i/>
          <w:iCs/>
        </w:rPr>
      </w:pPr>
    </w:p>
    <w:p w:rsidR="00A241D6" w:rsidRPr="00141EE5" w:rsidRDefault="00A241D6" w:rsidP="00A241D6">
      <w:pPr>
        <w:tabs>
          <w:tab w:val="left" w:pos="3740"/>
        </w:tabs>
        <w:autoSpaceDE w:val="0"/>
        <w:autoSpaceDN w:val="0"/>
        <w:adjustRightInd w:val="0"/>
        <w:jc w:val="both"/>
      </w:pPr>
      <w:r w:rsidRPr="00141EE5">
        <w:rPr>
          <w:b/>
          <w:bCs/>
        </w:rPr>
        <w:t xml:space="preserve">Физкультурно-оздоровительная деятельность. </w:t>
      </w:r>
      <w:r w:rsidRPr="00141EE5">
        <w:t>Комплексы физических упражнений для утренней зарядки, физкультминуток, занятий по профилактике и коррекции нарушений осанки.</w:t>
      </w:r>
    </w:p>
    <w:p w:rsidR="00A241D6" w:rsidRDefault="00A241D6" w:rsidP="00A241D6">
      <w:pPr>
        <w:tabs>
          <w:tab w:val="left" w:pos="3740"/>
        </w:tabs>
        <w:autoSpaceDE w:val="0"/>
        <w:autoSpaceDN w:val="0"/>
        <w:adjustRightInd w:val="0"/>
        <w:jc w:val="both"/>
      </w:pPr>
      <w:r w:rsidRPr="00141EE5">
        <w:t>Комплексы упражнений на развитие физических качеств. Комплексы дыхательных упражнений. Гимнастика для глаз.</w:t>
      </w:r>
    </w:p>
    <w:p w:rsidR="00FB3A9E" w:rsidRPr="00141EE5" w:rsidRDefault="00FB3A9E" w:rsidP="00A241D6">
      <w:pPr>
        <w:tabs>
          <w:tab w:val="left" w:pos="3740"/>
        </w:tabs>
        <w:autoSpaceDE w:val="0"/>
        <w:autoSpaceDN w:val="0"/>
        <w:adjustRightInd w:val="0"/>
        <w:jc w:val="both"/>
      </w:pPr>
    </w:p>
    <w:p w:rsidR="00A241D6" w:rsidRPr="00141EE5" w:rsidRDefault="00A241D6" w:rsidP="00A241D6">
      <w:pPr>
        <w:tabs>
          <w:tab w:val="left" w:pos="3740"/>
        </w:tabs>
        <w:autoSpaceDE w:val="0"/>
        <w:autoSpaceDN w:val="0"/>
        <w:adjustRightInd w:val="0"/>
        <w:jc w:val="both"/>
        <w:rPr>
          <w:b/>
          <w:bCs/>
          <w:i/>
          <w:iCs/>
        </w:rPr>
      </w:pPr>
      <w:r w:rsidRPr="00141EE5">
        <w:rPr>
          <w:b/>
          <w:bCs/>
        </w:rPr>
        <w:t xml:space="preserve">Спортивно-оздоровительная деятельность. </w:t>
      </w:r>
      <w:r w:rsidRPr="00141EE5">
        <w:rPr>
          <w:b/>
          <w:bCs/>
          <w:i/>
          <w:iCs/>
        </w:rPr>
        <w:t xml:space="preserve">Гимнастика с основами акробатики. </w:t>
      </w:r>
      <w:r w:rsidRPr="00141EE5">
        <w:rPr>
          <w:i/>
          <w:iCs/>
        </w:rPr>
        <w:t xml:space="preserve">Организующие команды и приёмы. </w:t>
      </w:r>
      <w:r w:rsidRPr="00141EE5">
        <w:t>Строевые действия в шеренге и колонне; выполнениестроевых команд.</w:t>
      </w:r>
    </w:p>
    <w:p w:rsidR="00A241D6" w:rsidRPr="00141EE5" w:rsidRDefault="00A241D6" w:rsidP="00A241D6">
      <w:pPr>
        <w:tabs>
          <w:tab w:val="left" w:pos="3740"/>
        </w:tabs>
        <w:autoSpaceDE w:val="0"/>
        <w:autoSpaceDN w:val="0"/>
        <w:adjustRightInd w:val="0"/>
        <w:jc w:val="both"/>
      </w:pPr>
      <w:r w:rsidRPr="00141EE5">
        <w:rPr>
          <w:i/>
          <w:iCs/>
        </w:rPr>
        <w:t xml:space="preserve">Акробатические упражнения. </w:t>
      </w:r>
      <w:r w:rsidRPr="00141EE5">
        <w:t>Упоры; седы; упражнения</w:t>
      </w:r>
    </w:p>
    <w:p w:rsidR="00A241D6" w:rsidRPr="00141EE5" w:rsidRDefault="00A241D6" w:rsidP="00A241D6">
      <w:pPr>
        <w:tabs>
          <w:tab w:val="left" w:pos="3740"/>
        </w:tabs>
        <w:autoSpaceDE w:val="0"/>
        <w:autoSpaceDN w:val="0"/>
        <w:adjustRightInd w:val="0"/>
        <w:jc w:val="both"/>
      </w:pPr>
      <w:r w:rsidRPr="00141EE5">
        <w:t>в группировке; перекаты; стойка на лопатках; кувырки вперёд и назад; гимнастический мост.</w:t>
      </w:r>
    </w:p>
    <w:p w:rsidR="00A241D6" w:rsidRPr="00141EE5" w:rsidRDefault="00A241D6" w:rsidP="00A241D6">
      <w:pPr>
        <w:tabs>
          <w:tab w:val="left" w:pos="3740"/>
        </w:tabs>
        <w:autoSpaceDE w:val="0"/>
        <w:autoSpaceDN w:val="0"/>
        <w:adjustRightInd w:val="0"/>
        <w:jc w:val="both"/>
      </w:pPr>
      <w:r w:rsidRPr="00141EE5">
        <w:rPr>
          <w:i/>
          <w:iCs/>
        </w:rPr>
        <w:t xml:space="preserve">Акробатические комбинации. </w:t>
      </w:r>
      <w:r w:rsidRPr="00141EE5">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w:t>
      </w:r>
    </w:p>
    <w:p w:rsidR="00A241D6" w:rsidRPr="00141EE5" w:rsidRDefault="00A241D6" w:rsidP="00A241D6">
      <w:pPr>
        <w:tabs>
          <w:tab w:val="left" w:pos="3740"/>
        </w:tabs>
        <w:autoSpaceDE w:val="0"/>
        <w:autoSpaceDN w:val="0"/>
        <w:adjustRightInd w:val="0"/>
        <w:jc w:val="both"/>
      </w:pPr>
      <w:r w:rsidRPr="00141EE5">
        <w:t>упора на коленях с опорой на руки, прыжком переход в упор, присев, кувырок вперёд.</w:t>
      </w:r>
    </w:p>
    <w:p w:rsidR="00A241D6" w:rsidRPr="00141EE5" w:rsidRDefault="00A241D6" w:rsidP="00A241D6">
      <w:pPr>
        <w:tabs>
          <w:tab w:val="left" w:pos="3740"/>
        </w:tabs>
        <w:autoSpaceDE w:val="0"/>
        <w:autoSpaceDN w:val="0"/>
        <w:adjustRightInd w:val="0"/>
        <w:jc w:val="both"/>
        <w:rPr>
          <w:i/>
          <w:iCs/>
        </w:rPr>
      </w:pPr>
      <w:r w:rsidRPr="00141EE5">
        <w:rPr>
          <w:i/>
          <w:iCs/>
        </w:rPr>
        <w:t>Упражнения на низкой гимнастической перекладине:</w:t>
      </w:r>
    </w:p>
    <w:p w:rsidR="00A241D6" w:rsidRPr="00141EE5" w:rsidRDefault="00A241D6" w:rsidP="00A241D6">
      <w:pPr>
        <w:tabs>
          <w:tab w:val="left" w:pos="3740"/>
        </w:tabs>
        <w:autoSpaceDE w:val="0"/>
        <w:autoSpaceDN w:val="0"/>
        <w:adjustRightInd w:val="0"/>
        <w:jc w:val="both"/>
      </w:pPr>
      <w:r w:rsidRPr="00141EE5">
        <w:t>висы, перемахи.</w:t>
      </w:r>
    </w:p>
    <w:p w:rsidR="00A241D6" w:rsidRPr="00141EE5" w:rsidRDefault="00A241D6" w:rsidP="00A241D6">
      <w:pPr>
        <w:tabs>
          <w:tab w:val="left" w:pos="3740"/>
        </w:tabs>
        <w:autoSpaceDE w:val="0"/>
        <w:autoSpaceDN w:val="0"/>
        <w:adjustRightInd w:val="0"/>
        <w:jc w:val="both"/>
      </w:pPr>
      <w:r w:rsidRPr="00141EE5">
        <w:rPr>
          <w:i/>
          <w:iCs/>
        </w:rPr>
        <w:t xml:space="preserve">Гимнастическая комбинация. </w:t>
      </w:r>
      <w:r w:rsidRPr="00141EE5">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A241D6" w:rsidRPr="00141EE5" w:rsidRDefault="00A241D6" w:rsidP="00A241D6">
      <w:pPr>
        <w:tabs>
          <w:tab w:val="left" w:pos="3740"/>
        </w:tabs>
        <w:autoSpaceDE w:val="0"/>
        <w:autoSpaceDN w:val="0"/>
        <w:adjustRightInd w:val="0"/>
        <w:jc w:val="both"/>
      </w:pPr>
      <w:r w:rsidRPr="00141EE5">
        <w:rPr>
          <w:i/>
          <w:iCs/>
        </w:rPr>
        <w:t xml:space="preserve">Опорный прыжок </w:t>
      </w:r>
      <w:r w:rsidRPr="00141EE5">
        <w:t>с разбега через гимнастического козла.</w:t>
      </w:r>
    </w:p>
    <w:p w:rsidR="00A241D6" w:rsidRPr="00141EE5" w:rsidRDefault="00A241D6" w:rsidP="00A241D6">
      <w:pPr>
        <w:tabs>
          <w:tab w:val="left" w:pos="3740"/>
        </w:tabs>
        <w:autoSpaceDE w:val="0"/>
        <w:autoSpaceDN w:val="0"/>
        <w:adjustRightInd w:val="0"/>
        <w:jc w:val="both"/>
        <w:rPr>
          <w:i/>
          <w:iCs/>
        </w:rPr>
      </w:pPr>
      <w:r w:rsidRPr="00141EE5">
        <w:rPr>
          <w:i/>
          <w:iCs/>
        </w:rPr>
        <w:t>Гимнастические упражнения прикладного характера.</w:t>
      </w:r>
    </w:p>
    <w:p w:rsidR="00A241D6" w:rsidRDefault="00A241D6" w:rsidP="00A241D6">
      <w:pPr>
        <w:tabs>
          <w:tab w:val="left" w:pos="3740"/>
        </w:tabs>
        <w:autoSpaceDE w:val="0"/>
        <w:autoSpaceDN w:val="0"/>
        <w:adjustRightInd w:val="0"/>
        <w:jc w:val="both"/>
      </w:pPr>
      <w:r w:rsidRPr="00141EE5">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FB3A9E" w:rsidRPr="00141EE5" w:rsidRDefault="00FB3A9E" w:rsidP="00A241D6">
      <w:pPr>
        <w:tabs>
          <w:tab w:val="left" w:pos="3740"/>
        </w:tabs>
        <w:autoSpaceDE w:val="0"/>
        <w:autoSpaceDN w:val="0"/>
        <w:adjustRightInd w:val="0"/>
        <w:jc w:val="both"/>
      </w:pPr>
    </w:p>
    <w:p w:rsidR="00A241D6" w:rsidRPr="00141EE5" w:rsidRDefault="00A241D6" w:rsidP="00A241D6">
      <w:pPr>
        <w:tabs>
          <w:tab w:val="left" w:pos="3740"/>
        </w:tabs>
        <w:autoSpaceDE w:val="0"/>
        <w:autoSpaceDN w:val="0"/>
        <w:adjustRightInd w:val="0"/>
        <w:jc w:val="both"/>
      </w:pPr>
      <w:r w:rsidRPr="00141EE5">
        <w:rPr>
          <w:b/>
          <w:bCs/>
          <w:i/>
          <w:iCs/>
        </w:rPr>
        <w:t xml:space="preserve">Лёгкая атлетика. </w:t>
      </w:r>
      <w:r w:rsidRPr="00141EE5">
        <w:rPr>
          <w:i/>
          <w:iCs/>
        </w:rPr>
        <w:t xml:space="preserve">Беговые упражнения: </w:t>
      </w:r>
      <w:r w:rsidRPr="00141EE5">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241D6" w:rsidRPr="00141EE5" w:rsidRDefault="00A241D6" w:rsidP="00A241D6">
      <w:pPr>
        <w:tabs>
          <w:tab w:val="left" w:pos="3740"/>
        </w:tabs>
        <w:autoSpaceDE w:val="0"/>
        <w:autoSpaceDN w:val="0"/>
        <w:adjustRightInd w:val="0"/>
        <w:jc w:val="both"/>
      </w:pPr>
      <w:r w:rsidRPr="00141EE5">
        <w:rPr>
          <w:i/>
          <w:iCs/>
        </w:rPr>
        <w:t xml:space="preserve">Прыжковые упражнения: </w:t>
      </w:r>
      <w:r w:rsidRPr="00141EE5">
        <w:t>на одной ноге и двух ногах на месте и с продвижением; в длину и высоту; спрыгивание и запрыгивание.</w:t>
      </w:r>
    </w:p>
    <w:p w:rsidR="00A241D6" w:rsidRPr="00141EE5" w:rsidRDefault="00A241D6" w:rsidP="00A241D6">
      <w:pPr>
        <w:tabs>
          <w:tab w:val="left" w:pos="3740"/>
        </w:tabs>
        <w:autoSpaceDE w:val="0"/>
        <w:autoSpaceDN w:val="0"/>
        <w:adjustRightInd w:val="0"/>
        <w:jc w:val="both"/>
      </w:pPr>
      <w:r w:rsidRPr="00141EE5">
        <w:rPr>
          <w:i/>
          <w:iCs/>
        </w:rPr>
        <w:t xml:space="preserve">Броски: </w:t>
      </w:r>
      <w:r w:rsidRPr="00141EE5">
        <w:t>большого мяча (1 кг) на дальность разными способами.</w:t>
      </w:r>
    </w:p>
    <w:p w:rsidR="00A241D6" w:rsidRDefault="00A241D6" w:rsidP="00A241D6">
      <w:pPr>
        <w:tabs>
          <w:tab w:val="left" w:pos="3740"/>
        </w:tabs>
        <w:autoSpaceDE w:val="0"/>
        <w:autoSpaceDN w:val="0"/>
        <w:adjustRightInd w:val="0"/>
        <w:jc w:val="both"/>
      </w:pPr>
      <w:r w:rsidRPr="00141EE5">
        <w:rPr>
          <w:i/>
          <w:iCs/>
        </w:rPr>
        <w:t xml:space="preserve">Метание: </w:t>
      </w:r>
      <w:r w:rsidRPr="00141EE5">
        <w:t>малого мяча в вертикальную цель и на дальность.</w:t>
      </w:r>
    </w:p>
    <w:p w:rsidR="00FB3A9E" w:rsidRPr="00141EE5" w:rsidRDefault="00FB3A9E" w:rsidP="00A241D6">
      <w:pPr>
        <w:tabs>
          <w:tab w:val="left" w:pos="3740"/>
        </w:tabs>
        <w:autoSpaceDE w:val="0"/>
        <w:autoSpaceDN w:val="0"/>
        <w:adjustRightInd w:val="0"/>
        <w:jc w:val="both"/>
      </w:pPr>
    </w:p>
    <w:p w:rsidR="00A241D6" w:rsidRPr="00141EE5" w:rsidRDefault="00A241D6" w:rsidP="00A241D6">
      <w:pPr>
        <w:tabs>
          <w:tab w:val="left" w:pos="3740"/>
        </w:tabs>
        <w:autoSpaceDE w:val="0"/>
        <w:autoSpaceDN w:val="0"/>
        <w:adjustRightInd w:val="0"/>
        <w:jc w:val="both"/>
        <w:rPr>
          <w:i/>
          <w:iCs/>
        </w:rPr>
      </w:pPr>
      <w:r w:rsidRPr="00141EE5">
        <w:rPr>
          <w:b/>
          <w:bCs/>
          <w:i/>
          <w:iCs/>
        </w:rPr>
        <w:t xml:space="preserve">Подвижные и спортивные игры. </w:t>
      </w:r>
      <w:r w:rsidRPr="00141EE5">
        <w:rPr>
          <w:i/>
          <w:iCs/>
        </w:rPr>
        <w:t xml:space="preserve">На материале гимнастики с основами акробатики: </w:t>
      </w:r>
      <w:r w:rsidRPr="00141EE5">
        <w:t>игровые задания с использованием строевых упражнений, упражнений на внимание, силу, ловкость и координацию.</w:t>
      </w:r>
    </w:p>
    <w:p w:rsidR="00A241D6" w:rsidRPr="00141EE5" w:rsidRDefault="00A241D6" w:rsidP="00A241D6">
      <w:pPr>
        <w:tabs>
          <w:tab w:val="left" w:pos="3740"/>
        </w:tabs>
        <w:autoSpaceDE w:val="0"/>
        <w:autoSpaceDN w:val="0"/>
        <w:adjustRightInd w:val="0"/>
        <w:jc w:val="both"/>
      </w:pPr>
      <w:r w:rsidRPr="00141EE5">
        <w:rPr>
          <w:i/>
          <w:iCs/>
        </w:rPr>
        <w:t xml:space="preserve">На материале лёгкой атлетики: </w:t>
      </w:r>
      <w:r w:rsidRPr="00141EE5">
        <w:t>прыжки, бег, метания и броски; упражнения на координацию, выносливость и быстроту.</w:t>
      </w:r>
    </w:p>
    <w:p w:rsidR="00A241D6" w:rsidRPr="00141EE5" w:rsidRDefault="00A241D6" w:rsidP="00A241D6">
      <w:pPr>
        <w:tabs>
          <w:tab w:val="left" w:pos="3740"/>
        </w:tabs>
        <w:autoSpaceDE w:val="0"/>
        <w:autoSpaceDN w:val="0"/>
        <w:adjustRightInd w:val="0"/>
        <w:jc w:val="both"/>
      </w:pPr>
      <w:r w:rsidRPr="00141EE5">
        <w:rPr>
          <w:i/>
          <w:iCs/>
        </w:rPr>
        <w:t xml:space="preserve">На материале лыжной подготовки: </w:t>
      </w:r>
      <w:r w:rsidRPr="00141EE5">
        <w:t>эстафеты в передвижении на лыжах, упражнения на выносливость и координацию.</w:t>
      </w:r>
    </w:p>
    <w:p w:rsidR="00A241D6" w:rsidRPr="00141EE5" w:rsidRDefault="00A241D6" w:rsidP="00A241D6">
      <w:pPr>
        <w:tabs>
          <w:tab w:val="left" w:pos="3740"/>
        </w:tabs>
        <w:autoSpaceDE w:val="0"/>
        <w:autoSpaceDN w:val="0"/>
        <w:adjustRightInd w:val="0"/>
        <w:jc w:val="both"/>
        <w:rPr>
          <w:i/>
          <w:iCs/>
        </w:rPr>
      </w:pPr>
      <w:r w:rsidRPr="00141EE5">
        <w:rPr>
          <w:i/>
          <w:iCs/>
        </w:rPr>
        <w:t>На материале спортивных игр:</w:t>
      </w:r>
    </w:p>
    <w:p w:rsidR="00A241D6" w:rsidRPr="00141EE5" w:rsidRDefault="00A241D6" w:rsidP="00A241D6">
      <w:pPr>
        <w:tabs>
          <w:tab w:val="left" w:pos="3740"/>
        </w:tabs>
        <w:autoSpaceDE w:val="0"/>
        <w:autoSpaceDN w:val="0"/>
        <w:adjustRightInd w:val="0"/>
        <w:jc w:val="both"/>
      </w:pPr>
      <w:r w:rsidRPr="00141EE5">
        <w:rPr>
          <w:i/>
          <w:iCs/>
        </w:rPr>
        <w:t xml:space="preserve">Футбол: </w:t>
      </w:r>
      <w:r w:rsidRPr="00141EE5">
        <w:t>удар по неподвижному и катящемуся мячу;</w:t>
      </w:r>
    </w:p>
    <w:p w:rsidR="00A241D6" w:rsidRPr="00141EE5" w:rsidRDefault="00A241D6" w:rsidP="00A241D6">
      <w:pPr>
        <w:tabs>
          <w:tab w:val="left" w:pos="3740"/>
        </w:tabs>
        <w:autoSpaceDE w:val="0"/>
        <w:autoSpaceDN w:val="0"/>
        <w:adjustRightInd w:val="0"/>
        <w:jc w:val="both"/>
      </w:pPr>
      <w:r w:rsidRPr="00141EE5">
        <w:t>остановка мяча; ведение мяча; подвижные игры на материале футбола.</w:t>
      </w:r>
    </w:p>
    <w:p w:rsidR="00A241D6" w:rsidRPr="00141EE5" w:rsidRDefault="00A241D6" w:rsidP="00A241D6">
      <w:pPr>
        <w:tabs>
          <w:tab w:val="left" w:pos="3740"/>
        </w:tabs>
        <w:autoSpaceDE w:val="0"/>
        <w:autoSpaceDN w:val="0"/>
        <w:adjustRightInd w:val="0"/>
        <w:jc w:val="both"/>
      </w:pPr>
      <w:r w:rsidRPr="00141EE5">
        <w:lastRenderedPageBreak/>
        <w:t>Подвижные игры разных народов.</w:t>
      </w:r>
    </w:p>
    <w:p w:rsidR="00A241D6" w:rsidRDefault="00A241D6" w:rsidP="00A241D6">
      <w:pPr>
        <w:tabs>
          <w:tab w:val="left" w:pos="3740"/>
        </w:tabs>
        <w:autoSpaceDE w:val="0"/>
        <w:autoSpaceDN w:val="0"/>
        <w:adjustRightInd w:val="0"/>
        <w:jc w:val="both"/>
        <w:rPr>
          <w:b/>
          <w:bCs/>
          <w:i/>
          <w:iCs/>
        </w:rPr>
      </w:pPr>
      <w:r w:rsidRPr="00141EE5">
        <w:rPr>
          <w:b/>
          <w:bCs/>
          <w:i/>
          <w:iCs/>
        </w:rPr>
        <w:t>Общеразвивающие упражнения.</w:t>
      </w:r>
    </w:p>
    <w:p w:rsidR="00FB3A9E" w:rsidRPr="00141EE5" w:rsidRDefault="00FB3A9E" w:rsidP="00A241D6">
      <w:pPr>
        <w:tabs>
          <w:tab w:val="left" w:pos="3740"/>
        </w:tabs>
        <w:autoSpaceDE w:val="0"/>
        <w:autoSpaceDN w:val="0"/>
        <w:adjustRightInd w:val="0"/>
        <w:jc w:val="both"/>
        <w:rPr>
          <w:b/>
          <w:bCs/>
          <w:i/>
          <w:iCs/>
        </w:rPr>
      </w:pPr>
    </w:p>
    <w:p w:rsidR="00A241D6" w:rsidRPr="00141EE5" w:rsidRDefault="00A241D6" w:rsidP="00A241D6">
      <w:pPr>
        <w:tabs>
          <w:tab w:val="left" w:pos="3740"/>
        </w:tabs>
        <w:autoSpaceDE w:val="0"/>
        <w:autoSpaceDN w:val="0"/>
        <w:adjustRightInd w:val="0"/>
        <w:jc w:val="both"/>
      </w:pPr>
      <w:r w:rsidRPr="00141EE5">
        <w:rPr>
          <w:b/>
          <w:bCs/>
        </w:rPr>
        <w:t>На материале гимнастики с основами акробатики</w:t>
      </w:r>
    </w:p>
    <w:p w:rsidR="00A241D6" w:rsidRPr="00141EE5" w:rsidRDefault="00A241D6" w:rsidP="00A241D6">
      <w:pPr>
        <w:tabs>
          <w:tab w:val="left" w:pos="3740"/>
        </w:tabs>
        <w:autoSpaceDE w:val="0"/>
        <w:autoSpaceDN w:val="0"/>
        <w:adjustRightInd w:val="0"/>
        <w:jc w:val="both"/>
      </w:pPr>
      <w:r w:rsidRPr="00141EE5">
        <w:rPr>
          <w:i/>
          <w:iCs/>
        </w:rPr>
        <w:t xml:space="preserve">Развитие гибкости: </w:t>
      </w:r>
      <w:r w:rsidRPr="00141EE5">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w:t>
      </w:r>
    </w:p>
    <w:p w:rsidR="00A241D6" w:rsidRPr="00141EE5" w:rsidRDefault="00A241D6" w:rsidP="00A241D6">
      <w:pPr>
        <w:tabs>
          <w:tab w:val="left" w:pos="3740"/>
        </w:tabs>
        <w:autoSpaceDE w:val="0"/>
        <w:autoSpaceDN w:val="0"/>
        <w:adjustRightInd w:val="0"/>
        <w:jc w:val="both"/>
      </w:pPr>
      <w:r w:rsidRPr="00141EE5">
        <w:t>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A241D6" w:rsidRPr="00141EE5" w:rsidRDefault="00A241D6" w:rsidP="00A241D6">
      <w:pPr>
        <w:tabs>
          <w:tab w:val="left" w:pos="3740"/>
        </w:tabs>
        <w:autoSpaceDE w:val="0"/>
        <w:autoSpaceDN w:val="0"/>
        <w:adjustRightInd w:val="0"/>
        <w:jc w:val="both"/>
      </w:pPr>
      <w:r w:rsidRPr="00141EE5">
        <w:rPr>
          <w:i/>
          <w:iCs/>
        </w:rPr>
        <w:t xml:space="preserve">Развитие координации: </w:t>
      </w:r>
      <w:r w:rsidRPr="00141EE5">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241D6" w:rsidRPr="00141EE5" w:rsidRDefault="00A241D6" w:rsidP="00A241D6">
      <w:pPr>
        <w:tabs>
          <w:tab w:val="left" w:pos="3740"/>
        </w:tabs>
        <w:autoSpaceDE w:val="0"/>
        <w:autoSpaceDN w:val="0"/>
        <w:adjustRightInd w:val="0"/>
        <w:jc w:val="both"/>
      </w:pPr>
      <w:r w:rsidRPr="00141EE5">
        <w:rPr>
          <w:i/>
          <w:iCs/>
        </w:rPr>
        <w:t xml:space="preserve">Формирование осанки: </w:t>
      </w:r>
      <w:r w:rsidRPr="00141EE5">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w:t>
      </w:r>
    </w:p>
    <w:p w:rsidR="00A241D6" w:rsidRPr="00141EE5" w:rsidRDefault="00A241D6" w:rsidP="00A241D6">
      <w:pPr>
        <w:tabs>
          <w:tab w:val="left" w:pos="3740"/>
        </w:tabs>
        <w:autoSpaceDE w:val="0"/>
        <w:autoSpaceDN w:val="0"/>
        <w:adjustRightInd w:val="0"/>
        <w:jc w:val="both"/>
      </w:pPr>
      <w:r w:rsidRPr="00141EE5">
        <w:t>мышечного корсета.</w:t>
      </w:r>
    </w:p>
    <w:p w:rsidR="00A241D6" w:rsidRPr="00141EE5" w:rsidRDefault="00A241D6" w:rsidP="00A241D6">
      <w:pPr>
        <w:tabs>
          <w:tab w:val="left" w:pos="3740"/>
        </w:tabs>
        <w:autoSpaceDE w:val="0"/>
        <w:autoSpaceDN w:val="0"/>
        <w:adjustRightInd w:val="0"/>
        <w:jc w:val="both"/>
      </w:pPr>
      <w:r w:rsidRPr="00141EE5">
        <w:rPr>
          <w:i/>
          <w:iCs/>
        </w:rPr>
        <w:t xml:space="preserve">Развитие силовых способностей: </w:t>
      </w:r>
      <w:r w:rsidRPr="00141EE5">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w:t>
      </w:r>
    </w:p>
    <w:p w:rsidR="00A241D6" w:rsidRPr="00141EE5" w:rsidRDefault="00A241D6" w:rsidP="00A241D6">
      <w:pPr>
        <w:tabs>
          <w:tab w:val="left" w:pos="3740"/>
        </w:tabs>
        <w:autoSpaceDE w:val="0"/>
        <w:autoSpaceDN w:val="0"/>
        <w:adjustRightInd w:val="0"/>
        <w:jc w:val="both"/>
      </w:pPr>
      <w:r w:rsidRPr="00141EE5">
        <w:t>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w:t>
      </w:r>
    </w:p>
    <w:p w:rsidR="00A241D6" w:rsidRDefault="00A241D6" w:rsidP="00A241D6">
      <w:pPr>
        <w:tabs>
          <w:tab w:val="left" w:pos="3740"/>
        </w:tabs>
        <w:autoSpaceDE w:val="0"/>
        <w:autoSpaceDN w:val="0"/>
        <w:adjustRightInd w:val="0"/>
        <w:jc w:val="both"/>
      </w:pPr>
      <w:r w:rsidRPr="00141EE5">
        <w:t>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 –вперёд  толчком одной ногой и двумя ногами о гимнастический мостик; переноска партнёра в парах.</w:t>
      </w:r>
    </w:p>
    <w:p w:rsidR="00FB3A9E" w:rsidRPr="00141EE5" w:rsidRDefault="00FB3A9E" w:rsidP="00A241D6">
      <w:pPr>
        <w:tabs>
          <w:tab w:val="left" w:pos="3740"/>
        </w:tabs>
        <w:autoSpaceDE w:val="0"/>
        <w:autoSpaceDN w:val="0"/>
        <w:adjustRightInd w:val="0"/>
        <w:jc w:val="both"/>
      </w:pPr>
    </w:p>
    <w:p w:rsidR="00A241D6" w:rsidRPr="00141EE5" w:rsidRDefault="00A241D6" w:rsidP="00A241D6">
      <w:pPr>
        <w:tabs>
          <w:tab w:val="left" w:pos="3740"/>
        </w:tabs>
        <w:autoSpaceDE w:val="0"/>
        <w:autoSpaceDN w:val="0"/>
        <w:adjustRightInd w:val="0"/>
        <w:jc w:val="both"/>
        <w:rPr>
          <w:b/>
          <w:bCs/>
        </w:rPr>
      </w:pPr>
      <w:r w:rsidRPr="00141EE5">
        <w:rPr>
          <w:b/>
          <w:bCs/>
        </w:rPr>
        <w:t>На материале лёгкой атлетики</w:t>
      </w:r>
    </w:p>
    <w:p w:rsidR="00A241D6" w:rsidRPr="00141EE5" w:rsidRDefault="00A241D6" w:rsidP="00A241D6">
      <w:pPr>
        <w:tabs>
          <w:tab w:val="left" w:pos="3740"/>
        </w:tabs>
        <w:autoSpaceDE w:val="0"/>
        <w:autoSpaceDN w:val="0"/>
        <w:adjustRightInd w:val="0"/>
        <w:jc w:val="both"/>
      </w:pPr>
      <w:r w:rsidRPr="00141EE5">
        <w:rPr>
          <w:i/>
          <w:iCs/>
        </w:rPr>
        <w:t xml:space="preserve">Развитие координации: </w:t>
      </w:r>
      <w:r w:rsidRPr="00141EE5">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241D6" w:rsidRPr="00141EE5" w:rsidRDefault="00A241D6" w:rsidP="00A241D6">
      <w:pPr>
        <w:tabs>
          <w:tab w:val="left" w:pos="3740"/>
        </w:tabs>
        <w:autoSpaceDE w:val="0"/>
        <w:autoSpaceDN w:val="0"/>
        <w:adjustRightInd w:val="0"/>
        <w:jc w:val="both"/>
      </w:pPr>
      <w:r w:rsidRPr="00141EE5">
        <w:rPr>
          <w:i/>
          <w:iCs/>
        </w:rPr>
        <w:t xml:space="preserve">Развитие быстроты: </w:t>
      </w:r>
      <w:r w:rsidRPr="00141EE5">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241D6" w:rsidRPr="00141EE5" w:rsidRDefault="00A241D6" w:rsidP="00A241D6">
      <w:pPr>
        <w:tabs>
          <w:tab w:val="left" w:pos="3740"/>
        </w:tabs>
        <w:autoSpaceDE w:val="0"/>
        <w:autoSpaceDN w:val="0"/>
        <w:adjustRightInd w:val="0"/>
        <w:jc w:val="both"/>
      </w:pPr>
      <w:r w:rsidRPr="00141EE5">
        <w:rPr>
          <w:i/>
          <w:iCs/>
        </w:rPr>
        <w:t xml:space="preserve">Развитие выносливости: </w:t>
      </w:r>
      <w:r w:rsidRPr="00141EE5">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A241D6" w:rsidRPr="00141EE5" w:rsidRDefault="00A241D6" w:rsidP="00A241D6">
      <w:pPr>
        <w:tabs>
          <w:tab w:val="left" w:pos="3740"/>
        </w:tabs>
        <w:autoSpaceDE w:val="0"/>
        <w:autoSpaceDN w:val="0"/>
        <w:adjustRightInd w:val="0"/>
        <w:jc w:val="both"/>
      </w:pPr>
      <w:r w:rsidRPr="00141EE5">
        <w:rPr>
          <w:i/>
          <w:iCs/>
        </w:rPr>
        <w:lastRenderedPageBreak/>
        <w:t xml:space="preserve">Развитие силовых способностей: </w:t>
      </w:r>
      <w:r w:rsidRPr="00141EE5">
        <w:t>повторное выполнение многоскоков; повторное преодоление препятствий (15—20 см);</w:t>
      </w:r>
    </w:p>
    <w:p w:rsidR="00A241D6" w:rsidRPr="00141EE5" w:rsidRDefault="00A241D6" w:rsidP="00A241D6">
      <w:pPr>
        <w:tabs>
          <w:tab w:val="left" w:pos="3740"/>
        </w:tabs>
        <w:autoSpaceDE w:val="0"/>
        <w:autoSpaceDN w:val="0"/>
        <w:adjustRightInd w:val="0"/>
        <w:jc w:val="both"/>
      </w:pPr>
      <w:r w:rsidRPr="00141EE5">
        <w:t>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w:t>
      </w:r>
      <w:r>
        <w:t xml:space="preserve"> прыжки по разметкам в полуприсе</w:t>
      </w:r>
      <w:r w:rsidRPr="00141EE5">
        <w:t>де и приседе; запрыгивание с последующим спрыгиванием.</w:t>
      </w:r>
    </w:p>
    <w:p w:rsidR="00FB3A9E" w:rsidRDefault="00FB3A9E" w:rsidP="007E0DCF">
      <w:pPr>
        <w:ind w:firstLine="708"/>
        <w:rPr>
          <w:b/>
          <w:sz w:val="32"/>
          <w:szCs w:val="32"/>
        </w:rPr>
      </w:pPr>
    </w:p>
    <w:p w:rsidR="007E0DCF" w:rsidRDefault="007E0DCF" w:rsidP="007E0DCF">
      <w:pPr>
        <w:ind w:firstLine="708"/>
        <w:rPr>
          <w:b/>
          <w:sz w:val="32"/>
          <w:szCs w:val="32"/>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F874D6" w:rsidRDefault="00F874D6" w:rsidP="007E0DCF">
      <w:pPr>
        <w:rPr>
          <w:b/>
          <w:sz w:val="28"/>
          <w:szCs w:val="28"/>
        </w:rPr>
      </w:pPr>
    </w:p>
    <w:p w:rsidR="007E0DCF" w:rsidRPr="000F1767" w:rsidRDefault="00D468F6" w:rsidP="007E0DCF">
      <w:pPr>
        <w:rPr>
          <w:b/>
          <w:sz w:val="28"/>
          <w:szCs w:val="28"/>
        </w:rPr>
      </w:pPr>
      <w:r>
        <w:rPr>
          <w:b/>
          <w:sz w:val="28"/>
          <w:szCs w:val="28"/>
        </w:rPr>
        <w:lastRenderedPageBreak/>
        <w:t>2.</w:t>
      </w:r>
      <w:r w:rsidR="007E0DCF" w:rsidRPr="000F1767">
        <w:rPr>
          <w:b/>
          <w:sz w:val="28"/>
          <w:szCs w:val="28"/>
        </w:rPr>
        <w:t>3. Программа духовно-нравственного развития и воспитания</w:t>
      </w:r>
    </w:p>
    <w:p w:rsidR="000F1767" w:rsidRDefault="00F351F9" w:rsidP="007E0DCF">
      <w:pPr>
        <w:rPr>
          <w:b/>
          <w:sz w:val="28"/>
          <w:szCs w:val="28"/>
        </w:rPr>
      </w:pPr>
      <w:r>
        <w:rPr>
          <w:b/>
          <w:sz w:val="28"/>
          <w:szCs w:val="28"/>
        </w:rPr>
        <w:t>обучающихся  при получении</w:t>
      </w:r>
      <w:r w:rsidR="007E0DCF" w:rsidRPr="000F1767">
        <w:rPr>
          <w:b/>
          <w:sz w:val="28"/>
          <w:szCs w:val="28"/>
        </w:rPr>
        <w:t xml:space="preserve"> начального </w:t>
      </w:r>
    </w:p>
    <w:p w:rsidR="007E0DCF" w:rsidRPr="00F874D6" w:rsidRDefault="00F874D6" w:rsidP="00F874D6">
      <w:pPr>
        <w:rPr>
          <w:b/>
          <w:sz w:val="28"/>
          <w:szCs w:val="28"/>
        </w:rPr>
      </w:pPr>
      <w:r>
        <w:rPr>
          <w:b/>
          <w:sz w:val="28"/>
          <w:szCs w:val="28"/>
        </w:rPr>
        <w:t>общего образования</w:t>
      </w:r>
    </w:p>
    <w:p w:rsidR="00FB3A9E" w:rsidRDefault="006F1657" w:rsidP="00F874D6">
      <w:pPr>
        <w:ind w:firstLine="708"/>
      </w:pPr>
      <w:r w:rsidRPr="006F1657">
        <w:t>Современный период в российской истории и образовании – время смены ценностных ориентиров. В период смены ценностных ориентиров нарушается духовное единство общества, меняются жизненные приоритеты молодежи, происходит разрушение ценностей старшего поколения, а также деформация традиционных для страны моральных</w:t>
      </w:r>
      <w:r w:rsidR="00F874D6">
        <w:t xml:space="preserve"> норм и нравственных установок.</w:t>
      </w:r>
    </w:p>
    <w:p w:rsidR="00FB3A9E" w:rsidRPr="00B15719" w:rsidRDefault="00FB3A9E" w:rsidP="00FB3A9E">
      <w:pPr>
        <w:ind w:firstLine="567"/>
        <w:rPr>
          <w:rStyle w:val="Zag11"/>
          <w:rFonts w:eastAsia="@Arial Unicode MS"/>
        </w:rPr>
      </w:pPr>
      <w:r w:rsidRPr="00B15719">
        <w:rPr>
          <w:rStyle w:val="Zag11"/>
          <w:rFonts w:eastAsia="@Arial Unicode MS"/>
        </w:rPr>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общечеловеческ</w:t>
      </w:r>
      <w:r>
        <w:rPr>
          <w:rStyle w:val="Zag11"/>
          <w:rFonts w:eastAsia="@Arial Unicode MS"/>
        </w:rPr>
        <w:t>им ценностям, формирования у учащихся</w:t>
      </w:r>
      <w:r w:rsidRPr="00B15719">
        <w:rPr>
          <w:rStyle w:val="Zag11"/>
          <w:rFonts w:eastAsia="@Arial Unicode MS"/>
        </w:rPr>
        <w:t xml:space="preserve"> любви к Родине и уважения к культурно-историческому наследию своего народа, своей страны и своей малой родины, на развитие его творческих способностей и формирование основ его социально ответственного поведения в обществе и в семье. Педагогическая организация  процесса духовно-нравственного развития и воспитания обучающихся предусматривает согласование усилий образовательного учреждения, семьи, учреждений дополнительного образования, культуры и спорта.</w:t>
      </w:r>
    </w:p>
    <w:p w:rsidR="00FB3A9E" w:rsidRPr="00B15719" w:rsidRDefault="00FB3A9E" w:rsidP="00FB3A9E">
      <w:pPr>
        <w:pStyle w:val="Osnova"/>
        <w:spacing w:line="240" w:lineRule="auto"/>
        <w:rPr>
          <w:rStyle w:val="Zag11"/>
          <w:rFonts w:ascii="Times New Roman" w:eastAsia="@Arial Unicode MS" w:hAnsi="Times New Roman" w:cs="Times New Roman"/>
          <w:sz w:val="24"/>
          <w:szCs w:val="24"/>
          <w:lang w:val="ru-RU"/>
        </w:rPr>
      </w:pPr>
      <w:r w:rsidRPr="00B15719">
        <w:rPr>
          <w:rStyle w:val="Zag11"/>
          <w:rFonts w:ascii="Times New Roman" w:eastAsia="@Arial Unicode MS" w:hAnsi="Times New Roman" w:cs="Times New Roman"/>
          <w:sz w:val="24"/>
          <w:szCs w:val="24"/>
          <w:lang w:val="ru-RU"/>
        </w:rPr>
        <w:t>Программа духовно-нравственного развития и воспитания направлена на организацию нравственного уклада школьной жизни, основанного на системе духовных идеалов, ценностей, моральных приоритетов и реализуемого в совместной социально-педагогической деятельности школы, семьи и других субъектов общественной жизни.</w:t>
      </w:r>
    </w:p>
    <w:p w:rsidR="00FB3A9E" w:rsidRPr="00B15719" w:rsidRDefault="00FB3A9E" w:rsidP="00FB3A9E">
      <w:pPr>
        <w:ind w:firstLine="426"/>
        <w:rPr>
          <w:rStyle w:val="Zag11"/>
          <w:rFonts w:eastAsia="@Arial Unicode MS"/>
        </w:rPr>
      </w:pPr>
      <w:r w:rsidRPr="00B15719">
        <w:rPr>
          <w:rStyle w:val="Zag11"/>
          <w:rFonts w:eastAsia="@Arial Unicode MS"/>
        </w:rPr>
        <w:t>Программа духовно-нравственного развития и воспитан</w:t>
      </w:r>
      <w:r w:rsidR="00494AC5">
        <w:rPr>
          <w:rStyle w:val="Zag11"/>
          <w:rFonts w:eastAsia="@Arial Unicode MS"/>
        </w:rPr>
        <w:t>ия обучающихся состоит из  семи</w:t>
      </w:r>
      <w:r w:rsidRPr="00B15719">
        <w:rPr>
          <w:rStyle w:val="Zag11"/>
          <w:rFonts w:eastAsia="@Arial Unicode MS"/>
        </w:rPr>
        <w:t xml:space="preserve"> разделов.</w:t>
      </w:r>
    </w:p>
    <w:p w:rsidR="00494AC5" w:rsidRDefault="00494AC5" w:rsidP="00104D08">
      <w:pPr>
        <w:widowControl w:val="0"/>
        <w:numPr>
          <w:ilvl w:val="0"/>
          <w:numId w:val="86"/>
        </w:numPr>
        <w:shd w:val="clear" w:color="auto" w:fill="FFFFFF"/>
        <w:tabs>
          <w:tab w:val="left" w:pos="970"/>
        </w:tabs>
        <w:autoSpaceDE w:val="0"/>
        <w:autoSpaceDN w:val="0"/>
        <w:adjustRightInd w:val="0"/>
        <w:jc w:val="both"/>
        <w:rPr>
          <w:spacing w:val="-2"/>
        </w:rPr>
      </w:pPr>
      <w:r>
        <w:t>Цель и задачи духовно-нравственного развития и воспитания обучающихся на уровне начального общего образования (далее - НОО) (воспитательный идеал, задачи в области формирования личностной, социальной и семейной культуры обучающихся).</w:t>
      </w:r>
    </w:p>
    <w:p w:rsidR="00494AC5" w:rsidRPr="00F857DA" w:rsidRDefault="00494AC5" w:rsidP="00612B8A">
      <w:pPr>
        <w:widowControl w:val="0"/>
        <w:shd w:val="clear" w:color="auto" w:fill="FFFFFF"/>
        <w:tabs>
          <w:tab w:val="left" w:pos="970"/>
        </w:tabs>
        <w:autoSpaceDE w:val="0"/>
        <w:autoSpaceDN w:val="0"/>
        <w:adjustRightInd w:val="0"/>
        <w:jc w:val="both"/>
      </w:pPr>
      <w:r>
        <w:t>2.Основные направления и ценностные основы духовно-нравственного развития и воспитания обучающихся.</w:t>
      </w:r>
    </w:p>
    <w:p w:rsidR="00494AC5" w:rsidRDefault="00494AC5" w:rsidP="00104D08">
      <w:pPr>
        <w:widowControl w:val="0"/>
        <w:numPr>
          <w:ilvl w:val="0"/>
          <w:numId w:val="87"/>
        </w:numPr>
        <w:shd w:val="clear" w:color="auto" w:fill="FFFFFF"/>
        <w:tabs>
          <w:tab w:val="left" w:pos="970"/>
        </w:tabs>
        <w:autoSpaceDE w:val="0"/>
        <w:autoSpaceDN w:val="0"/>
        <w:adjustRightInd w:val="0"/>
        <w:jc w:val="both"/>
      </w:pPr>
      <w:r>
        <w:t xml:space="preserve"> Принципы и особенности организации воспитания на ступени НОО (концепту</w:t>
      </w:r>
      <w:r>
        <w:softHyphen/>
        <w:t>альная основа уклада школьной жизни).</w:t>
      </w:r>
    </w:p>
    <w:p w:rsidR="00494AC5" w:rsidRDefault="00494AC5" w:rsidP="00104D08">
      <w:pPr>
        <w:widowControl w:val="0"/>
        <w:numPr>
          <w:ilvl w:val="0"/>
          <w:numId w:val="87"/>
        </w:numPr>
        <w:shd w:val="clear" w:color="auto" w:fill="FFFFFF"/>
        <w:tabs>
          <w:tab w:val="left" w:pos="970"/>
        </w:tabs>
        <w:autoSpaceDE w:val="0"/>
        <w:autoSpaceDN w:val="0"/>
        <w:adjustRightInd w:val="0"/>
        <w:jc w:val="both"/>
      </w:pPr>
      <w:r>
        <w:t>Основное содержание духовно-нравственного развития и воспитания обучаю</w:t>
      </w:r>
      <w:r>
        <w:softHyphen/>
        <w:t>щихся (по каждому из направлений организации воспитания в начальной школе).</w:t>
      </w:r>
    </w:p>
    <w:p w:rsidR="00494AC5" w:rsidRDefault="00494AC5" w:rsidP="00104D08">
      <w:pPr>
        <w:widowControl w:val="0"/>
        <w:numPr>
          <w:ilvl w:val="0"/>
          <w:numId w:val="87"/>
        </w:numPr>
        <w:shd w:val="clear" w:color="auto" w:fill="FFFFFF"/>
        <w:tabs>
          <w:tab w:val="left" w:pos="970"/>
        </w:tabs>
        <w:autoSpaceDE w:val="0"/>
        <w:autoSpaceDN w:val="0"/>
        <w:adjustRightInd w:val="0"/>
        <w:jc w:val="both"/>
      </w:pPr>
      <w:r>
        <w:t>Основные виды деятельности и формы занятий с обучающимися на ступени НОО (по каждому из направлений духовно-нравственного развития и воспитания).</w:t>
      </w:r>
    </w:p>
    <w:p w:rsidR="00494AC5" w:rsidRDefault="00494AC5" w:rsidP="00104D08">
      <w:pPr>
        <w:widowControl w:val="0"/>
        <w:numPr>
          <w:ilvl w:val="0"/>
          <w:numId w:val="87"/>
        </w:numPr>
        <w:shd w:val="clear" w:color="auto" w:fill="FFFFFF"/>
        <w:tabs>
          <w:tab w:val="left" w:pos="970"/>
        </w:tabs>
        <w:autoSpaceDE w:val="0"/>
        <w:autoSpaceDN w:val="0"/>
        <w:adjustRightInd w:val="0"/>
        <w:jc w:val="both"/>
      </w:pPr>
      <w:r>
        <w:t>Условия совместной деятельности образовательного учреждения с семьями обу</w:t>
      </w:r>
      <w:r>
        <w:softHyphen/>
        <w:t>чающихся, с общественными институтами по духовно-нравственному развитию и воспи</w:t>
      </w:r>
      <w:r>
        <w:softHyphen/>
        <w:t>танию обучающихся.</w:t>
      </w:r>
    </w:p>
    <w:p w:rsidR="00494AC5" w:rsidRDefault="00494AC5" w:rsidP="00612B8A">
      <w:pPr>
        <w:shd w:val="clear" w:color="auto" w:fill="FFFFFF"/>
        <w:tabs>
          <w:tab w:val="left" w:pos="970"/>
        </w:tabs>
        <w:jc w:val="both"/>
      </w:pPr>
      <w:r>
        <w:t>7. Планируемые результаты (по каждому из основных направлений духовно-нравственного развития и воспитания).</w:t>
      </w:r>
    </w:p>
    <w:p w:rsidR="00FB3A9E" w:rsidRPr="00B15719" w:rsidRDefault="00FB3A9E" w:rsidP="00494AC5">
      <w:pPr>
        <w:pStyle w:val="Osnova"/>
        <w:spacing w:line="240" w:lineRule="auto"/>
        <w:jc w:val="left"/>
        <w:rPr>
          <w:rStyle w:val="Zag11"/>
          <w:rFonts w:ascii="Times New Roman" w:eastAsia="@Arial Unicode MS" w:hAnsi="Times New Roman" w:cs="Times New Roman"/>
          <w:sz w:val="24"/>
          <w:szCs w:val="24"/>
          <w:lang w:val="ru-RU"/>
        </w:rPr>
      </w:pPr>
    </w:p>
    <w:p w:rsidR="00FB3A9E" w:rsidRPr="004646F8" w:rsidRDefault="00494AC5" w:rsidP="00494AC5">
      <w:pPr>
        <w:rPr>
          <w:rStyle w:val="Zag11"/>
          <w:rFonts w:eastAsia="@Arial Unicode MS"/>
          <w:b/>
          <w:u w:val="single"/>
        </w:rPr>
      </w:pPr>
      <w:r>
        <w:rPr>
          <w:rStyle w:val="Zag11"/>
          <w:rFonts w:eastAsia="@Arial Unicode MS"/>
          <w:b/>
          <w:u w:val="single"/>
        </w:rPr>
        <w:t xml:space="preserve">1. </w:t>
      </w:r>
      <w:r w:rsidR="00FB3A9E" w:rsidRPr="004646F8">
        <w:rPr>
          <w:rStyle w:val="Zag11"/>
          <w:rFonts w:eastAsia="@Arial Unicode MS"/>
          <w:b/>
          <w:u w:val="single"/>
        </w:rPr>
        <w:t>Цель и задачи духовно-нравственного развития и воспитания</w:t>
      </w:r>
    </w:p>
    <w:p w:rsidR="00FB3A9E" w:rsidRPr="004646F8" w:rsidRDefault="00FB3A9E" w:rsidP="00494AC5">
      <w:pPr>
        <w:rPr>
          <w:rStyle w:val="Zag11"/>
          <w:rFonts w:eastAsia="@Arial Unicode MS"/>
          <w:b/>
          <w:u w:val="single"/>
        </w:rPr>
      </w:pPr>
      <w:r w:rsidRPr="004646F8">
        <w:rPr>
          <w:rStyle w:val="Zag11"/>
          <w:rFonts w:eastAsia="@Arial Unicode MS"/>
          <w:b/>
          <w:u w:val="single"/>
        </w:rPr>
        <w:t>обучающихся на ступени начального общего образования</w:t>
      </w:r>
    </w:p>
    <w:p w:rsidR="00FB3A9E" w:rsidRPr="004646F8" w:rsidRDefault="00FB3A9E" w:rsidP="00FB3A9E">
      <w:pPr>
        <w:jc w:val="center"/>
        <w:rPr>
          <w:rStyle w:val="Zag11"/>
          <w:rFonts w:eastAsia="@Arial Unicode MS"/>
          <w:b/>
          <w:sz w:val="28"/>
          <w:szCs w:val="28"/>
        </w:rPr>
      </w:pPr>
    </w:p>
    <w:p w:rsidR="00FB3A9E" w:rsidRPr="00B15719" w:rsidRDefault="00FB3A9E" w:rsidP="00FB3A9E">
      <w:pPr>
        <w:pStyle w:val="Zag2"/>
        <w:spacing w:line="240" w:lineRule="auto"/>
        <w:jc w:val="left"/>
        <w:rPr>
          <w:rFonts w:eastAsia="@Arial Unicode MS"/>
          <w:lang w:val="ru-RU"/>
        </w:rPr>
      </w:pPr>
      <w:r w:rsidRPr="00B15719">
        <w:rPr>
          <w:b w:val="0"/>
          <w:bCs w:val="0"/>
          <w:lang w:val="ru-RU"/>
        </w:rPr>
        <w:t>Цель:</w:t>
      </w:r>
      <w:r w:rsidRPr="00B15719">
        <w:rPr>
          <w:lang w:val="ru-RU"/>
        </w:rPr>
        <w:t xml:space="preserve">  воспитание  качеств гражданина и патриота своей страны; развитие определённых человеческих качеств личности,  отражающих своеобразный нравственный портрет школьника:</w:t>
      </w:r>
    </w:p>
    <w:p w:rsidR="00FB3A9E" w:rsidRPr="00B15719" w:rsidRDefault="00FB3A9E" w:rsidP="00FB3A9E">
      <w:pPr>
        <w:pStyle w:val="a9"/>
        <w:ind w:firstLine="540"/>
        <w:contextualSpacing/>
        <w:jc w:val="both"/>
      </w:pPr>
      <w:r w:rsidRPr="00B15719">
        <w:t>- добрый, не причиняющий зла живому</w:t>
      </w:r>
    </w:p>
    <w:p w:rsidR="00FB3A9E" w:rsidRPr="00B15719" w:rsidRDefault="00FB3A9E" w:rsidP="00FB3A9E">
      <w:pPr>
        <w:pStyle w:val="a9"/>
        <w:ind w:firstLine="540"/>
        <w:contextualSpacing/>
        <w:jc w:val="both"/>
      </w:pPr>
      <w:r w:rsidRPr="00B15719">
        <w:t>- честный и справедливый, уважающий окружающих его людей</w:t>
      </w:r>
    </w:p>
    <w:p w:rsidR="00FB3A9E" w:rsidRPr="00B15719" w:rsidRDefault="00FB3A9E" w:rsidP="00FB3A9E">
      <w:pPr>
        <w:pStyle w:val="a9"/>
        <w:ind w:firstLine="540"/>
        <w:contextualSpacing/>
        <w:jc w:val="both"/>
      </w:pPr>
      <w:r w:rsidRPr="00B15719">
        <w:t>- трудолюбивый и настойчивый</w:t>
      </w:r>
    </w:p>
    <w:p w:rsidR="00FB3A9E" w:rsidRPr="00B15719" w:rsidRDefault="00FB3A9E" w:rsidP="00FB3A9E">
      <w:pPr>
        <w:pStyle w:val="a9"/>
        <w:ind w:firstLine="540"/>
        <w:contextualSpacing/>
        <w:jc w:val="both"/>
      </w:pPr>
      <w:r w:rsidRPr="00B15719">
        <w:t xml:space="preserve">- стремящийся к знаниям </w:t>
      </w:r>
    </w:p>
    <w:p w:rsidR="00FB3A9E" w:rsidRPr="00B15719" w:rsidRDefault="00FB3A9E" w:rsidP="00FB3A9E">
      <w:pPr>
        <w:pStyle w:val="a9"/>
        <w:ind w:firstLine="540"/>
        <w:contextualSpacing/>
        <w:jc w:val="both"/>
      </w:pPr>
      <w:r w:rsidRPr="00B15719">
        <w:t>- дисциплинированный и ответственный</w:t>
      </w:r>
    </w:p>
    <w:p w:rsidR="00FB3A9E" w:rsidRPr="00B15719" w:rsidRDefault="00FB3A9E" w:rsidP="00FB3A9E">
      <w:pPr>
        <w:pStyle w:val="a9"/>
        <w:ind w:firstLine="540"/>
        <w:contextualSpacing/>
        <w:jc w:val="both"/>
      </w:pPr>
      <w:r w:rsidRPr="00B15719">
        <w:t>- чувствующий связь со своим народом, страной, культурой.</w:t>
      </w:r>
    </w:p>
    <w:p w:rsidR="00FB3A9E" w:rsidRPr="00BF7266" w:rsidRDefault="00FB3A9E" w:rsidP="00BF7266">
      <w:pPr>
        <w:pStyle w:val="a9"/>
        <w:spacing w:before="0" w:beforeAutospacing="0" w:after="0" w:afterAutospacing="0"/>
        <w:contextualSpacing/>
        <w:jc w:val="both"/>
        <w:rPr>
          <w:rStyle w:val="Zag11"/>
          <w:rFonts w:eastAsia="@Arial Unicode MS"/>
        </w:rPr>
      </w:pPr>
      <w:r w:rsidRPr="00BF7266">
        <w:lastRenderedPageBreak/>
        <w:t xml:space="preserve">Чтобы помочь ребенку развить в себе вышеперечисленные качества, ставим конкретные </w:t>
      </w:r>
      <w:r w:rsidRPr="00BF7266">
        <w:rPr>
          <w:u w:val="single"/>
        </w:rPr>
        <w:t xml:space="preserve"> задачи</w:t>
      </w:r>
      <w:r w:rsidRPr="00BF7266">
        <w:rPr>
          <w:rStyle w:val="Zag11"/>
          <w:rFonts w:eastAsia="@Arial Unicode MS"/>
        </w:rPr>
        <w:t xml:space="preserve"> на ступени начального общего образования:</w:t>
      </w:r>
    </w:p>
    <w:p w:rsidR="00FB3A9E" w:rsidRPr="00BF7266" w:rsidRDefault="00FB3A9E" w:rsidP="00FB3A9E">
      <w:pPr>
        <w:pStyle w:val="Osnova"/>
        <w:spacing w:line="240" w:lineRule="auto"/>
        <w:ind w:firstLine="0"/>
        <w:rPr>
          <w:rStyle w:val="Zag11"/>
          <w:rFonts w:ascii="Times New Roman" w:eastAsia="@Arial Unicode MS" w:hAnsi="Times New Roman" w:cs="Times New Roman"/>
          <w:i/>
          <w:iCs/>
          <w:sz w:val="24"/>
          <w:szCs w:val="24"/>
          <w:lang w:val="ru-RU"/>
        </w:rPr>
      </w:pPr>
    </w:p>
    <w:p w:rsidR="00FB3A9E" w:rsidRPr="00BF7266" w:rsidRDefault="00FB3A9E" w:rsidP="00FB3A9E">
      <w:pPr>
        <w:pStyle w:val="Osnova"/>
        <w:spacing w:line="240" w:lineRule="auto"/>
        <w:rPr>
          <w:rStyle w:val="Zag11"/>
          <w:rFonts w:ascii="Times New Roman" w:eastAsia="@Arial Unicode MS" w:hAnsi="Times New Roman" w:cs="Times New Roman"/>
          <w:i/>
          <w:iCs/>
          <w:sz w:val="24"/>
          <w:szCs w:val="24"/>
          <w:lang w:val="ru-RU"/>
        </w:rPr>
      </w:pPr>
      <w:r w:rsidRPr="00BF7266">
        <w:rPr>
          <w:rStyle w:val="Zag11"/>
          <w:rFonts w:ascii="Times New Roman" w:eastAsia="@Arial Unicode MS" w:hAnsi="Times New Roman" w:cs="Times New Roman"/>
          <w:i/>
          <w:iCs/>
          <w:sz w:val="24"/>
          <w:szCs w:val="24"/>
          <w:lang w:val="ru-RU"/>
        </w:rPr>
        <w:t>В области личностной культуры:</w:t>
      </w:r>
    </w:p>
    <w:p w:rsidR="00F351F9" w:rsidRDefault="00FB3A9E" w:rsidP="00F351F9">
      <w:pPr>
        <w:rPr>
          <w:rStyle w:val="Zag11"/>
          <w:rFonts w:eastAsia="@Arial Unicode MS"/>
          <w:color w:val="000000"/>
        </w:rPr>
      </w:pPr>
      <w:r w:rsidRPr="00F351F9">
        <w:rPr>
          <w:rStyle w:val="Zag11"/>
          <w:rFonts w:eastAsia="@Arial Unicode MS"/>
          <w:color w:val="000000"/>
        </w:rPr>
        <w:t xml:space="preserve">- формировать способность младшего школьника осуществлять нравственный самоконтроль, </w:t>
      </w:r>
    </w:p>
    <w:p w:rsidR="00FB3A9E" w:rsidRPr="00F351F9" w:rsidRDefault="00F351F9" w:rsidP="00F351F9">
      <w:pPr>
        <w:rPr>
          <w:rStyle w:val="Zag11"/>
          <w:rFonts w:eastAsia="@Arial Unicode MS"/>
          <w:color w:val="000000"/>
        </w:rPr>
      </w:pPr>
      <w:r>
        <w:rPr>
          <w:rStyle w:val="Zag11"/>
          <w:rFonts w:eastAsia="@Arial Unicode MS"/>
          <w:color w:val="000000"/>
        </w:rPr>
        <w:t xml:space="preserve">- </w:t>
      </w:r>
      <w:r w:rsidR="00FB3A9E" w:rsidRPr="00F351F9">
        <w:rPr>
          <w:rStyle w:val="Zag11"/>
          <w:rFonts w:eastAsia="@Arial Unicode MS"/>
          <w:color w:val="000000"/>
        </w:rPr>
        <w:t>требовать от себя выполнения моральных норм;</w:t>
      </w:r>
    </w:p>
    <w:p w:rsidR="00FB3A9E" w:rsidRPr="00F351F9" w:rsidRDefault="00FB3A9E" w:rsidP="00F351F9">
      <w:pPr>
        <w:rPr>
          <w:rStyle w:val="Zag11"/>
          <w:rFonts w:eastAsia="@Arial Unicode MS"/>
          <w:color w:val="000000"/>
        </w:rPr>
      </w:pPr>
      <w:r w:rsidRPr="00F351F9">
        <w:rPr>
          <w:rStyle w:val="Zag11"/>
          <w:rFonts w:eastAsia="@Arial Unicode MS"/>
          <w:color w:val="000000"/>
        </w:rPr>
        <w:t>- способствовать развитию творческого потенциала на основе нравственных установок и моральных норм;</w:t>
      </w:r>
      <w:r w:rsidRPr="00F351F9">
        <w:rPr>
          <w:rStyle w:val="Zag11"/>
          <w:rFonts w:eastAsia="@Arial Unicode MS"/>
          <w:color w:val="000000"/>
        </w:rPr>
        <w:br/>
        <w:t>- формировать стремление к учению;</w:t>
      </w:r>
      <w:r w:rsidRPr="00F351F9">
        <w:rPr>
          <w:rStyle w:val="Zag11"/>
          <w:rFonts w:eastAsia="@Arial Unicode MS"/>
          <w:color w:val="000000"/>
        </w:rPr>
        <w:br/>
        <w:t>- формировать представления  о добре и зле, должном и недопустимом;</w:t>
      </w:r>
    </w:p>
    <w:p w:rsidR="00FB3A9E" w:rsidRDefault="00FB3A9E" w:rsidP="00F351F9">
      <w:pPr>
        <w:rPr>
          <w:rStyle w:val="Zag11"/>
          <w:rFonts w:eastAsia="@Arial Unicode MS"/>
        </w:rPr>
      </w:pPr>
      <w:r w:rsidRPr="00F351F9">
        <w:rPr>
          <w:rStyle w:val="Zag11"/>
          <w:rFonts w:eastAsia="@Arial Unicode MS"/>
          <w:color w:val="000000"/>
        </w:rPr>
        <w:t>- укреплять у обучающегося позитивную нравственную самооценку, самоуважение;</w:t>
      </w:r>
      <w:r w:rsidRPr="00F351F9">
        <w:rPr>
          <w:rStyle w:val="Zag11"/>
          <w:rFonts w:eastAsia="@Arial Unicode MS"/>
          <w:color w:val="000000"/>
        </w:rPr>
        <w:br/>
        <w:t>- формировать у обучающихся понимание национальных ценностей и духовных традиций;</w:t>
      </w:r>
      <w:r w:rsidRPr="00F351F9">
        <w:rPr>
          <w:rStyle w:val="Zag11"/>
          <w:rFonts w:eastAsia="@Arial Unicode MS"/>
          <w:color w:val="000000"/>
        </w:rPr>
        <w:br/>
        <w:t>- формировать эстетические потребности, ценности и чувства;</w:t>
      </w:r>
      <w:r w:rsidRPr="00F351F9">
        <w:rPr>
          <w:rStyle w:val="Zag11"/>
          <w:rFonts w:eastAsia="@Arial Unicode MS"/>
          <w:color w:val="000000"/>
        </w:rPr>
        <w:br/>
        <w:t>- формировать способности к самостоятельным поступкам и действиям, совершаемым на основе морального выбора, к принятию ответственности за их результаты;</w:t>
      </w:r>
      <w:r w:rsidRPr="00F351F9">
        <w:rPr>
          <w:rStyle w:val="Zag11"/>
          <w:rFonts w:eastAsia="@Arial Unicode MS"/>
          <w:color w:val="000000"/>
        </w:rPr>
        <w:br/>
      </w:r>
      <w:r w:rsidRPr="00F351F9">
        <w:rPr>
          <w:rStyle w:val="Zag11"/>
          <w:rFonts w:eastAsia="@Arial Unicode MS"/>
        </w:rPr>
        <w:t>- развивать трудолюбие,  целеустремлённость и настойчивость в достижении результата.</w:t>
      </w:r>
    </w:p>
    <w:p w:rsidR="00F351F9" w:rsidRPr="00F351F9" w:rsidRDefault="00F351F9" w:rsidP="00F351F9">
      <w:pPr>
        <w:rPr>
          <w:rStyle w:val="Zag11"/>
          <w:rFonts w:eastAsia="@Arial Unicode MS"/>
        </w:rPr>
      </w:pPr>
    </w:p>
    <w:p w:rsidR="00FB3A9E" w:rsidRPr="00BF7266" w:rsidRDefault="00FB3A9E" w:rsidP="00FB3A9E">
      <w:pPr>
        <w:pStyle w:val="af"/>
        <w:ind w:left="0"/>
        <w:rPr>
          <w:rStyle w:val="Zag11"/>
          <w:rFonts w:ascii="Times New Roman" w:eastAsia="@Arial Unicode MS" w:hAnsi="Times New Roman"/>
          <w:i/>
          <w:iCs/>
        </w:rPr>
      </w:pPr>
      <w:r w:rsidRPr="00BF7266">
        <w:rPr>
          <w:rStyle w:val="Zag11"/>
          <w:rFonts w:ascii="Times New Roman" w:eastAsia="@Arial Unicode MS" w:hAnsi="Times New Roman"/>
          <w:i/>
          <w:iCs/>
        </w:rPr>
        <w:t>В области социальной культуры:</w:t>
      </w:r>
    </w:p>
    <w:p w:rsidR="00FB3A9E" w:rsidRPr="00B15719" w:rsidRDefault="00FB3A9E" w:rsidP="00F351F9">
      <w:pPr>
        <w:pStyle w:val="Osnova"/>
        <w:spacing w:line="240" w:lineRule="auto"/>
        <w:ind w:firstLine="0"/>
        <w:jc w:val="left"/>
        <w:rPr>
          <w:rStyle w:val="Zag11"/>
          <w:rFonts w:ascii="Times New Roman" w:eastAsia="@Arial Unicode MS" w:hAnsi="Times New Roman" w:cs="Times New Roman"/>
          <w:sz w:val="24"/>
          <w:szCs w:val="24"/>
          <w:lang w:val="ru-RU"/>
        </w:rPr>
      </w:pPr>
      <w:r w:rsidRPr="00B15719">
        <w:rPr>
          <w:rStyle w:val="Zag11"/>
          <w:rFonts w:ascii="Times New Roman" w:eastAsia="@Arial Unicode MS" w:hAnsi="Times New Roman" w:cs="Times New Roman"/>
          <w:sz w:val="24"/>
          <w:szCs w:val="24"/>
          <w:lang w:val="ru-RU"/>
        </w:rPr>
        <w:t>- формировать основы российской гражданственности (любви к родному краю, стране);</w:t>
      </w:r>
    </w:p>
    <w:p w:rsidR="00F351F9" w:rsidRDefault="00FB3A9E" w:rsidP="00F351F9">
      <w:pPr>
        <w:rPr>
          <w:rStyle w:val="Zag11"/>
          <w:rFonts w:eastAsia="@Arial Unicode MS"/>
          <w:color w:val="000000"/>
        </w:rPr>
      </w:pPr>
      <w:r w:rsidRPr="00B15719">
        <w:rPr>
          <w:rStyle w:val="Zag11"/>
          <w:rFonts w:eastAsia="@Arial Unicode MS"/>
          <w:color w:val="000000"/>
        </w:rPr>
        <w:t>- воспитывать ценностное отношение к националь</w:t>
      </w:r>
      <w:r w:rsidR="00F351F9">
        <w:rPr>
          <w:rStyle w:val="Zag11"/>
          <w:rFonts w:eastAsia="@Arial Unicode MS"/>
          <w:color w:val="000000"/>
        </w:rPr>
        <w:t>ному языку и культуре;</w:t>
      </w:r>
      <w:r w:rsidR="00F351F9">
        <w:rPr>
          <w:rStyle w:val="Zag11"/>
          <w:rFonts w:eastAsia="@Arial Unicode MS"/>
          <w:color w:val="000000"/>
        </w:rPr>
        <w:br/>
      </w:r>
      <w:r w:rsidRPr="00B15719">
        <w:rPr>
          <w:rStyle w:val="Zag11"/>
          <w:rFonts w:eastAsia="@Arial Unicode MS"/>
          <w:color w:val="000000"/>
        </w:rPr>
        <w:t>- развивать навыки сотрудничества с педагогами, сверстниками, родителями, старшими детьми;</w:t>
      </w:r>
    </w:p>
    <w:p w:rsidR="00FB3A9E" w:rsidRDefault="00FB3A9E" w:rsidP="00F351F9">
      <w:pPr>
        <w:rPr>
          <w:rStyle w:val="Zag11"/>
          <w:rFonts w:eastAsia="@Arial Unicode MS"/>
          <w:color w:val="000000"/>
        </w:rPr>
      </w:pPr>
      <w:r w:rsidRPr="00B15719">
        <w:rPr>
          <w:rStyle w:val="Zag11"/>
          <w:rFonts w:eastAsia="@Arial Unicode MS"/>
          <w:color w:val="000000"/>
        </w:rPr>
        <w:t>- развивать  доброжелательнос</w:t>
      </w:r>
      <w:r w:rsidR="00F351F9">
        <w:rPr>
          <w:rStyle w:val="Zag11"/>
          <w:rFonts w:eastAsia="@Arial Unicode MS"/>
          <w:color w:val="000000"/>
        </w:rPr>
        <w:t>ть и эмоциональную отзывчивость.</w:t>
      </w:r>
    </w:p>
    <w:p w:rsidR="00F351F9" w:rsidRPr="00B15719" w:rsidRDefault="00F351F9" w:rsidP="00F351F9">
      <w:pPr>
        <w:rPr>
          <w:rStyle w:val="Zag11"/>
          <w:rFonts w:eastAsia="@Arial Unicode MS"/>
          <w:color w:val="000000"/>
        </w:rPr>
      </w:pPr>
    </w:p>
    <w:p w:rsidR="00F351F9" w:rsidRDefault="00FB3A9E" w:rsidP="00F351F9">
      <w:pPr>
        <w:pStyle w:val="Osnova"/>
        <w:spacing w:line="240" w:lineRule="auto"/>
        <w:rPr>
          <w:rStyle w:val="Zag11"/>
          <w:rFonts w:ascii="Times New Roman" w:eastAsia="@Arial Unicode MS" w:hAnsi="Times New Roman" w:cs="Times New Roman"/>
          <w:i/>
          <w:iCs/>
          <w:sz w:val="24"/>
          <w:szCs w:val="24"/>
          <w:lang w:val="ru-RU"/>
        </w:rPr>
      </w:pPr>
      <w:r w:rsidRPr="00B15719">
        <w:rPr>
          <w:rStyle w:val="Zag11"/>
          <w:rFonts w:ascii="Times New Roman" w:eastAsia="@Arial Unicode MS" w:hAnsi="Times New Roman" w:cs="Times New Roman"/>
          <w:i/>
          <w:iCs/>
          <w:sz w:val="24"/>
          <w:szCs w:val="24"/>
          <w:lang w:val="ru-RU"/>
        </w:rPr>
        <w:t>В области семейной культуры:</w:t>
      </w:r>
    </w:p>
    <w:p w:rsidR="00FB3A9E" w:rsidRPr="00F351F9" w:rsidRDefault="00FB3A9E" w:rsidP="00F351F9">
      <w:pPr>
        <w:pStyle w:val="Osnova"/>
        <w:spacing w:line="240" w:lineRule="auto"/>
        <w:ind w:firstLine="0"/>
        <w:rPr>
          <w:rStyle w:val="Zag11"/>
          <w:rFonts w:ascii="Times New Roman" w:eastAsia="@Arial Unicode MS" w:hAnsi="Times New Roman" w:cs="Times New Roman"/>
          <w:i/>
          <w:iCs/>
          <w:sz w:val="24"/>
          <w:szCs w:val="24"/>
          <w:lang w:val="ru-RU"/>
        </w:rPr>
      </w:pPr>
      <w:r w:rsidRPr="00F351F9">
        <w:rPr>
          <w:rStyle w:val="Zag11"/>
          <w:rFonts w:eastAsia="@Arial Unicode MS"/>
          <w:lang w:val="ru-RU"/>
        </w:rPr>
        <w:t>- формировать уважение к семье, родителям, заботливое отношение к старшим и младшим;</w:t>
      </w:r>
    </w:p>
    <w:p w:rsidR="00FB3A9E" w:rsidRDefault="00FB3A9E" w:rsidP="00F351F9">
      <w:pPr>
        <w:rPr>
          <w:rStyle w:val="Zag11"/>
          <w:rFonts w:eastAsia="@Arial Unicode MS"/>
        </w:rPr>
      </w:pPr>
      <w:r w:rsidRPr="00B15719">
        <w:rPr>
          <w:rStyle w:val="Zag11"/>
          <w:rFonts w:eastAsia="@Arial Unicode MS"/>
          <w:color w:val="000000"/>
        </w:rPr>
        <w:t xml:space="preserve">- формировать представления </w:t>
      </w:r>
      <w:r w:rsidR="00F351F9">
        <w:rPr>
          <w:rStyle w:val="Zag11"/>
          <w:rFonts w:eastAsia="@Arial Unicode MS"/>
          <w:color w:val="000000"/>
        </w:rPr>
        <w:t>о семейных ценностях,</w:t>
      </w:r>
      <w:r w:rsidR="00F351F9">
        <w:rPr>
          <w:rStyle w:val="Zag11"/>
          <w:rFonts w:eastAsia="@Arial Unicode MS"/>
          <w:color w:val="000000"/>
        </w:rPr>
        <w:br/>
      </w:r>
      <w:r w:rsidRPr="00B15719">
        <w:rPr>
          <w:rStyle w:val="Zag11"/>
          <w:rFonts w:eastAsia="@Arial Unicode MS"/>
          <w:color w:val="000000"/>
        </w:rPr>
        <w:t xml:space="preserve">- </w:t>
      </w:r>
      <w:r w:rsidRPr="00B15719">
        <w:rPr>
          <w:rStyle w:val="Zag11"/>
          <w:rFonts w:eastAsia="@Arial Unicode MS"/>
        </w:rPr>
        <w:t>знакомить  обучающихся с культурно-ис</w:t>
      </w:r>
      <w:r w:rsidR="00F351F9">
        <w:rPr>
          <w:rStyle w:val="Zag11"/>
          <w:rFonts w:eastAsia="@Arial Unicode MS"/>
        </w:rPr>
        <w:t xml:space="preserve">торическими традициями </w:t>
      </w:r>
      <w:r w:rsidRPr="00B15719">
        <w:rPr>
          <w:rStyle w:val="Zag11"/>
          <w:rFonts w:eastAsia="@Arial Unicode MS"/>
        </w:rPr>
        <w:t xml:space="preserve"> российской семьи.</w:t>
      </w:r>
    </w:p>
    <w:p w:rsidR="00F351F9" w:rsidRPr="00B15719" w:rsidRDefault="00F351F9" w:rsidP="00F351F9">
      <w:pPr>
        <w:rPr>
          <w:rStyle w:val="Zag11"/>
          <w:rFonts w:eastAsia="@Arial Unicode MS"/>
        </w:rPr>
      </w:pPr>
    </w:p>
    <w:p w:rsidR="00FB3A9E" w:rsidRPr="00B15719" w:rsidRDefault="00494AC5" w:rsidP="00FB3A9E">
      <w:pPr>
        <w:ind w:firstLine="567"/>
        <w:rPr>
          <w:rFonts w:eastAsia="@Arial Unicode MS"/>
        </w:rPr>
      </w:pPr>
      <w:r>
        <w:rPr>
          <w:rStyle w:val="Zag11"/>
          <w:rFonts w:eastAsia="@Arial Unicode MS"/>
          <w:b/>
        </w:rPr>
        <w:t>2.</w:t>
      </w:r>
      <w:r w:rsidR="00FB3A9E" w:rsidRPr="00B15719">
        <w:rPr>
          <w:rStyle w:val="Zag11"/>
          <w:rFonts w:eastAsia="@Arial Unicode MS"/>
          <w:b/>
        </w:rPr>
        <w:t xml:space="preserve"> Основные направления духовно-нравственного развития и в</w:t>
      </w:r>
      <w:r w:rsidR="00C25125">
        <w:rPr>
          <w:rStyle w:val="Zag11"/>
          <w:rFonts w:eastAsia="@Arial Unicode MS"/>
          <w:b/>
        </w:rPr>
        <w:t xml:space="preserve">оспитания обучающихся при получении </w:t>
      </w:r>
      <w:r w:rsidR="00FB3A9E" w:rsidRPr="00B15719">
        <w:rPr>
          <w:rStyle w:val="Zag11"/>
          <w:rFonts w:eastAsia="@Arial Unicode MS"/>
          <w:b/>
        </w:rPr>
        <w:t xml:space="preserve"> начального общего образования</w:t>
      </w:r>
    </w:p>
    <w:p w:rsidR="00FB3A9E" w:rsidRPr="00B15719" w:rsidRDefault="00FB3A9E" w:rsidP="00F351F9">
      <w:pPr>
        <w:contextualSpacing/>
        <w:rPr>
          <w:rStyle w:val="Zag11"/>
          <w:b/>
        </w:rPr>
      </w:pPr>
      <w:r w:rsidRPr="00B15719">
        <w:rPr>
          <w:rStyle w:val="Zag11"/>
          <w:rFonts w:eastAsia="@Arial Unicode MS"/>
        </w:rPr>
        <w:t xml:space="preserve">Общие задачи духовно-нравственного развития и воспитания обучающихся на ступени начального общего образования классифицированы </w:t>
      </w:r>
      <w:r w:rsidRPr="00B15719">
        <w:rPr>
          <w:rStyle w:val="Zag11"/>
          <w:rFonts w:eastAsia="@Arial Unicode MS"/>
          <w:b/>
          <w:bCs/>
        </w:rPr>
        <w:t>по направлениям</w:t>
      </w:r>
      <w:r w:rsidRPr="00B15719">
        <w:rPr>
          <w:rStyle w:val="Zag11"/>
          <w:rFonts w:eastAsia="@Arial Unicode MS"/>
        </w:rPr>
        <w:t>, каждое из которых, тесно связано с другими, раскрывает одну из сторон духовно-нравственного развития личности гражданина России, основано на определённой системе базовых национальных ценностей и обеспечивает усвоение их обучающимися.</w:t>
      </w:r>
    </w:p>
    <w:p w:rsidR="00F929BC" w:rsidRPr="00F929BC" w:rsidRDefault="00F929BC" w:rsidP="00F929BC">
      <w:pPr>
        <w:pStyle w:val="afff3"/>
        <w:spacing w:line="240" w:lineRule="auto"/>
        <w:ind w:firstLine="709"/>
        <w:rPr>
          <w:rFonts w:ascii="Times New Roman" w:hAnsi="Times New Roman"/>
          <w:color w:val="auto"/>
          <w:spacing w:val="2"/>
          <w:sz w:val="24"/>
          <w:szCs w:val="24"/>
        </w:rPr>
      </w:pPr>
      <w:r w:rsidRPr="00F929BC">
        <w:rPr>
          <w:rFonts w:ascii="Times New Roman" w:hAnsi="Times New Roman"/>
          <w:color w:val="auto"/>
          <w:spacing w:val="2"/>
          <w:sz w:val="24"/>
          <w:szCs w:val="24"/>
        </w:rPr>
        <w:t>1. Гражданско-патриотическое воспитание</w:t>
      </w:r>
    </w:p>
    <w:p w:rsidR="00F929BC" w:rsidRPr="00F929BC" w:rsidRDefault="00F929BC" w:rsidP="00F929BC">
      <w:pPr>
        <w:pStyle w:val="afff0"/>
        <w:spacing w:line="240" w:lineRule="auto"/>
        <w:ind w:firstLine="709"/>
        <w:rPr>
          <w:rFonts w:ascii="Times New Roman" w:hAnsi="Times New Roman"/>
          <w:i/>
          <w:iCs/>
          <w:color w:val="auto"/>
          <w:sz w:val="24"/>
          <w:szCs w:val="24"/>
        </w:rPr>
      </w:pPr>
      <w:r w:rsidRPr="00F929BC">
        <w:rPr>
          <w:rFonts w:ascii="Times New Roman" w:hAnsi="Times New Roman"/>
          <w:color w:val="auto"/>
          <w:sz w:val="24"/>
          <w:szCs w:val="24"/>
        </w:rPr>
        <w:t xml:space="preserve">Ценности: </w:t>
      </w:r>
      <w:r w:rsidRPr="00F929BC">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F929BC">
        <w:rPr>
          <w:rFonts w:ascii="Times New Roman" w:hAnsi="Times New Roman"/>
          <w:iCs/>
          <w:color w:val="auto"/>
          <w:spacing w:val="-2"/>
          <w:sz w:val="24"/>
          <w:szCs w:val="24"/>
        </w:rPr>
        <w:t>общество; закон и правопорядок; сво</w:t>
      </w:r>
      <w:r w:rsidRPr="00F929BC">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F929BC">
        <w:rPr>
          <w:rFonts w:ascii="Times New Roman" w:hAnsi="Times New Roman"/>
          <w:i/>
          <w:iCs/>
          <w:color w:val="auto"/>
          <w:sz w:val="24"/>
          <w:szCs w:val="24"/>
        </w:rPr>
        <w:t>.</w:t>
      </w:r>
    </w:p>
    <w:p w:rsidR="00F929BC" w:rsidRPr="00F929BC" w:rsidRDefault="00F929BC" w:rsidP="00F929BC">
      <w:pPr>
        <w:pStyle w:val="afff3"/>
        <w:spacing w:line="240" w:lineRule="auto"/>
        <w:ind w:firstLine="709"/>
        <w:rPr>
          <w:rFonts w:ascii="Times New Roman" w:hAnsi="Times New Roman"/>
          <w:color w:val="auto"/>
          <w:spacing w:val="2"/>
          <w:sz w:val="24"/>
          <w:szCs w:val="24"/>
        </w:rPr>
      </w:pPr>
      <w:r w:rsidRPr="00F929BC">
        <w:rPr>
          <w:rFonts w:ascii="Times New Roman" w:hAnsi="Times New Roman"/>
          <w:color w:val="auto"/>
          <w:spacing w:val="2"/>
          <w:sz w:val="24"/>
          <w:szCs w:val="24"/>
        </w:rPr>
        <w:t>2. Нравственное и духовное воспитание</w:t>
      </w:r>
    </w:p>
    <w:p w:rsidR="00F929BC" w:rsidRPr="00F929BC" w:rsidRDefault="00F929BC" w:rsidP="00F929BC">
      <w:pPr>
        <w:pStyle w:val="afff0"/>
        <w:spacing w:line="240" w:lineRule="auto"/>
        <w:ind w:firstLine="709"/>
        <w:rPr>
          <w:rFonts w:ascii="Times New Roman" w:hAnsi="Times New Roman"/>
          <w:color w:val="auto"/>
          <w:sz w:val="24"/>
          <w:szCs w:val="24"/>
        </w:rPr>
      </w:pPr>
      <w:r w:rsidRPr="00F929BC">
        <w:rPr>
          <w:rFonts w:ascii="Times New Roman" w:hAnsi="Times New Roman"/>
          <w:color w:val="auto"/>
          <w:sz w:val="24"/>
          <w:szCs w:val="24"/>
        </w:rPr>
        <w:t xml:space="preserve">Ценности: </w:t>
      </w:r>
      <w:r w:rsidRPr="00F929BC">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F929BC" w:rsidRPr="00F929BC" w:rsidRDefault="00F929BC" w:rsidP="00F929BC">
      <w:pPr>
        <w:pStyle w:val="afff3"/>
        <w:spacing w:line="240" w:lineRule="auto"/>
        <w:ind w:firstLine="709"/>
        <w:rPr>
          <w:rFonts w:ascii="Times New Roman" w:hAnsi="Times New Roman"/>
          <w:color w:val="auto"/>
          <w:spacing w:val="2"/>
          <w:sz w:val="24"/>
          <w:szCs w:val="24"/>
        </w:rPr>
      </w:pPr>
      <w:r w:rsidRPr="00F929BC">
        <w:rPr>
          <w:rFonts w:ascii="Times New Roman" w:hAnsi="Times New Roman"/>
          <w:color w:val="auto"/>
          <w:spacing w:val="2"/>
          <w:sz w:val="24"/>
          <w:szCs w:val="24"/>
        </w:rPr>
        <w:t>3. Воспитание положительного отношения к труду и творчеству</w:t>
      </w:r>
    </w:p>
    <w:p w:rsidR="00F929BC" w:rsidRPr="00F929BC" w:rsidRDefault="00F929BC" w:rsidP="00F929BC">
      <w:pPr>
        <w:pStyle w:val="afff0"/>
        <w:spacing w:line="240" w:lineRule="auto"/>
        <w:ind w:firstLine="709"/>
        <w:rPr>
          <w:rFonts w:ascii="Times New Roman" w:hAnsi="Times New Roman"/>
          <w:iCs/>
          <w:color w:val="auto"/>
          <w:sz w:val="24"/>
          <w:szCs w:val="24"/>
        </w:rPr>
      </w:pPr>
      <w:r w:rsidRPr="00F929BC">
        <w:rPr>
          <w:rFonts w:ascii="Times New Roman" w:hAnsi="Times New Roman"/>
          <w:color w:val="auto"/>
          <w:sz w:val="24"/>
          <w:szCs w:val="24"/>
        </w:rPr>
        <w:t xml:space="preserve">Ценности: </w:t>
      </w:r>
      <w:r w:rsidRPr="00F929BC">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F929BC" w:rsidRPr="00F929BC" w:rsidRDefault="00F929BC" w:rsidP="00F929BC">
      <w:pPr>
        <w:pStyle w:val="afff3"/>
        <w:widowControl w:val="0"/>
        <w:spacing w:line="240" w:lineRule="auto"/>
        <w:ind w:firstLine="709"/>
        <w:rPr>
          <w:rFonts w:ascii="Times New Roman" w:hAnsi="Times New Roman"/>
          <w:color w:val="auto"/>
          <w:spacing w:val="2"/>
          <w:sz w:val="24"/>
          <w:szCs w:val="24"/>
        </w:rPr>
      </w:pPr>
      <w:r w:rsidRPr="00F929BC">
        <w:rPr>
          <w:rFonts w:ascii="Times New Roman" w:hAnsi="Times New Roman"/>
          <w:color w:val="auto"/>
          <w:spacing w:val="2"/>
          <w:sz w:val="24"/>
          <w:szCs w:val="24"/>
        </w:rPr>
        <w:t>4. Интеллектуальное воспитание</w:t>
      </w:r>
    </w:p>
    <w:p w:rsidR="00F929BC" w:rsidRPr="00F929BC" w:rsidRDefault="00F929BC" w:rsidP="00F929BC">
      <w:pPr>
        <w:pStyle w:val="afff3"/>
        <w:widowControl w:val="0"/>
        <w:spacing w:line="240" w:lineRule="auto"/>
        <w:ind w:firstLine="709"/>
        <w:rPr>
          <w:rFonts w:ascii="Times New Roman" w:hAnsi="Times New Roman"/>
          <w:color w:val="auto"/>
          <w:spacing w:val="2"/>
          <w:sz w:val="24"/>
          <w:szCs w:val="24"/>
        </w:rPr>
      </w:pPr>
      <w:r w:rsidRPr="00F929BC">
        <w:rPr>
          <w:rFonts w:ascii="Times New Roman" w:hAnsi="Times New Roman"/>
          <w:color w:val="auto"/>
          <w:sz w:val="24"/>
          <w:szCs w:val="24"/>
        </w:rPr>
        <w:lastRenderedPageBreak/>
        <w:t xml:space="preserve">Ценности: образование, </w:t>
      </w:r>
      <w:r w:rsidRPr="00F929BC">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F929BC">
        <w:rPr>
          <w:rFonts w:ascii="Times New Roman" w:hAnsi="Times New Roman"/>
          <w:color w:val="auto"/>
          <w:sz w:val="24"/>
          <w:szCs w:val="24"/>
        </w:rPr>
        <w:t>знание,</w:t>
      </w:r>
      <w:r w:rsidRPr="00F929BC">
        <w:rPr>
          <w:rFonts w:ascii="Times New Roman" w:hAnsi="Times New Roman"/>
          <w:iCs/>
          <w:color w:val="auto"/>
          <w:sz w:val="24"/>
          <w:szCs w:val="24"/>
        </w:rPr>
        <w:t xml:space="preserve"> общество знаний. </w:t>
      </w:r>
    </w:p>
    <w:p w:rsidR="00F929BC" w:rsidRPr="00F929BC" w:rsidRDefault="00F929BC" w:rsidP="00F929BC">
      <w:pPr>
        <w:pStyle w:val="afff3"/>
        <w:spacing w:line="240" w:lineRule="auto"/>
        <w:ind w:firstLine="709"/>
        <w:rPr>
          <w:rFonts w:ascii="Times New Roman" w:hAnsi="Times New Roman"/>
          <w:color w:val="auto"/>
          <w:spacing w:val="2"/>
          <w:sz w:val="24"/>
          <w:szCs w:val="24"/>
        </w:rPr>
      </w:pPr>
      <w:r w:rsidRPr="00F929BC">
        <w:rPr>
          <w:rFonts w:ascii="Times New Roman" w:hAnsi="Times New Roman"/>
          <w:color w:val="auto"/>
          <w:spacing w:val="2"/>
          <w:sz w:val="24"/>
          <w:szCs w:val="24"/>
        </w:rPr>
        <w:t>5. Здоровьесберегающее воспитание</w:t>
      </w:r>
    </w:p>
    <w:p w:rsidR="00F929BC" w:rsidRPr="00F929BC" w:rsidRDefault="00F929BC" w:rsidP="00F929BC">
      <w:pPr>
        <w:pStyle w:val="afff3"/>
        <w:spacing w:line="240" w:lineRule="auto"/>
        <w:ind w:firstLine="709"/>
        <w:rPr>
          <w:rFonts w:ascii="Times New Roman" w:hAnsi="Times New Roman"/>
          <w:i/>
          <w:color w:val="auto"/>
          <w:spacing w:val="2"/>
          <w:sz w:val="24"/>
          <w:szCs w:val="24"/>
        </w:rPr>
      </w:pPr>
      <w:r w:rsidRPr="00F929BC">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F929BC" w:rsidRPr="00F929BC" w:rsidRDefault="00F929BC" w:rsidP="00F929BC">
      <w:pPr>
        <w:pStyle w:val="afff3"/>
        <w:spacing w:line="240" w:lineRule="auto"/>
        <w:ind w:firstLine="709"/>
        <w:rPr>
          <w:rFonts w:ascii="Times New Roman" w:hAnsi="Times New Roman"/>
          <w:color w:val="auto"/>
          <w:spacing w:val="2"/>
          <w:sz w:val="24"/>
          <w:szCs w:val="24"/>
        </w:rPr>
      </w:pPr>
      <w:r w:rsidRPr="00F929BC">
        <w:rPr>
          <w:rFonts w:ascii="Times New Roman" w:hAnsi="Times New Roman"/>
          <w:color w:val="auto"/>
          <w:spacing w:val="2"/>
          <w:sz w:val="24"/>
          <w:szCs w:val="24"/>
        </w:rPr>
        <w:t>6. Социокультурное и медиакультурное воспитание</w:t>
      </w:r>
    </w:p>
    <w:p w:rsidR="00F929BC" w:rsidRPr="00F929BC" w:rsidRDefault="00F929BC" w:rsidP="00F929BC">
      <w:pPr>
        <w:pStyle w:val="afff3"/>
        <w:spacing w:line="240" w:lineRule="auto"/>
        <w:ind w:firstLine="709"/>
        <w:rPr>
          <w:rFonts w:ascii="Times New Roman" w:hAnsi="Times New Roman"/>
          <w:color w:val="auto"/>
          <w:spacing w:val="2"/>
          <w:sz w:val="24"/>
          <w:szCs w:val="24"/>
        </w:rPr>
      </w:pPr>
      <w:r w:rsidRPr="00F929BC">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F929BC">
        <w:rPr>
          <w:rFonts w:ascii="Times New Roman" w:hAnsi="Times New Roman"/>
          <w:iCs/>
          <w:color w:val="auto"/>
          <w:spacing w:val="-2"/>
          <w:sz w:val="24"/>
          <w:szCs w:val="24"/>
        </w:rPr>
        <w:t xml:space="preserve"> поликультурный мир</w:t>
      </w:r>
      <w:r w:rsidRPr="00F929BC">
        <w:rPr>
          <w:rFonts w:ascii="Times New Roman" w:hAnsi="Times New Roman"/>
          <w:i/>
          <w:iCs/>
          <w:color w:val="auto"/>
          <w:spacing w:val="-2"/>
          <w:sz w:val="24"/>
          <w:szCs w:val="24"/>
        </w:rPr>
        <w:t>.</w:t>
      </w:r>
    </w:p>
    <w:p w:rsidR="00F929BC" w:rsidRPr="00F929BC" w:rsidRDefault="00F929BC" w:rsidP="00F929BC">
      <w:pPr>
        <w:pStyle w:val="afff3"/>
        <w:spacing w:line="240" w:lineRule="auto"/>
        <w:ind w:firstLine="709"/>
        <w:rPr>
          <w:rFonts w:ascii="Times New Roman" w:hAnsi="Times New Roman"/>
          <w:color w:val="auto"/>
          <w:spacing w:val="2"/>
          <w:sz w:val="24"/>
          <w:szCs w:val="24"/>
        </w:rPr>
      </w:pPr>
      <w:r w:rsidRPr="00F929BC">
        <w:rPr>
          <w:rFonts w:ascii="Times New Roman" w:hAnsi="Times New Roman"/>
          <w:color w:val="auto"/>
          <w:spacing w:val="2"/>
          <w:sz w:val="24"/>
          <w:szCs w:val="24"/>
        </w:rPr>
        <w:t>7. Культуротворческое и эстетическое воспитание</w:t>
      </w:r>
    </w:p>
    <w:p w:rsidR="00F929BC" w:rsidRPr="00F929BC" w:rsidRDefault="00F929BC" w:rsidP="00F929BC">
      <w:pPr>
        <w:pStyle w:val="afff0"/>
        <w:spacing w:line="240" w:lineRule="auto"/>
        <w:ind w:firstLine="709"/>
        <w:rPr>
          <w:rFonts w:ascii="Times New Roman" w:hAnsi="Times New Roman"/>
          <w:color w:val="auto"/>
          <w:sz w:val="24"/>
          <w:szCs w:val="24"/>
        </w:rPr>
      </w:pPr>
      <w:r w:rsidRPr="00F929BC">
        <w:rPr>
          <w:rFonts w:ascii="Times New Roman" w:hAnsi="Times New Roman"/>
          <w:color w:val="auto"/>
          <w:sz w:val="24"/>
          <w:szCs w:val="24"/>
        </w:rPr>
        <w:t xml:space="preserve">Ценности: </w:t>
      </w:r>
      <w:r w:rsidRPr="00F929BC">
        <w:rPr>
          <w:rFonts w:ascii="Times New Roman" w:hAnsi="Times New Roman"/>
          <w:iCs/>
          <w:color w:val="auto"/>
          <w:sz w:val="24"/>
          <w:szCs w:val="24"/>
        </w:rPr>
        <w:t xml:space="preserve">красота; гармония; </w:t>
      </w:r>
      <w:r w:rsidRPr="00F929BC">
        <w:rPr>
          <w:rFonts w:ascii="Times New Roman" w:hAnsi="Times New Roman"/>
          <w:iCs/>
          <w:color w:val="auto"/>
          <w:spacing w:val="-3"/>
          <w:sz w:val="24"/>
          <w:szCs w:val="24"/>
        </w:rPr>
        <w:t>эстетическое развитие, самовыражение в творчестве и ис</w:t>
      </w:r>
      <w:r w:rsidRPr="00F929BC">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F929BC" w:rsidRPr="00F929BC" w:rsidRDefault="00F929BC" w:rsidP="00F929BC">
      <w:pPr>
        <w:pStyle w:val="afff3"/>
        <w:spacing w:line="240" w:lineRule="auto"/>
        <w:ind w:firstLine="709"/>
        <w:rPr>
          <w:rFonts w:ascii="Times New Roman" w:hAnsi="Times New Roman"/>
          <w:color w:val="auto"/>
          <w:spacing w:val="2"/>
          <w:sz w:val="24"/>
          <w:szCs w:val="24"/>
        </w:rPr>
      </w:pPr>
      <w:r w:rsidRPr="00F929BC">
        <w:rPr>
          <w:rFonts w:ascii="Times New Roman" w:hAnsi="Times New Roman"/>
          <w:color w:val="auto"/>
          <w:spacing w:val="2"/>
          <w:sz w:val="24"/>
          <w:szCs w:val="24"/>
        </w:rPr>
        <w:t>8. Правовое воспитание и культура безопасности</w:t>
      </w:r>
    </w:p>
    <w:p w:rsidR="00F929BC" w:rsidRPr="00F929BC" w:rsidRDefault="00F929BC" w:rsidP="00F929BC">
      <w:pPr>
        <w:pStyle w:val="afff3"/>
        <w:spacing w:line="240" w:lineRule="auto"/>
        <w:ind w:firstLine="709"/>
        <w:rPr>
          <w:rFonts w:ascii="Times New Roman" w:hAnsi="Times New Roman"/>
          <w:color w:val="auto"/>
          <w:spacing w:val="2"/>
          <w:sz w:val="24"/>
          <w:szCs w:val="24"/>
        </w:rPr>
      </w:pPr>
      <w:r w:rsidRPr="00F929BC">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F929BC" w:rsidRPr="00F929BC" w:rsidRDefault="00F929BC" w:rsidP="00F929BC">
      <w:pPr>
        <w:pStyle w:val="afff3"/>
        <w:spacing w:line="240" w:lineRule="auto"/>
        <w:ind w:firstLine="709"/>
        <w:rPr>
          <w:rFonts w:ascii="Times New Roman" w:hAnsi="Times New Roman"/>
          <w:color w:val="auto"/>
          <w:spacing w:val="2"/>
          <w:sz w:val="24"/>
          <w:szCs w:val="24"/>
        </w:rPr>
      </w:pPr>
      <w:r w:rsidRPr="00F929BC">
        <w:rPr>
          <w:rFonts w:ascii="Times New Roman" w:hAnsi="Times New Roman"/>
          <w:color w:val="auto"/>
          <w:spacing w:val="2"/>
          <w:sz w:val="24"/>
          <w:szCs w:val="24"/>
        </w:rPr>
        <w:t>9. Воспитание семейных ценностей</w:t>
      </w:r>
    </w:p>
    <w:p w:rsidR="00F929BC" w:rsidRPr="00F929BC" w:rsidRDefault="00F929BC" w:rsidP="00F929BC">
      <w:pPr>
        <w:pStyle w:val="afff3"/>
        <w:spacing w:line="240" w:lineRule="auto"/>
        <w:ind w:firstLine="709"/>
        <w:rPr>
          <w:rFonts w:ascii="Times New Roman" w:hAnsi="Times New Roman"/>
          <w:color w:val="auto"/>
          <w:spacing w:val="2"/>
          <w:sz w:val="24"/>
          <w:szCs w:val="24"/>
        </w:rPr>
      </w:pPr>
      <w:r w:rsidRPr="00F929BC">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F929BC">
        <w:rPr>
          <w:rFonts w:ascii="Times New Roman" w:hAnsi="Times New Roman"/>
          <w:iCs/>
          <w:color w:val="auto"/>
          <w:sz w:val="24"/>
          <w:szCs w:val="24"/>
        </w:rPr>
        <w:t xml:space="preserve"> уважение к родителям, прародителям; забота о старших и младших.</w:t>
      </w:r>
    </w:p>
    <w:p w:rsidR="00F929BC" w:rsidRPr="00F929BC" w:rsidRDefault="00F929BC" w:rsidP="00F929BC">
      <w:pPr>
        <w:pStyle w:val="afff3"/>
        <w:spacing w:line="240" w:lineRule="auto"/>
        <w:ind w:firstLine="709"/>
        <w:rPr>
          <w:rFonts w:ascii="Times New Roman" w:hAnsi="Times New Roman"/>
          <w:color w:val="auto"/>
          <w:spacing w:val="2"/>
          <w:sz w:val="24"/>
          <w:szCs w:val="24"/>
        </w:rPr>
      </w:pPr>
      <w:r w:rsidRPr="00F929BC">
        <w:rPr>
          <w:rFonts w:ascii="Times New Roman" w:hAnsi="Times New Roman"/>
          <w:color w:val="auto"/>
          <w:spacing w:val="2"/>
          <w:sz w:val="24"/>
          <w:szCs w:val="24"/>
        </w:rPr>
        <w:t>10. Формирование коммуникативной культуры</w:t>
      </w:r>
    </w:p>
    <w:p w:rsidR="00F929BC" w:rsidRPr="00F929BC" w:rsidRDefault="00F929BC" w:rsidP="00F929BC">
      <w:pPr>
        <w:pStyle w:val="afff3"/>
        <w:spacing w:line="240" w:lineRule="auto"/>
        <w:ind w:firstLine="709"/>
        <w:rPr>
          <w:rFonts w:ascii="Times New Roman" w:hAnsi="Times New Roman"/>
          <w:color w:val="auto"/>
          <w:spacing w:val="2"/>
          <w:sz w:val="24"/>
          <w:szCs w:val="24"/>
        </w:rPr>
      </w:pPr>
      <w:r w:rsidRPr="00F929BC">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F929BC" w:rsidRPr="00F929BC" w:rsidRDefault="00F929BC" w:rsidP="00F929BC">
      <w:pPr>
        <w:pStyle w:val="afff3"/>
        <w:widowControl w:val="0"/>
        <w:spacing w:line="240" w:lineRule="auto"/>
        <w:ind w:firstLine="709"/>
        <w:rPr>
          <w:rFonts w:ascii="Times New Roman" w:hAnsi="Times New Roman"/>
          <w:color w:val="auto"/>
          <w:spacing w:val="2"/>
          <w:sz w:val="24"/>
          <w:szCs w:val="24"/>
        </w:rPr>
      </w:pPr>
      <w:r w:rsidRPr="00F929BC">
        <w:rPr>
          <w:rFonts w:ascii="Times New Roman" w:hAnsi="Times New Roman"/>
          <w:color w:val="auto"/>
          <w:spacing w:val="2"/>
          <w:sz w:val="24"/>
          <w:szCs w:val="24"/>
        </w:rPr>
        <w:t>11. Экологическое воспитание</w:t>
      </w:r>
    </w:p>
    <w:p w:rsidR="00F929BC" w:rsidRPr="00F929BC" w:rsidRDefault="00F929BC" w:rsidP="00F929BC">
      <w:pPr>
        <w:pStyle w:val="afff3"/>
        <w:widowControl w:val="0"/>
        <w:spacing w:line="240" w:lineRule="auto"/>
        <w:ind w:firstLine="709"/>
        <w:rPr>
          <w:rFonts w:ascii="Times New Roman" w:hAnsi="Times New Roman"/>
          <w:i/>
          <w:iCs/>
          <w:color w:val="auto"/>
          <w:sz w:val="24"/>
          <w:szCs w:val="24"/>
        </w:rPr>
      </w:pPr>
      <w:r w:rsidRPr="00F929BC">
        <w:rPr>
          <w:rFonts w:ascii="Times New Roman" w:hAnsi="Times New Roman"/>
          <w:color w:val="auto"/>
          <w:spacing w:val="2"/>
          <w:sz w:val="24"/>
          <w:szCs w:val="24"/>
        </w:rPr>
        <w:t xml:space="preserve">Ценности: </w:t>
      </w:r>
      <w:r w:rsidRPr="00F929BC">
        <w:rPr>
          <w:rFonts w:ascii="Times New Roman" w:hAnsi="Times New Roman"/>
          <w:iCs/>
          <w:color w:val="auto"/>
          <w:spacing w:val="2"/>
          <w:sz w:val="24"/>
          <w:szCs w:val="24"/>
        </w:rPr>
        <w:t xml:space="preserve">родная земля; заповедная природа; планета </w:t>
      </w:r>
      <w:r w:rsidRPr="00F929BC">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FB3A9E" w:rsidRDefault="00FB3A9E" w:rsidP="00C25125">
      <w:pPr>
        <w:pStyle w:val="Osnova"/>
        <w:spacing w:line="240" w:lineRule="auto"/>
        <w:rPr>
          <w:rStyle w:val="Zag11"/>
          <w:rFonts w:ascii="Times New Roman" w:eastAsia="@Arial Unicode MS" w:hAnsi="Times New Roman" w:cs="Times New Roman"/>
          <w:sz w:val="24"/>
          <w:szCs w:val="24"/>
          <w:lang w:val="ru-RU"/>
        </w:rPr>
      </w:pPr>
      <w:r w:rsidRPr="00B15719">
        <w:rPr>
          <w:rStyle w:val="Zag11"/>
          <w:rFonts w:ascii="Times New Roman" w:eastAsia="@Arial Unicode MS" w:hAnsi="Times New Roman" w:cs="Times New Roman"/>
          <w:sz w:val="24"/>
          <w:szCs w:val="24"/>
          <w:lang w:val="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FB3A9E" w:rsidRPr="00B15719" w:rsidRDefault="00FB3A9E" w:rsidP="00FB3A9E">
      <w:pPr>
        <w:pStyle w:val="Osnova"/>
        <w:spacing w:line="240" w:lineRule="auto"/>
        <w:rPr>
          <w:rStyle w:val="Zag11"/>
          <w:rFonts w:ascii="Times New Roman" w:eastAsia="@Arial Unicode MS" w:hAnsi="Times New Roman" w:cs="Times New Roman"/>
          <w:sz w:val="24"/>
          <w:szCs w:val="24"/>
          <w:lang w:val="ru-RU"/>
        </w:rPr>
      </w:pPr>
    </w:p>
    <w:p w:rsidR="00FB3A9E" w:rsidRPr="00B15719" w:rsidRDefault="00494AC5" w:rsidP="00494AC5">
      <w:pPr>
        <w:pStyle w:val="Zag2"/>
        <w:spacing w:line="240" w:lineRule="auto"/>
        <w:jc w:val="left"/>
        <w:rPr>
          <w:rStyle w:val="Zag11"/>
          <w:rFonts w:eastAsia="@Arial Unicode MS"/>
          <w:lang w:val="ru-RU"/>
        </w:rPr>
      </w:pPr>
      <w:r>
        <w:rPr>
          <w:rStyle w:val="Zag11"/>
          <w:rFonts w:eastAsia="@Arial Unicode MS"/>
          <w:lang w:val="ru-RU"/>
        </w:rPr>
        <w:t>3.</w:t>
      </w:r>
      <w:r w:rsidR="00FB3A9E" w:rsidRPr="00B15719">
        <w:rPr>
          <w:rStyle w:val="Zag11"/>
          <w:rFonts w:eastAsia="@Arial Unicode MS"/>
          <w:lang w:val="ru-RU"/>
        </w:rPr>
        <w:t>Принципы и особенности организации содержания духовно-нравственного развития и воспитания обучающихся</w:t>
      </w:r>
      <w:r w:rsidR="00C25125">
        <w:rPr>
          <w:rStyle w:val="Zag11"/>
          <w:rFonts w:eastAsia="@Arial Unicode MS"/>
          <w:lang w:val="ru-RU"/>
        </w:rPr>
        <w:t xml:space="preserve"> при получении</w:t>
      </w:r>
      <w:r w:rsidR="00FB3A9E" w:rsidRPr="00B15719">
        <w:rPr>
          <w:rStyle w:val="Zag11"/>
          <w:rFonts w:eastAsia="@Arial Unicode MS"/>
          <w:lang w:val="ru-RU"/>
        </w:rPr>
        <w:t>начального общего образования</w:t>
      </w:r>
    </w:p>
    <w:p w:rsidR="00D24EC6" w:rsidRPr="00D24EC6" w:rsidRDefault="00D24EC6" w:rsidP="00D24EC6">
      <w:pPr>
        <w:pStyle w:val="afff0"/>
        <w:spacing w:line="240" w:lineRule="auto"/>
        <w:ind w:firstLine="709"/>
        <w:rPr>
          <w:rFonts w:ascii="Times New Roman" w:hAnsi="Times New Roman"/>
          <w:b/>
          <w:bCs/>
          <w:color w:val="auto"/>
          <w:sz w:val="24"/>
          <w:szCs w:val="24"/>
        </w:rPr>
      </w:pPr>
      <w:r w:rsidRPr="00D24EC6">
        <w:rPr>
          <w:rFonts w:ascii="Times New Roman" w:hAnsi="Times New Roman"/>
          <w:b/>
          <w:bCs/>
          <w:color w:val="auto"/>
          <w:spacing w:val="2"/>
          <w:sz w:val="24"/>
          <w:szCs w:val="24"/>
        </w:rPr>
        <w:t>Принцип ориентации на идеал</w:t>
      </w:r>
      <w:r w:rsidRPr="00D24EC6">
        <w:rPr>
          <w:rFonts w:ascii="Times New Roman" w:hAnsi="Times New Roman"/>
          <w:bCs/>
          <w:color w:val="auto"/>
          <w:spacing w:val="2"/>
          <w:sz w:val="24"/>
          <w:szCs w:val="24"/>
        </w:rPr>
        <w:t>.</w:t>
      </w:r>
      <w:r w:rsidRPr="00D24EC6">
        <w:rPr>
          <w:rFonts w:ascii="Times New Roman" w:hAnsi="Times New Roman"/>
          <w:color w:val="auto"/>
          <w:spacing w:val="2"/>
          <w:sz w:val="24"/>
          <w:szCs w:val="24"/>
        </w:rPr>
        <w:t xml:space="preserve"> Идеал – это высшая </w:t>
      </w:r>
      <w:r w:rsidRPr="00D24EC6">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D24EC6">
        <w:rPr>
          <w:rFonts w:ascii="Times New Roman" w:hAnsi="Times New Roman"/>
          <w:color w:val="auto"/>
          <w:spacing w:val="-2"/>
          <w:sz w:val="24"/>
          <w:szCs w:val="24"/>
        </w:rPr>
        <w:t xml:space="preserve">ческой жизни, духовно­нравственного и социального развития </w:t>
      </w:r>
      <w:r w:rsidRPr="00D24EC6">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D24EC6">
        <w:rPr>
          <w:rFonts w:ascii="Times New Roman" w:hAnsi="Times New Roman"/>
          <w:color w:val="auto"/>
          <w:spacing w:val="2"/>
          <w:sz w:val="24"/>
          <w:szCs w:val="24"/>
        </w:rPr>
        <w:t>уклада школьной жизни, придают ему нравственные изме</w:t>
      </w:r>
      <w:r w:rsidRPr="00D24EC6">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D24EC6" w:rsidRPr="00D24EC6" w:rsidRDefault="00D24EC6" w:rsidP="00D24EC6">
      <w:pPr>
        <w:pStyle w:val="afff0"/>
        <w:spacing w:line="240" w:lineRule="auto"/>
        <w:ind w:firstLine="709"/>
        <w:rPr>
          <w:rFonts w:ascii="Times New Roman" w:hAnsi="Times New Roman"/>
          <w:color w:val="auto"/>
          <w:sz w:val="24"/>
          <w:szCs w:val="24"/>
        </w:rPr>
      </w:pPr>
      <w:r w:rsidRPr="00D24EC6">
        <w:rPr>
          <w:rFonts w:ascii="Times New Roman" w:hAnsi="Times New Roman"/>
          <w:b/>
          <w:bCs/>
          <w:color w:val="auto"/>
          <w:spacing w:val="2"/>
          <w:sz w:val="24"/>
          <w:szCs w:val="24"/>
        </w:rPr>
        <w:t>Аксиологический принцип</w:t>
      </w:r>
      <w:r w:rsidRPr="00D24EC6">
        <w:rPr>
          <w:rFonts w:ascii="Times New Roman" w:hAnsi="Times New Roman"/>
          <w:bCs/>
          <w:i/>
          <w:color w:val="auto"/>
          <w:spacing w:val="2"/>
          <w:sz w:val="24"/>
          <w:szCs w:val="24"/>
        </w:rPr>
        <w:t>.</w:t>
      </w:r>
      <w:r w:rsidRPr="00D24EC6">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D24EC6">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D24EC6">
        <w:rPr>
          <w:rFonts w:ascii="Times New Roman" w:hAnsi="Times New Roman"/>
          <w:color w:val="auto"/>
          <w:spacing w:val="2"/>
          <w:sz w:val="24"/>
          <w:szCs w:val="24"/>
        </w:rPr>
        <w:t xml:space="preserve">воспитания, если оно отнесено к определенной ценности. Педагогическая организация нравственного уклада </w:t>
      </w:r>
      <w:r w:rsidRPr="00D24EC6">
        <w:rPr>
          <w:rFonts w:ascii="Times New Roman" w:hAnsi="Times New Roman"/>
          <w:color w:val="auto"/>
          <w:spacing w:val="2"/>
          <w:sz w:val="24"/>
          <w:szCs w:val="24"/>
        </w:rPr>
        <w:lastRenderedPageBreak/>
        <w:t>школьной жизни начинается с определения той системы ценно</w:t>
      </w:r>
      <w:r w:rsidRPr="00D24EC6">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24EC6" w:rsidRPr="00D24EC6" w:rsidRDefault="00D24EC6" w:rsidP="00D24EC6">
      <w:pPr>
        <w:pStyle w:val="afff0"/>
        <w:spacing w:line="240" w:lineRule="auto"/>
        <w:ind w:firstLine="709"/>
        <w:rPr>
          <w:rFonts w:ascii="Times New Roman" w:hAnsi="Times New Roman"/>
          <w:color w:val="auto"/>
          <w:spacing w:val="2"/>
          <w:sz w:val="24"/>
          <w:szCs w:val="24"/>
        </w:rPr>
      </w:pPr>
      <w:r w:rsidRPr="00D24EC6">
        <w:rPr>
          <w:rFonts w:ascii="Times New Roman" w:hAnsi="Times New Roman"/>
          <w:b/>
          <w:color w:val="auto"/>
          <w:spacing w:val="2"/>
          <w:sz w:val="24"/>
          <w:szCs w:val="24"/>
        </w:rPr>
        <w:t>Принцип амплификации</w:t>
      </w:r>
      <w:r w:rsidRPr="00D24EC6">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D24EC6" w:rsidRPr="00D24EC6" w:rsidRDefault="00D24EC6" w:rsidP="00D24EC6">
      <w:pPr>
        <w:pStyle w:val="afff0"/>
        <w:spacing w:line="240" w:lineRule="auto"/>
        <w:ind w:firstLine="709"/>
        <w:rPr>
          <w:rFonts w:ascii="Times New Roman" w:hAnsi="Times New Roman"/>
          <w:b/>
          <w:bCs/>
          <w:color w:val="auto"/>
          <w:spacing w:val="-2"/>
          <w:sz w:val="24"/>
          <w:szCs w:val="24"/>
        </w:rPr>
      </w:pPr>
      <w:r w:rsidRPr="00D24EC6">
        <w:rPr>
          <w:rFonts w:ascii="Times New Roman" w:hAnsi="Times New Roman"/>
          <w:b/>
          <w:bCs/>
          <w:color w:val="auto"/>
          <w:spacing w:val="-2"/>
          <w:sz w:val="24"/>
          <w:szCs w:val="24"/>
        </w:rPr>
        <w:t>Принцип следования нравственному примеру</w:t>
      </w:r>
      <w:r w:rsidRPr="00D24EC6">
        <w:rPr>
          <w:rFonts w:ascii="Times New Roman" w:hAnsi="Times New Roman"/>
          <w:bCs/>
          <w:color w:val="auto"/>
          <w:spacing w:val="-2"/>
          <w:sz w:val="24"/>
          <w:szCs w:val="24"/>
        </w:rPr>
        <w:t>.</w:t>
      </w:r>
      <w:r w:rsidRPr="00D24EC6">
        <w:rPr>
          <w:rFonts w:ascii="Times New Roman" w:hAnsi="Times New Roman"/>
          <w:color w:val="auto"/>
          <w:spacing w:val="-2"/>
          <w:sz w:val="24"/>
          <w:szCs w:val="24"/>
        </w:rPr>
        <w:t>Следова</w:t>
      </w:r>
      <w:r w:rsidRPr="00D24EC6">
        <w:rPr>
          <w:rFonts w:ascii="Times New Roman" w:hAnsi="Times New Roman"/>
          <w:color w:val="auto"/>
          <w:spacing w:val="2"/>
          <w:sz w:val="24"/>
          <w:szCs w:val="24"/>
        </w:rPr>
        <w:t xml:space="preserve">ние примеру – ведущий метод нравственного воспитания. </w:t>
      </w:r>
      <w:r w:rsidRPr="00D24EC6">
        <w:rPr>
          <w:rFonts w:ascii="Times New Roman" w:hAnsi="Times New Roman"/>
          <w:color w:val="auto"/>
          <w:sz w:val="24"/>
          <w:szCs w:val="24"/>
        </w:rPr>
        <w:t xml:space="preserve">Пример – это возможная модель выстраивания отношений </w:t>
      </w:r>
      <w:r w:rsidRPr="00D24EC6">
        <w:rPr>
          <w:rFonts w:ascii="Times New Roman" w:hAnsi="Times New Roman"/>
          <w:color w:val="auto"/>
          <w:spacing w:val="-2"/>
          <w:sz w:val="24"/>
          <w:szCs w:val="24"/>
        </w:rPr>
        <w:t>ребенка с другими людьми и с самим собой, образец ценност</w:t>
      </w:r>
      <w:r w:rsidRPr="00D24EC6">
        <w:rPr>
          <w:rFonts w:ascii="Times New Roman" w:hAnsi="Times New Roman"/>
          <w:color w:val="auto"/>
          <w:spacing w:val="2"/>
          <w:sz w:val="24"/>
          <w:szCs w:val="24"/>
        </w:rPr>
        <w:t xml:space="preserve">ного выбора, совершенного значимым другим. Содержание </w:t>
      </w:r>
      <w:r w:rsidRPr="00D24EC6">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D24EC6">
        <w:rPr>
          <w:rFonts w:ascii="Times New Roman" w:hAnsi="Times New Roman"/>
          <w:color w:val="auto"/>
          <w:spacing w:val="2"/>
          <w:sz w:val="24"/>
          <w:szCs w:val="24"/>
        </w:rPr>
        <w:t>Пример как метод воспитания позволяет расширить нрав</w:t>
      </w:r>
      <w:r w:rsidRPr="00D24EC6">
        <w:rPr>
          <w:rFonts w:ascii="Times New Roman" w:hAnsi="Times New Roman"/>
          <w:color w:val="auto"/>
          <w:spacing w:val="-2"/>
          <w:sz w:val="24"/>
          <w:szCs w:val="24"/>
        </w:rPr>
        <w:t xml:space="preserve">ственный опыт ребенка, побудить его к внутреннему диалогу, </w:t>
      </w:r>
      <w:r w:rsidRPr="00D24EC6">
        <w:rPr>
          <w:rFonts w:ascii="Times New Roman" w:hAnsi="Times New Roman"/>
          <w:color w:val="auto"/>
          <w:sz w:val="24"/>
          <w:szCs w:val="24"/>
        </w:rPr>
        <w:t>пробудить в нем нравственную рефлексию, обеспечить воз</w:t>
      </w:r>
      <w:r w:rsidRPr="00D24EC6">
        <w:rPr>
          <w:rFonts w:ascii="Times New Roman" w:hAnsi="Times New Roman"/>
          <w:color w:val="auto"/>
          <w:spacing w:val="-2"/>
          <w:sz w:val="24"/>
          <w:szCs w:val="24"/>
        </w:rPr>
        <w:t>можность выбора при построении собственной системы цен</w:t>
      </w:r>
      <w:r w:rsidRPr="00D24EC6">
        <w:rPr>
          <w:rFonts w:ascii="Times New Roman" w:hAnsi="Times New Roman"/>
          <w:color w:val="auto"/>
          <w:sz w:val="24"/>
          <w:szCs w:val="24"/>
        </w:rPr>
        <w:t xml:space="preserve">ностных отношений, продемонстрировать ребенку реальную </w:t>
      </w:r>
      <w:r w:rsidRPr="00D24EC6">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24EC6" w:rsidRPr="00D24EC6" w:rsidRDefault="00D24EC6" w:rsidP="00D24EC6">
      <w:pPr>
        <w:pStyle w:val="afff0"/>
        <w:spacing w:line="240" w:lineRule="auto"/>
        <w:ind w:firstLine="709"/>
        <w:rPr>
          <w:rFonts w:ascii="Times New Roman" w:hAnsi="Times New Roman"/>
          <w:b/>
          <w:bCs/>
          <w:color w:val="auto"/>
          <w:spacing w:val="2"/>
          <w:sz w:val="24"/>
          <w:szCs w:val="24"/>
        </w:rPr>
      </w:pPr>
      <w:r w:rsidRPr="00D24EC6">
        <w:rPr>
          <w:rFonts w:ascii="Times New Roman" w:hAnsi="Times New Roman"/>
          <w:b/>
          <w:bCs/>
          <w:color w:val="auto"/>
          <w:spacing w:val="2"/>
          <w:sz w:val="24"/>
          <w:szCs w:val="24"/>
        </w:rPr>
        <w:t>Принцип идентификации (персонификации).</w:t>
      </w:r>
      <w:r w:rsidRPr="00D24EC6">
        <w:rPr>
          <w:rFonts w:ascii="Times New Roman" w:hAnsi="Times New Roman"/>
          <w:color w:val="auto"/>
          <w:spacing w:val="2"/>
          <w:sz w:val="24"/>
          <w:szCs w:val="24"/>
        </w:rPr>
        <w:t xml:space="preserve"> Идентификация – устойчивое отождествление себя созначимым</w:t>
      </w:r>
      <w:r w:rsidRPr="00D24EC6">
        <w:rPr>
          <w:rFonts w:ascii="Times New Roman" w:hAnsi="Times New Roman"/>
          <w:color w:val="auto"/>
          <w:spacing w:val="-2"/>
          <w:sz w:val="24"/>
          <w:szCs w:val="24"/>
        </w:rPr>
        <w:t>другим, стремление быть похожим на него. В младшем школь</w:t>
      </w:r>
      <w:r w:rsidRPr="00D24EC6">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D24EC6" w:rsidRPr="00D24EC6" w:rsidRDefault="00D24EC6" w:rsidP="00D24EC6">
      <w:pPr>
        <w:pStyle w:val="afff0"/>
        <w:spacing w:line="240" w:lineRule="auto"/>
        <w:ind w:firstLine="709"/>
        <w:rPr>
          <w:rFonts w:ascii="Times New Roman" w:hAnsi="Times New Roman"/>
          <w:b/>
          <w:bCs/>
          <w:color w:val="auto"/>
          <w:sz w:val="24"/>
          <w:szCs w:val="24"/>
        </w:rPr>
      </w:pPr>
      <w:r w:rsidRPr="00D24EC6">
        <w:rPr>
          <w:rFonts w:ascii="Times New Roman" w:hAnsi="Times New Roman"/>
          <w:b/>
          <w:bCs/>
          <w:color w:val="auto"/>
          <w:spacing w:val="2"/>
          <w:sz w:val="24"/>
          <w:szCs w:val="24"/>
        </w:rPr>
        <w:t>Принцип диалогического общения</w:t>
      </w:r>
      <w:r w:rsidRPr="00D24EC6">
        <w:rPr>
          <w:rFonts w:ascii="Times New Roman" w:hAnsi="Times New Roman"/>
          <w:bCs/>
          <w:color w:val="auto"/>
          <w:spacing w:val="2"/>
          <w:sz w:val="24"/>
          <w:szCs w:val="24"/>
        </w:rPr>
        <w:t>.</w:t>
      </w:r>
      <w:r w:rsidRPr="00D24EC6">
        <w:rPr>
          <w:rFonts w:ascii="Times New Roman" w:hAnsi="Times New Roman"/>
          <w:color w:val="auto"/>
          <w:spacing w:val="2"/>
          <w:sz w:val="24"/>
          <w:szCs w:val="24"/>
        </w:rPr>
        <w:t xml:space="preserve"> В формировании </w:t>
      </w:r>
      <w:r w:rsidRPr="00D24EC6">
        <w:rPr>
          <w:rFonts w:ascii="Times New Roman" w:hAnsi="Times New Roman"/>
          <w:color w:val="auto"/>
          <w:sz w:val="24"/>
          <w:szCs w:val="24"/>
        </w:rPr>
        <w:t xml:space="preserve">ценностных отношений большую роль играет диалогическое </w:t>
      </w:r>
      <w:r w:rsidRPr="00D24EC6">
        <w:rPr>
          <w:rFonts w:ascii="Times New Roman" w:hAnsi="Times New Roman"/>
          <w:color w:val="auto"/>
          <w:spacing w:val="2"/>
          <w:sz w:val="24"/>
          <w:szCs w:val="24"/>
        </w:rPr>
        <w:t>общение младшего школьника со сверстниками, родителя</w:t>
      </w:r>
      <w:r w:rsidRPr="00D24EC6">
        <w:rPr>
          <w:rFonts w:ascii="Times New Roman" w:hAnsi="Times New Roman"/>
          <w:color w:val="auto"/>
          <w:sz w:val="24"/>
          <w:szCs w:val="24"/>
        </w:rPr>
        <w:t>ми (законными представителями), учителем и другими зна</w:t>
      </w:r>
      <w:r w:rsidRPr="00D24EC6">
        <w:rPr>
          <w:rFonts w:ascii="Times New Roman" w:hAnsi="Times New Roman"/>
          <w:color w:val="auto"/>
          <w:spacing w:val="2"/>
          <w:sz w:val="24"/>
          <w:szCs w:val="24"/>
        </w:rPr>
        <w:t>чимыми взрослыми. Наличие значимого другого в воспи</w:t>
      </w:r>
      <w:r w:rsidRPr="00D24EC6">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D24EC6">
        <w:rPr>
          <w:rStyle w:val="Zag11"/>
          <w:rFonts w:eastAsia="@Arial Unicode MS"/>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D24EC6">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D24EC6" w:rsidRPr="00D24EC6" w:rsidRDefault="00D24EC6" w:rsidP="00D24EC6">
      <w:pPr>
        <w:pStyle w:val="afff0"/>
        <w:spacing w:line="240" w:lineRule="auto"/>
        <w:ind w:firstLine="709"/>
        <w:rPr>
          <w:rFonts w:ascii="Times New Roman" w:hAnsi="Times New Roman"/>
          <w:b/>
          <w:bCs/>
          <w:color w:val="auto"/>
          <w:sz w:val="24"/>
          <w:szCs w:val="24"/>
        </w:rPr>
      </w:pPr>
      <w:r w:rsidRPr="00D24EC6">
        <w:rPr>
          <w:rFonts w:ascii="Times New Roman" w:hAnsi="Times New Roman"/>
          <w:b/>
          <w:bCs/>
          <w:color w:val="auto"/>
          <w:sz w:val="24"/>
          <w:szCs w:val="24"/>
        </w:rPr>
        <w:t>Принцип полисубъектности воспитания</w:t>
      </w:r>
      <w:r w:rsidRPr="00D24EC6">
        <w:rPr>
          <w:rFonts w:ascii="Times New Roman" w:hAnsi="Times New Roman"/>
          <w:bCs/>
          <w:color w:val="auto"/>
          <w:sz w:val="24"/>
          <w:szCs w:val="24"/>
        </w:rPr>
        <w:t>.</w:t>
      </w:r>
      <w:r w:rsidRPr="00D24EC6">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w:t>
      </w:r>
      <w:r w:rsidRPr="00D24EC6">
        <w:rPr>
          <w:rFonts w:ascii="Times New Roman" w:hAnsi="Times New Roman"/>
          <w:color w:val="auto"/>
          <w:sz w:val="24"/>
          <w:szCs w:val="24"/>
        </w:rPr>
        <w:lastRenderedPageBreak/>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D24EC6" w:rsidRPr="00D24EC6" w:rsidRDefault="00D24EC6" w:rsidP="00D24EC6">
      <w:pPr>
        <w:pStyle w:val="Osnova"/>
        <w:spacing w:line="240" w:lineRule="auto"/>
        <w:rPr>
          <w:rFonts w:ascii="Times New Roman" w:hAnsi="Times New Roman"/>
          <w:color w:val="auto"/>
          <w:sz w:val="24"/>
          <w:szCs w:val="24"/>
          <w:lang w:val="ru-RU"/>
        </w:rPr>
      </w:pPr>
      <w:r w:rsidRPr="00D24EC6">
        <w:rPr>
          <w:rFonts w:ascii="Times New Roman" w:hAnsi="Times New Roman"/>
          <w:b/>
          <w:bCs/>
          <w:color w:val="auto"/>
          <w:spacing w:val="-2"/>
          <w:sz w:val="24"/>
          <w:szCs w:val="24"/>
          <w:lang w:val="ru-RU"/>
        </w:rPr>
        <w:t>Принцип системно­деятельностной организации воспи</w:t>
      </w:r>
      <w:r w:rsidRPr="00D24EC6">
        <w:rPr>
          <w:rFonts w:ascii="Times New Roman" w:hAnsi="Times New Roman"/>
          <w:b/>
          <w:bCs/>
          <w:color w:val="auto"/>
          <w:spacing w:val="2"/>
          <w:sz w:val="24"/>
          <w:szCs w:val="24"/>
          <w:lang w:val="ru-RU"/>
        </w:rPr>
        <w:t>тания</w:t>
      </w:r>
      <w:r w:rsidRPr="00D24EC6">
        <w:rPr>
          <w:rFonts w:ascii="Times New Roman" w:hAnsi="Times New Roman"/>
          <w:bCs/>
          <w:i/>
          <w:color w:val="auto"/>
          <w:spacing w:val="2"/>
          <w:sz w:val="24"/>
          <w:szCs w:val="24"/>
          <w:lang w:val="ru-RU"/>
        </w:rPr>
        <w:t>.</w:t>
      </w:r>
      <w:r w:rsidRPr="00D24EC6">
        <w:rPr>
          <w:rFonts w:ascii="Times New Roman" w:hAnsi="Times New Roman"/>
          <w:color w:val="auto"/>
          <w:spacing w:val="2"/>
          <w:sz w:val="24"/>
          <w:szCs w:val="24"/>
          <w:lang w:val="ru-RU"/>
        </w:rPr>
        <w:t xml:space="preserve">Воспитание, направленное на духовно-нравственное </w:t>
      </w:r>
      <w:r w:rsidRPr="00D24EC6">
        <w:rPr>
          <w:rFonts w:ascii="Times New Roman" w:hAnsi="Times New Roman"/>
          <w:color w:val="auto"/>
          <w:spacing w:val="-4"/>
          <w:sz w:val="24"/>
          <w:szCs w:val="24"/>
          <w:lang w:val="ru-RU"/>
        </w:rPr>
        <w:t>развитие обучающихся и поддерживаемое всем укладом школь</w:t>
      </w:r>
      <w:r w:rsidRPr="00D24EC6">
        <w:rPr>
          <w:rFonts w:ascii="Times New Roman" w:hAnsi="Times New Roman"/>
          <w:color w:val="auto"/>
          <w:spacing w:val="-2"/>
          <w:sz w:val="24"/>
          <w:szCs w:val="24"/>
          <w:lang w:val="ru-RU"/>
        </w:rPr>
        <w:t>ной жизни, включает в себя организацию учебной, внеучебной, общественно значимой деятельности младших школьни</w:t>
      </w:r>
      <w:r w:rsidRPr="00D24EC6">
        <w:rPr>
          <w:rFonts w:ascii="Times New Roman" w:hAnsi="Times New Roman"/>
          <w:color w:val="auto"/>
          <w:sz w:val="24"/>
          <w:szCs w:val="24"/>
          <w:lang w:val="ru-RU"/>
        </w:rPr>
        <w:t xml:space="preserve">ков. Интеграция содержания различных видов деятельности </w:t>
      </w:r>
      <w:r w:rsidRPr="00D24EC6">
        <w:rPr>
          <w:rFonts w:ascii="Times New Roman" w:hAnsi="Times New Roman"/>
          <w:color w:val="auto"/>
          <w:spacing w:val="-2"/>
          <w:sz w:val="24"/>
          <w:szCs w:val="24"/>
          <w:lang w:val="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D24EC6">
        <w:rPr>
          <w:rFonts w:ascii="Times New Roman" w:hAnsi="Times New Roman"/>
          <w:color w:val="auto"/>
          <w:sz w:val="24"/>
          <w:szCs w:val="24"/>
          <w:lang w:val="ru-RU"/>
        </w:rPr>
        <w:t xml:space="preserve">и открытие их личностного смысла. </w:t>
      </w:r>
    </w:p>
    <w:p w:rsidR="00FB3A9E" w:rsidRPr="00B15719" w:rsidRDefault="00FB3A9E" w:rsidP="00E53C83">
      <w:pPr>
        <w:pStyle w:val="Osnova"/>
        <w:spacing w:line="240" w:lineRule="auto"/>
        <w:ind w:firstLine="142"/>
        <w:rPr>
          <w:rStyle w:val="Zag11"/>
          <w:rFonts w:ascii="Times New Roman" w:eastAsia="@Arial Unicode MS" w:hAnsi="Times New Roman" w:cs="Times New Roman"/>
          <w:sz w:val="24"/>
          <w:szCs w:val="24"/>
          <w:lang w:val="ru-RU"/>
        </w:rPr>
      </w:pPr>
      <w:r w:rsidRPr="00B15719">
        <w:rPr>
          <w:rStyle w:val="Zag11"/>
          <w:rFonts w:ascii="Times New Roman" w:eastAsia="@Arial Unicode MS" w:hAnsi="Times New Roman" w:cs="Times New Roman"/>
          <w:sz w:val="24"/>
          <w:szCs w:val="24"/>
          <w:lang w:val="ru-RU"/>
        </w:rPr>
        <w:t>Для решения воспитательных задач, обучающиеся вместе с педагогами и родителями</w:t>
      </w:r>
      <w:r w:rsidR="00C25125">
        <w:rPr>
          <w:rStyle w:val="Zag11"/>
          <w:rFonts w:ascii="Times New Roman" w:eastAsia="@Arial Unicode MS" w:hAnsi="Times New Roman" w:cs="Times New Roman"/>
          <w:sz w:val="24"/>
          <w:szCs w:val="24"/>
          <w:lang w:val="ru-RU"/>
        </w:rPr>
        <w:t xml:space="preserve"> (законными представителями)</w:t>
      </w:r>
      <w:r w:rsidRPr="00B15719">
        <w:rPr>
          <w:rStyle w:val="Zag11"/>
          <w:rFonts w:ascii="Times New Roman" w:eastAsia="@Arial Unicode MS" w:hAnsi="Times New Roman" w:cs="Times New Roman"/>
          <w:sz w:val="24"/>
          <w:szCs w:val="24"/>
          <w:lang w:val="ru-RU"/>
        </w:rPr>
        <w:t>, иными субъектами воспитания и социализации обращаются к содержанию:</w:t>
      </w:r>
    </w:p>
    <w:p w:rsidR="00FB3A9E" w:rsidRPr="00B15719" w:rsidRDefault="00FB3A9E" w:rsidP="00E53C83">
      <w:pPr>
        <w:ind w:firstLine="142"/>
        <w:rPr>
          <w:rStyle w:val="Zag11"/>
          <w:rFonts w:eastAsia="@Arial Unicode MS"/>
          <w:color w:val="000000"/>
        </w:rPr>
      </w:pPr>
      <w:r w:rsidRPr="00B15719">
        <w:rPr>
          <w:rStyle w:val="Zag11"/>
          <w:rFonts w:eastAsia="@Arial Unicode MS"/>
          <w:color w:val="000000"/>
        </w:rPr>
        <w:t>·общеобразовательных дисциплин;</w:t>
      </w:r>
    </w:p>
    <w:p w:rsidR="00FB3A9E" w:rsidRPr="00B15719" w:rsidRDefault="00FB3A9E" w:rsidP="00E53C83">
      <w:pPr>
        <w:ind w:firstLine="142"/>
        <w:rPr>
          <w:rStyle w:val="Zag11"/>
          <w:rFonts w:eastAsia="@Arial Unicode MS"/>
          <w:color w:val="000000"/>
        </w:rPr>
      </w:pPr>
      <w:r w:rsidRPr="00B15719">
        <w:rPr>
          <w:rStyle w:val="Zag11"/>
          <w:rFonts w:eastAsia="@Arial Unicode MS"/>
          <w:color w:val="000000"/>
        </w:rPr>
        <w:t>·произведений искусства;</w:t>
      </w:r>
    </w:p>
    <w:p w:rsidR="00FB3A9E" w:rsidRPr="00B15719" w:rsidRDefault="00FB3A9E" w:rsidP="00E53C83">
      <w:pPr>
        <w:ind w:firstLine="142"/>
        <w:rPr>
          <w:rStyle w:val="Zag11"/>
          <w:rFonts w:eastAsia="@Arial Unicode MS"/>
          <w:color w:val="000000"/>
        </w:rPr>
      </w:pPr>
      <w:r w:rsidRPr="00B15719">
        <w:rPr>
          <w:rStyle w:val="Zag11"/>
          <w:rFonts w:eastAsia="@Arial Unicode MS"/>
          <w:color w:val="000000"/>
        </w:rPr>
        <w:t>·периодической литературы, публикаций, радио- и телепередач, отражающих современную жизнь;</w:t>
      </w:r>
    </w:p>
    <w:p w:rsidR="00FB3A9E" w:rsidRPr="00B15719" w:rsidRDefault="00FB3A9E" w:rsidP="00E53C83">
      <w:pPr>
        <w:ind w:firstLine="142"/>
        <w:rPr>
          <w:rStyle w:val="Zag11"/>
          <w:rFonts w:eastAsia="@Arial Unicode MS"/>
          <w:color w:val="000000"/>
        </w:rPr>
      </w:pPr>
      <w:r w:rsidRPr="00B15719">
        <w:rPr>
          <w:rStyle w:val="Zag11"/>
          <w:rFonts w:eastAsia="@Arial Unicode MS"/>
          <w:color w:val="000000"/>
        </w:rPr>
        <w:t>·духовной культуры и фольклора народов России;</w:t>
      </w:r>
    </w:p>
    <w:p w:rsidR="00FB3A9E" w:rsidRPr="00B15719" w:rsidRDefault="00FB3A9E" w:rsidP="00E53C83">
      <w:pPr>
        <w:ind w:firstLine="142"/>
        <w:rPr>
          <w:rStyle w:val="Zag11"/>
          <w:rFonts w:eastAsia="@Arial Unicode MS"/>
          <w:color w:val="000000"/>
        </w:rPr>
      </w:pPr>
      <w:r w:rsidRPr="00B15719">
        <w:rPr>
          <w:rStyle w:val="Zag11"/>
          <w:rFonts w:eastAsia="@Arial Unicode MS"/>
          <w:color w:val="000000"/>
        </w:rPr>
        <w:t>·истории, традиций и современной жизни своей Родины, своего края, своей семьи;</w:t>
      </w:r>
    </w:p>
    <w:p w:rsidR="00FB3A9E" w:rsidRPr="00B15719" w:rsidRDefault="00FB3A9E" w:rsidP="00E53C83">
      <w:pPr>
        <w:ind w:firstLine="142"/>
        <w:rPr>
          <w:rStyle w:val="Zag11"/>
          <w:rFonts w:eastAsia="@Arial Unicode MS"/>
          <w:color w:val="000000"/>
        </w:rPr>
      </w:pPr>
      <w:r w:rsidRPr="00B15719">
        <w:rPr>
          <w:rStyle w:val="Zag11"/>
          <w:rFonts w:eastAsia="@Arial Unicode MS"/>
          <w:color w:val="000000"/>
        </w:rPr>
        <w:t>·жизненного опыта своих родителей (законных представителей) и прародителей;</w:t>
      </w:r>
    </w:p>
    <w:p w:rsidR="00FB3A9E" w:rsidRPr="00B15719" w:rsidRDefault="00FB3A9E" w:rsidP="00E53C83">
      <w:pPr>
        <w:ind w:firstLine="142"/>
        <w:rPr>
          <w:rStyle w:val="Zag11"/>
          <w:rFonts w:eastAsia="@Arial Unicode MS"/>
          <w:color w:val="000000"/>
        </w:rPr>
      </w:pPr>
      <w:r w:rsidRPr="00B15719">
        <w:rPr>
          <w:rStyle w:val="Zag11"/>
          <w:rFonts w:eastAsia="@Arial Unicode MS"/>
          <w:color w:val="000000"/>
        </w:rPr>
        <w:t>·общественно полезной и личностно значимой деятельности в рамках педагогически организованных социальных и культурных практик;</w:t>
      </w:r>
    </w:p>
    <w:p w:rsidR="00FB3A9E" w:rsidRPr="00B15719" w:rsidRDefault="00FB3A9E" w:rsidP="00E53C83">
      <w:pPr>
        <w:pStyle w:val="Osnova"/>
        <w:spacing w:line="240" w:lineRule="auto"/>
        <w:ind w:firstLine="142"/>
        <w:rPr>
          <w:rStyle w:val="Zag11"/>
          <w:rFonts w:ascii="Times New Roman" w:eastAsia="@Arial Unicode MS" w:hAnsi="Times New Roman" w:cs="Times New Roman"/>
          <w:sz w:val="24"/>
          <w:szCs w:val="24"/>
          <w:lang w:val="ru-RU"/>
        </w:rPr>
      </w:pPr>
      <w:r w:rsidRPr="00B15719">
        <w:rPr>
          <w:rStyle w:val="Zag11"/>
          <w:rFonts w:ascii="Times New Roman" w:eastAsia="@Arial Unicode MS" w:hAnsi="Times New Roman" w:cs="Times New Roman"/>
          <w:sz w:val="24"/>
          <w:szCs w:val="24"/>
          <w:lang w:val="ru-RU"/>
        </w:rPr>
        <w:t>·других источников информации и научного знания.</w:t>
      </w:r>
    </w:p>
    <w:p w:rsidR="00FB3A9E" w:rsidRPr="00B15719" w:rsidRDefault="00FB3A9E" w:rsidP="00E53C83">
      <w:pPr>
        <w:pStyle w:val="Osnova"/>
        <w:spacing w:line="240" w:lineRule="auto"/>
        <w:ind w:firstLine="142"/>
        <w:rPr>
          <w:rStyle w:val="Zag11"/>
          <w:rFonts w:ascii="Times New Roman" w:eastAsia="@Arial Unicode MS" w:hAnsi="Times New Roman" w:cs="Times New Roman"/>
          <w:sz w:val="24"/>
          <w:szCs w:val="24"/>
          <w:lang w:val="ru-RU"/>
        </w:rPr>
      </w:pPr>
      <w:r w:rsidRPr="00B15719">
        <w:rPr>
          <w:rStyle w:val="Zag11"/>
          <w:rFonts w:ascii="Times New Roman" w:eastAsia="@Arial Unicode MS" w:hAnsi="Times New Roman" w:cs="Times New Roman"/>
          <w:sz w:val="24"/>
          <w:szCs w:val="24"/>
          <w:lang w:val="ru-RU"/>
        </w:rPr>
        <w:t xml:space="preserve">Перечисленные принципы определяют основу уклада школьной жизни. </w:t>
      </w:r>
    </w:p>
    <w:p w:rsidR="00FB3A9E" w:rsidRDefault="00FB3A9E" w:rsidP="00FB3A9E">
      <w:pPr>
        <w:pStyle w:val="Zag2"/>
        <w:tabs>
          <w:tab w:val="left" w:leader="dot" w:pos="624"/>
        </w:tabs>
        <w:spacing w:line="240" w:lineRule="auto"/>
        <w:rPr>
          <w:rStyle w:val="Zag11"/>
          <w:rFonts w:eastAsia="@Arial Unicode MS"/>
          <w:lang w:val="ru-RU"/>
        </w:rPr>
      </w:pPr>
    </w:p>
    <w:p w:rsidR="00FB3A9E" w:rsidRPr="005C2240" w:rsidRDefault="008610EF" w:rsidP="00FB3A9E">
      <w:pPr>
        <w:pStyle w:val="Zag2"/>
        <w:tabs>
          <w:tab w:val="left" w:leader="dot" w:pos="624"/>
        </w:tabs>
        <w:spacing w:line="240" w:lineRule="auto"/>
        <w:rPr>
          <w:rStyle w:val="Zag11"/>
          <w:rFonts w:eastAsia="@Arial Unicode MS"/>
          <w:u w:val="single"/>
          <w:lang w:val="ru-RU"/>
        </w:rPr>
      </w:pPr>
      <w:r>
        <w:rPr>
          <w:rStyle w:val="Zag11"/>
          <w:rFonts w:eastAsia="@Arial Unicode MS"/>
          <w:u w:val="single"/>
          <w:lang w:val="ru-RU"/>
        </w:rPr>
        <w:t>4.</w:t>
      </w:r>
      <w:r w:rsidR="00FB3A9E" w:rsidRPr="00593735">
        <w:rPr>
          <w:rStyle w:val="Zag11"/>
          <w:rFonts w:eastAsia="@Arial Unicode MS"/>
          <w:u w:val="single"/>
          <w:lang w:val="ru-RU"/>
        </w:rPr>
        <w:t>Содержание, виды деятельности и формы з</w:t>
      </w:r>
      <w:r w:rsidR="00C25125">
        <w:rPr>
          <w:rStyle w:val="Zag11"/>
          <w:rFonts w:eastAsia="@Arial Unicode MS"/>
          <w:u w:val="single"/>
          <w:lang w:val="ru-RU"/>
        </w:rPr>
        <w:t>анятий с обучающимися при получении</w:t>
      </w:r>
      <w:r w:rsidR="00FB3A9E" w:rsidRPr="00593735">
        <w:rPr>
          <w:rStyle w:val="Zag11"/>
          <w:rFonts w:eastAsia="@Arial Unicode MS"/>
          <w:u w:val="single"/>
          <w:lang w:val="ru-RU"/>
        </w:rPr>
        <w:t xml:space="preserve"> начального общего образования</w:t>
      </w:r>
    </w:p>
    <w:p w:rsidR="00F929BC" w:rsidRPr="00F929BC" w:rsidRDefault="00F929BC" w:rsidP="00E53C83">
      <w:pPr>
        <w:pStyle w:val="afff3"/>
        <w:tabs>
          <w:tab w:val="left" w:pos="284"/>
        </w:tabs>
        <w:spacing w:line="240" w:lineRule="auto"/>
        <w:ind w:firstLine="0"/>
        <w:rPr>
          <w:rFonts w:ascii="Times New Roman" w:hAnsi="Times New Roman"/>
          <w:b/>
          <w:color w:val="auto"/>
          <w:spacing w:val="2"/>
          <w:sz w:val="24"/>
          <w:szCs w:val="24"/>
        </w:rPr>
      </w:pPr>
      <w:r w:rsidRPr="00F929BC">
        <w:rPr>
          <w:rFonts w:ascii="Times New Roman" w:hAnsi="Times New Roman"/>
          <w:b/>
          <w:color w:val="auto"/>
          <w:spacing w:val="2"/>
          <w:sz w:val="24"/>
          <w:szCs w:val="24"/>
        </w:rPr>
        <w:t>Гражданско-патриотическое воспитание:</w:t>
      </w:r>
    </w:p>
    <w:p w:rsidR="00F929BC" w:rsidRPr="00F929BC" w:rsidRDefault="00F929BC" w:rsidP="00E53C83">
      <w:pPr>
        <w:pStyle w:val="afff3"/>
        <w:numPr>
          <w:ilvl w:val="0"/>
          <w:numId w:val="8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F929BC" w:rsidRPr="00F929BC" w:rsidRDefault="00F929BC" w:rsidP="00E53C83">
      <w:pPr>
        <w:pStyle w:val="afff3"/>
        <w:numPr>
          <w:ilvl w:val="0"/>
          <w:numId w:val="8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F929BC" w:rsidRPr="00F929BC" w:rsidRDefault="00F929BC" w:rsidP="00E53C83">
      <w:pPr>
        <w:pStyle w:val="afff3"/>
        <w:numPr>
          <w:ilvl w:val="0"/>
          <w:numId w:val="8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 xml:space="preserve">элементарные представления о политическом устройстве </w:t>
      </w:r>
      <w:r w:rsidRPr="00F929BC">
        <w:rPr>
          <w:rFonts w:ascii="Times New Roman" w:hAnsi="Times New Roman"/>
          <w:color w:val="auto"/>
          <w:spacing w:val="2"/>
          <w:sz w:val="24"/>
          <w:szCs w:val="24"/>
        </w:rPr>
        <w:t xml:space="preserve">Российского государства, его институтах, их роли в жизни </w:t>
      </w:r>
      <w:r w:rsidRPr="00F929BC">
        <w:rPr>
          <w:rFonts w:ascii="Times New Roman" w:hAnsi="Times New Roman"/>
          <w:color w:val="auto"/>
          <w:sz w:val="24"/>
          <w:szCs w:val="24"/>
        </w:rPr>
        <w:t>общества, важнейших законах государства;</w:t>
      </w:r>
    </w:p>
    <w:p w:rsidR="00F929BC" w:rsidRPr="00F929BC" w:rsidRDefault="00F929BC" w:rsidP="00E53C83">
      <w:pPr>
        <w:pStyle w:val="afff3"/>
        <w:numPr>
          <w:ilvl w:val="0"/>
          <w:numId w:val="8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F929BC">
        <w:rPr>
          <w:rFonts w:ascii="Times New Roman" w:hAnsi="Times New Roman"/>
          <w:color w:val="auto"/>
          <w:sz w:val="24"/>
          <w:szCs w:val="24"/>
        </w:rPr>
        <w:t>в котором находится образовательная организация;</w:t>
      </w:r>
    </w:p>
    <w:p w:rsidR="00F929BC" w:rsidRPr="00F929BC" w:rsidRDefault="00F929BC" w:rsidP="00E53C83">
      <w:pPr>
        <w:pStyle w:val="afff3"/>
        <w:numPr>
          <w:ilvl w:val="0"/>
          <w:numId w:val="8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pacing w:val="2"/>
          <w:sz w:val="24"/>
          <w:szCs w:val="24"/>
        </w:rPr>
        <w:t xml:space="preserve">интерес к государственным праздникам и важнейшим </w:t>
      </w:r>
      <w:r w:rsidRPr="00F929BC">
        <w:rPr>
          <w:rFonts w:ascii="Times New Roman" w:hAnsi="Times New Roman"/>
          <w:color w:val="auto"/>
          <w:sz w:val="24"/>
          <w:szCs w:val="24"/>
        </w:rPr>
        <w:t xml:space="preserve">событиям в жизни России, субъекта Российской Федерации, </w:t>
      </w:r>
      <w:r w:rsidRPr="00F929BC">
        <w:rPr>
          <w:rFonts w:ascii="Times New Roman" w:hAnsi="Times New Roman"/>
          <w:color w:val="auto"/>
          <w:spacing w:val="2"/>
          <w:sz w:val="24"/>
          <w:szCs w:val="24"/>
        </w:rPr>
        <w:t>края (населенного пункта), в котором находится образова</w:t>
      </w:r>
      <w:r w:rsidRPr="00F929BC">
        <w:rPr>
          <w:rFonts w:ascii="Times New Roman" w:hAnsi="Times New Roman"/>
          <w:color w:val="auto"/>
          <w:sz w:val="24"/>
          <w:szCs w:val="24"/>
        </w:rPr>
        <w:t>тельная организация;</w:t>
      </w:r>
    </w:p>
    <w:p w:rsidR="00F929BC" w:rsidRPr="00F929BC" w:rsidRDefault="00F929BC" w:rsidP="00E53C83">
      <w:pPr>
        <w:pStyle w:val="afff3"/>
        <w:numPr>
          <w:ilvl w:val="0"/>
          <w:numId w:val="8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F929BC" w:rsidRPr="00F929BC" w:rsidRDefault="00F929BC" w:rsidP="00E53C83">
      <w:pPr>
        <w:pStyle w:val="afff3"/>
        <w:numPr>
          <w:ilvl w:val="0"/>
          <w:numId w:val="8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pacing w:val="2"/>
          <w:sz w:val="24"/>
          <w:szCs w:val="24"/>
        </w:rPr>
        <w:t xml:space="preserve">ценностное отношение к своему национальному языку </w:t>
      </w:r>
      <w:r w:rsidRPr="00F929BC">
        <w:rPr>
          <w:rFonts w:ascii="Times New Roman" w:hAnsi="Times New Roman"/>
          <w:color w:val="auto"/>
          <w:sz w:val="24"/>
          <w:szCs w:val="24"/>
        </w:rPr>
        <w:t>и культуре;</w:t>
      </w:r>
    </w:p>
    <w:p w:rsidR="00F929BC" w:rsidRPr="00F929BC" w:rsidRDefault="00F929BC" w:rsidP="00E53C83">
      <w:pPr>
        <w:pStyle w:val="afff3"/>
        <w:numPr>
          <w:ilvl w:val="0"/>
          <w:numId w:val="8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lastRenderedPageBreak/>
        <w:t>первоначальные представления о народах России, об их общей исторической судьбе, о единстве народов нашей страны;</w:t>
      </w:r>
    </w:p>
    <w:p w:rsidR="00F929BC" w:rsidRPr="00F929BC" w:rsidRDefault="00F929BC" w:rsidP="00E53C83">
      <w:pPr>
        <w:pStyle w:val="afff3"/>
        <w:numPr>
          <w:ilvl w:val="0"/>
          <w:numId w:val="8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pacing w:val="2"/>
          <w:sz w:val="24"/>
          <w:szCs w:val="24"/>
        </w:rPr>
        <w:t xml:space="preserve">первоначальные представления о национальных героях и </w:t>
      </w:r>
      <w:r w:rsidRPr="00F929BC">
        <w:rPr>
          <w:rFonts w:ascii="Times New Roman" w:hAnsi="Times New Roman"/>
          <w:color w:val="auto"/>
          <w:sz w:val="24"/>
          <w:szCs w:val="24"/>
        </w:rPr>
        <w:t>важнейших событиях истории России и ее народов;</w:t>
      </w:r>
    </w:p>
    <w:p w:rsidR="00F929BC" w:rsidRPr="00F929BC" w:rsidRDefault="00F929BC" w:rsidP="00E53C83">
      <w:pPr>
        <w:pStyle w:val="afff3"/>
        <w:numPr>
          <w:ilvl w:val="0"/>
          <w:numId w:val="8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F929BC" w:rsidRPr="00F929BC" w:rsidRDefault="00F929BC" w:rsidP="00E53C83">
      <w:pPr>
        <w:pStyle w:val="afff3"/>
        <w:tabs>
          <w:tab w:val="left" w:pos="284"/>
        </w:tabs>
        <w:spacing w:line="240" w:lineRule="auto"/>
        <w:ind w:firstLine="0"/>
        <w:rPr>
          <w:rFonts w:ascii="Times New Roman" w:hAnsi="Times New Roman"/>
          <w:b/>
          <w:color w:val="auto"/>
          <w:spacing w:val="2"/>
          <w:sz w:val="24"/>
          <w:szCs w:val="24"/>
        </w:rPr>
      </w:pPr>
      <w:r w:rsidRPr="00F929BC">
        <w:rPr>
          <w:rFonts w:ascii="Times New Roman" w:hAnsi="Times New Roman"/>
          <w:b/>
          <w:color w:val="auto"/>
          <w:spacing w:val="2"/>
          <w:sz w:val="24"/>
          <w:szCs w:val="24"/>
        </w:rPr>
        <w:t>Нравственное и духовное воспитание:</w:t>
      </w:r>
    </w:p>
    <w:p w:rsidR="00F929BC" w:rsidRPr="00F929BC" w:rsidRDefault="00F929BC" w:rsidP="00E53C83">
      <w:pPr>
        <w:pStyle w:val="afff3"/>
        <w:numPr>
          <w:ilvl w:val="0"/>
          <w:numId w:val="89"/>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929BC" w:rsidRPr="00F929BC" w:rsidRDefault="00F929BC" w:rsidP="00E53C83">
      <w:pPr>
        <w:pStyle w:val="afff3"/>
        <w:numPr>
          <w:ilvl w:val="0"/>
          <w:numId w:val="89"/>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F929BC" w:rsidRPr="00F929BC" w:rsidRDefault="00F929BC" w:rsidP="00E53C83">
      <w:pPr>
        <w:pStyle w:val="afff3"/>
        <w:numPr>
          <w:ilvl w:val="0"/>
          <w:numId w:val="89"/>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первоначальные представления о духовных ценностях народов России;</w:t>
      </w:r>
    </w:p>
    <w:p w:rsidR="00F929BC" w:rsidRPr="00F929BC" w:rsidRDefault="00F929BC" w:rsidP="00E53C83">
      <w:pPr>
        <w:pStyle w:val="afff3"/>
        <w:numPr>
          <w:ilvl w:val="0"/>
          <w:numId w:val="89"/>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F929BC" w:rsidRPr="00F929BC" w:rsidRDefault="00F929BC" w:rsidP="00E53C83">
      <w:pPr>
        <w:pStyle w:val="afff3"/>
        <w:numPr>
          <w:ilvl w:val="0"/>
          <w:numId w:val="89"/>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F929BC" w:rsidRPr="00F929BC" w:rsidRDefault="00F929BC" w:rsidP="00E53C83">
      <w:pPr>
        <w:pStyle w:val="afff3"/>
        <w:numPr>
          <w:ilvl w:val="0"/>
          <w:numId w:val="89"/>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F929BC" w:rsidRPr="00F929BC" w:rsidRDefault="00F929BC" w:rsidP="00E53C83">
      <w:pPr>
        <w:pStyle w:val="afff3"/>
        <w:numPr>
          <w:ilvl w:val="0"/>
          <w:numId w:val="89"/>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F929BC" w:rsidRPr="00F929BC" w:rsidRDefault="00F929BC" w:rsidP="00E53C83">
      <w:pPr>
        <w:pStyle w:val="afff3"/>
        <w:numPr>
          <w:ilvl w:val="0"/>
          <w:numId w:val="89"/>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бережное, гуманное отношение ко всему живому;</w:t>
      </w:r>
    </w:p>
    <w:p w:rsidR="00F929BC" w:rsidRPr="00F929BC" w:rsidRDefault="00F929BC" w:rsidP="00E53C83">
      <w:pPr>
        <w:pStyle w:val="afff3"/>
        <w:numPr>
          <w:ilvl w:val="0"/>
          <w:numId w:val="89"/>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F929BC" w:rsidRPr="00F929BC" w:rsidRDefault="00F929BC" w:rsidP="00E53C83">
      <w:pPr>
        <w:pStyle w:val="afff3"/>
        <w:numPr>
          <w:ilvl w:val="0"/>
          <w:numId w:val="89"/>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929BC" w:rsidRPr="00F929BC" w:rsidRDefault="00F929BC" w:rsidP="00E53C83">
      <w:pPr>
        <w:pStyle w:val="afff3"/>
        <w:tabs>
          <w:tab w:val="left" w:pos="284"/>
        </w:tabs>
        <w:spacing w:line="240" w:lineRule="auto"/>
        <w:ind w:firstLine="0"/>
        <w:rPr>
          <w:rFonts w:ascii="Times New Roman" w:hAnsi="Times New Roman"/>
          <w:b/>
          <w:color w:val="auto"/>
          <w:spacing w:val="2"/>
          <w:sz w:val="24"/>
          <w:szCs w:val="24"/>
        </w:rPr>
      </w:pPr>
      <w:r w:rsidRPr="00F929BC">
        <w:rPr>
          <w:rFonts w:ascii="Times New Roman" w:hAnsi="Times New Roman"/>
          <w:b/>
          <w:color w:val="auto"/>
          <w:spacing w:val="2"/>
          <w:sz w:val="24"/>
          <w:szCs w:val="24"/>
        </w:rPr>
        <w:t>Воспитание положительного отношения к труду и творчеству:</w:t>
      </w:r>
    </w:p>
    <w:p w:rsidR="00F929BC" w:rsidRPr="00F929BC" w:rsidRDefault="00F929BC" w:rsidP="00E53C83">
      <w:pPr>
        <w:pStyle w:val="afff3"/>
        <w:numPr>
          <w:ilvl w:val="0"/>
          <w:numId w:val="90"/>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929BC" w:rsidRPr="00F929BC" w:rsidRDefault="00F929BC" w:rsidP="00E53C83">
      <w:pPr>
        <w:pStyle w:val="afff3"/>
        <w:numPr>
          <w:ilvl w:val="0"/>
          <w:numId w:val="90"/>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уважение к труду и творчеству старших и сверстников;</w:t>
      </w:r>
    </w:p>
    <w:p w:rsidR="00F929BC" w:rsidRPr="00F929BC" w:rsidRDefault="00F929BC" w:rsidP="00E53C83">
      <w:pPr>
        <w:pStyle w:val="afff3"/>
        <w:numPr>
          <w:ilvl w:val="0"/>
          <w:numId w:val="90"/>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элементарные представления об основных профессиях;</w:t>
      </w:r>
    </w:p>
    <w:p w:rsidR="00F929BC" w:rsidRPr="00F929BC" w:rsidRDefault="00F929BC" w:rsidP="00E53C83">
      <w:pPr>
        <w:pStyle w:val="afff3"/>
        <w:numPr>
          <w:ilvl w:val="0"/>
          <w:numId w:val="90"/>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ценностное отношение к учебе как виду творческой деятельности;</w:t>
      </w:r>
    </w:p>
    <w:p w:rsidR="00F929BC" w:rsidRPr="00F929BC" w:rsidRDefault="00F929BC" w:rsidP="00E53C83">
      <w:pPr>
        <w:pStyle w:val="afff3"/>
        <w:numPr>
          <w:ilvl w:val="0"/>
          <w:numId w:val="90"/>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элементарные представления о современной экономике;</w:t>
      </w:r>
    </w:p>
    <w:p w:rsidR="00F929BC" w:rsidRPr="00F929BC" w:rsidRDefault="00F929BC" w:rsidP="00E53C83">
      <w:pPr>
        <w:pStyle w:val="afff3"/>
        <w:numPr>
          <w:ilvl w:val="0"/>
          <w:numId w:val="90"/>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pacing w:val="2"/>
          <w:sz w:val="24"/>
          <w:szCs w:val="24"/>
        </w:rPr>
        <w:t xml:space="preserve">первоначальные навыки коллективной работы, в том </w:t>
      </w:r>
      <w:r w:rsidRPr="00F929BC">
        <w:rPr>
          <w:rFonts w:ascii="Times New Roman" w:hAnsi="Times New Roman"/>
          <w:color w:val="auto"/>
          <w:sz w:val="24"/>
          <w:szCs w:val="24"/>
        </w:rPr>
        <w:t>числе при разработке и реализации учебных и учебно­трудовых проектов;</w:t>
      </w:r>
    </w:p>
    <w:p w:rsidR="00F929BC" w:rsidRPr="00F929BC" w:rsidRDefault="00F929BC" w:rsidP="00E53C83">
      <w:pPr>
        <w:pStyle w:val="afff3"/>
        <w:numPr>
          <w:ilvl w:val="0"/>
          <w:numId w:val="90"/>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pacing w:val="-2"/>
          <w:sz w:val="24"/>
          <w:szCs w:val="24"/>
        </w:rPr>
        <w:t>умение проявлять дисциплинированность, последователь</w:t>
      </w:r>
      <w:r w:rsidRPr="00F929BC">
        <w:rPr>
          <w:rFonts w:ascii="Times New Roman" w:hAnsi="Times New Roman"/>
          <w:color w:val="auto"/>
          <w:sz w:val="24"/>
          <w:szCs w:val="24"/>
        </w:rPr>
        <w:t>ность и настойчивость в выполнении учебных и учебно­трудовых заданий;</w:t>
      </w:r>
    </w:p>
    <w:p w:rsidR="00F929BC" w:rsidRPr="00F929BC" w:rsidRDefault="00F929BC" w:rsidP="00E53C83">
      <w:pPr>
        <w:pStyle w:val="afff3"/>
        <w:numPr>
          <w:ilvl w:val="0"/>
          <w:numId w:val="90"/>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умение соблюдать порядок на рабочем месте;</w:t>
      </w:r>
    </w:p>
    <w:p w:rsidR="00F929BC" w:rsidRPr="00F929BC" w:rsidRDefault="00F929BC" w:rsidP="00E53C83">
      <w:pPr>
        <w:pStyle w:val="afff3"/>
        <w:numPr>
          <w:ilvl w:val="0"/>
          <w:numId w:val="90"/>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pacing w:val="2"/>
          <w:sz w:val="24"/>
          <w:szCs w:val="24"/>
        </w:rPr>
        <w:t xml:space="preserve">бережное отношение к результатам своего труда, труда </w:t>
      </w:r>
      <w:r w:rsidRPr="00F929BC">
        <w:rPr>
          <w:rFonts w:ascii="Times New Roman" w:hAnsi="Times New Roman"/>
          <w:color w:val="auto"/>
          <w:sz w:val="24"/>
          <w:szCs w:val="24"/>
        </w:rPr>
        <w:t>других людей, к школьному имуществу, учебникам, личным вещам;</w:t>
      </w:r>
    </w:p>
    <w:p w:rsidR="00F929BC" w:rsidRPr="00F929BC" w:rsidRDefault="00F929BC" w:rsidP="00E53C83">
      <w:pPr>
        <w:pStyle w:val="afff3"/>
        <w:numPr>
          <w:ilvl w:val="0"/>
          <w:numId w:val="90"/>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F929BC" w:rsidRPr="00F929BC" w:rsidRDefault="00F929BC" w:rsidP="00E53C83">
      <w:pPr>
        <w:pStyle w:val="afff3"/>
        <w:tabs>
          <w:tab w:val="left" w:pos="284"/>
        </w:tabs>
        <w:spacing w:line="240" w:lineRule="auto"/>
        <w:ind w:firstLine="0"/>
        <w:rPr>
          <w:rFonts w:ascii="Times New Roman" w:hAnsi="Times New Roman"/>
          <w:b/>
          <w:color w:val="auto"/>
          <w:spacing w:val="2"/>
          <w:sz w:val="24"/>
          <w:szCs w:val="24"/>
        </w:rPr>
      </w:pPr>
      <w:r w:rsidRPr="00F929BC">
        <w:rPr>
          <w:rFonts w:ascii="Times New Roman" w:hAnsi="Times New Roman"/>
          <w:b/>
          <w:color w:val="auto"/>
          <w:spacing w:val="2"/>
          <w:sz w:val="24"/>
          <w:szCs w:val="24"/>
        </w:rPr>
        <w:t>Интеллектуальное воспитание:</w:t>
      </w:r>
    </w:p>
    <w:p w:rsidR="00F929BC" w:rsidRPr="00F929BC" w:rsidRDefault="00F929BC" w:rsidP="00E53C83">
      <w:pPr>
        <w:pStyle w:val="afff3"/>
        <w:numPr>
          <w:ilvl w:val="0"/>
          <w:numId w:val="91"/>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F929BC" w:rsidRPr="00F929BC" w:rsidRDefault="00F929BC" w:rsidP="00E53C83">
      <w:pPr>
        <w:pStyle w:val="afff3"/>
        <w:numPr>
          <w:ilvl w:val="0"/>
          <w:numId w:val="91"/>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929BC" w:rsidRPr="00F929BC" w:rsidRDefault="00F929BC" w:rsidP="00E53C83">
      <w:pPr>
        <w:pStyle w:val="afff3"/>
        <w:numPr>
          <w:ilvl w:val="0"/>
          <w:numId w:val="91"/>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929BC" w:rsidRPr="00F929BC" w:rsidRDefault="00F929BC" w:rsidP="00E53C83">
      <w:pPr>
        <w:pStyle w:val="afff3"/>
        <w:numPr>
          <w:ilvl w:val="0"/>
          <w:numId w:val="91"/>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lastRenderedPageBreak/>
        <w:t>первоначальные представления о содержании, ценности и безопасности современного информационного пространства;</w:t>
      </w:r>
    </w:p>
    <w:p w:rsidR="00F929BC" w:rsidRPr="00F929BC" w:rsidRDefault="00F929BC" w:rsidP="00E53C83">
      <w:pPr>
        <w:pStyle w:val="afff3"/>
        <w:numPr>
          <w:ilvl w:val="0"/>
          <w:numId w:val="91"/>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интерес к познанию нового;</w:t>
      </w:r>
    </w:p>
    <w:p w:rsidR="00F929BC" w:rsidRPr="00F929BC" w:rsidRDefault="00F929BC" w:rsidP="00E53C83">
      <w:pPr>
        <w:pStyle w:val="afff3"/>
        <w:numPr>
          <w:ilvl w:val="0"/>
          <w:numId w:val="91"/>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уважение интеллектуального труда, людям науки, представителям творческих профессий;</w:t>
      </w:r>
    </w:p>
    <w:p w:rsidR="00F929BC" w:rsidRPr="00F929BC" w:rsidRDefault="00F929BC" w:rsidP="00E53C83">
      <w:pPr>
        <w:pStyle w:val="afff3"/>
        <w:numPr>
          <w:ilvl w:val="0"/>
          <w:numId w:val="91"/>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элементарные навыки работы с научной информацией;</w:t>
      </w:r>
    </w:p>
    <w:p w:rsidR="00F929BC" w:rsidRPr="00F929BC" w:rsidRDefault="00F929BC" w:rsidP="00E53C83">
      <w:pPr>
        <w:pStyle w:val="afff3"/>
        <w:numPr>
          <w:ilvl w:val="0"/>
          <w:numId w:val="91"/>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первоначальный опыт организации и реализации учебно-исследовательских проектов;</w:t>
      </w:r>
    </w:p>
    <w:p w:rsidR="00F929BC" w:rsidRPr="00F929BC" w:rsidRDefault="00F929BC" w:rsidP="00E53C83">
      <w:pPr>
        <w:pStyle w:val="afff3"/>
        <w:numPr>
          <w:ilvl w:val="0"/>
          <w:numId w:val="91"/>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F929BC" w:rsidRPr="00F929BC" w:rsidRDefault="00F929BC" w:rsidP="00E53C83">
      <w:pPr>
        <w:pStyle w:val="afff3"/>
        <w:tabs>
          <w:tab w:val="left" w:pos="284"/>
        </w:tabs>
        <w:spacing w:line="240" w:lineRule="auto"/>
        <w:ind w:firstLine="0"/>
        <w:rPr>
          <w:rFonts w:ascii="Times New Roman" w:hAnsi="Times New Roman"/>
          <w:color w:val="auto"/>
          <w:spacing w:val="2"/>
          <w:sz w:val="24"/>
          <w:szCs w:val="24"/>
        </w:rPr>
      </w:pPr>
      <w:r w:rsidRPr="00F929BC">
        <w:rPr>
          <w:rFonts w:ascii="Times New Roman" w:hAnsi="Times New Roman"/>
          <w:b/>
          <w:color w:val="auto"/>
          <w:spacing w:val="2"/>
          <w:sz w:val="24"/>
          <w:szCs w:val="24"/>
        </w:rPr>
        <w:t>Здоровьесберегающее воспитание</w:t>
      </w:r>
      <w:r w:rsidRPr="00F929BC">
        <w:rPr>
          <w:rFonts w:ascii="Times New Roman" w:hAnsi="Times New Roman"/>
          <w:color w:val="auto"/>
          <w:spacing w:val="2"/>
          <w:sz w:val="24"/>
          <w:szCs w:val="24"/>
        </w:rPr>
        <w:t>:</w:t>
      </w:r>
    </w:p>
    <w:p w:rsidR="00F929BC" w:rsidRPr="00F929BC" w:rsidRDefault="00F929BC" w:rsidP="00E53C83">
      <w:pPr>
        <w:pStyle w:val="afff3"/>
        <w:numPr>
          <w:ilvl w:val="0"/>
          <w:numId w:val="92"/>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F929BC" w:rsidRPr="00F929BC" w:rsidRDefault="00F929BC" w:rsidP="00E53C83">
      <w:pPr>
        <w:pStyle w:val="afff3"/>
        <w:numPr>
          <w:ilvl w:val="0"/>
          <w:numId w:val="92"/>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формирование начальных представлений о культуре здорового образа жизни;</w:t>
      </w:r>
    </w:p>
    <w:p w:rsidR="00F929BC" w:rsidRPr="00F929BC" w:rsidRDefault="00F929BC" w:rsidP="00E53C83">
      <w:pPr>
        <w:pStyle w:val="afff3"/>
        <w:numPr>
          <w:ilvl w:val="0"/>
          <w:numId w:val="92"/>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F929BC" w:rsidRPr="00F929BC" w:rsidRDefault="00F929BC" w:rsidP="00E53C83">
      <w:pPr>
        <w:pStyle w:val="afff3"/>
        <w:numPr>
          <w:ilvl w:val="0"/>
          <w:numId w:val="92"/>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929BC" w:rsidRPr="00F929BC" w:rsidRDefault="00F929BC" w:rsidP="00E53C83">
      <w:pPr>
        <w:pStyle w:val="afff3"/>
        <w:numPr>
          <w:ilvl w:val="0"/>
          <w:numId w:val="92"/>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F929BC" w:rsidRPr="00F929BC" w:rsidRDefault="00F929BC" w:rsidP="00E53C83">
      <w:pPr>
        <w:pStyle w:val="afff3"/>
        <w:numPr>
          <w:ilvl w:val="0"/>
          <w:numId w:val="92"/>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pacing w:val="2"/>
          <w:sz w:val="24"/>
          <w:szCs w:val="24"/>
        </w:rPr>
        <w:t xml:space="preserve">отрицательное отношение к </w:t>
      </w:r>
      <w:r w:rsidRPr="00F929BC">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F929BC" w:rsidRPr="00F929BC" w:rsidRDefault="00F929BC" w:rsidP="00E53C83">
      <w:pPr>
        <w:pStyle w:val="afff3"/>
        <w:numPr>
          <w:ilvl w:val="0"/>
          <w:numId w:val="92"/>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F929BC" w:rsidRPr="00F929BC" w:rsidRDefault="00F929BC" w:rsidP="00E53C83">
      <w:pPr>
        <w:pStyle w:val="afff3"/>
        <w:tabs>
          <w:tab w:val="left" w:pos="284"/>
        </w:tabs>
        <w:spacing w:line="240" w:lineRule="auto"/>
        <w:ind w:firstLine="0"/>
        <w:rPr>
          <w:rFonts w:ascii="Times New Roman" w:hAnsi="Times New Roman"/>
          <w:b/>
          <w:color w:val="auto"/>
          <w:spacing w:val="2"/>
          <w:sz w:val="24"/>
          <w:szCs w:val="24"/>
        </w:rPr>
      </w:pPr>
      <w:r w:rsidRPr="00F929BC">
        <w:rPr>
          <w:rFonts w:ascii="Times New Roman" w:hAnsi="Times New Roman"/>
          <w:b/>
          <w:color w:val="auto"/>
          <w:spacing w:val="2"/>
          <w:sz w:val="24"/>
          <w:szCs w:val="24"/>
        </w:rPr>
        <w:t>Социокультурное и медиакультурное воспитание:</w:t>
      </w:r>
    </w:p>
    <w:p w:rsidR="00F929BC" w:rsidRPr="00F929BC" w:rsidRDefault="00F929BC" w:rsidP="00E53C83">
      <w:pPr>
        <w:pStyle w:val="afff3"/>
        <w:numPr>
          <w:ilvl w:val="0"/>
          <w:numId w:val="93"/>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929BC" w:rsidRPr="00F929BC" w:rsidRDefault="00F929BC" w:rsidP="00E53C83">
      <w:pPr>
        <w:pStyle w:val="afff3"/>
        <w:numPr>
          <w:ilvl w:val="0"/>
          <w:numId w:val="93"/>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929BC" w:rsidRPr="00F929BC" w:rsidRDefault="00F929BC" w:rsidP="00E53C83">
      <w:pPr>
        <w:pStyle w:val="afff3"/>
        <w:numPr>
          <w:ilvl w:val="0"/>
          <w:numId w:val="93"/>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F929BC" w:rsidRPr="00F929BC" w:rsidRDefault="00F929BC" w:rsidP="00E53C83">
      <w:pPr>
        <w:pStyle w:val="afff3"/>
        <w:numPr>
          <w:ilvl w:val="0"/>
          <w:numId w:val="93"/>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первичный опыт социального партнерства и межпоколенного диалога;</w:t>
      </w:r>
    </w:p>
    <w:p w:rsidR="00F929BC" w:rsidRPr="00F929BC" w:rsidRDefault="00F929BC" w:rsidP="00E53C83">
      <w:pPr>
        <w:pStyle w:val="afff3"/>
        <w:numPr>
          <w:ilvl w:val="0"/>
          <w:numId w:val="93"/>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F929BC" w:rsidRPr="00F929BC" w:rsidRDefault="00F929BC" w:rsidP="00E53C83">
      <w:pPr>
        <w:pStyle w:val="afff3"/>
        <w:tabs>
          <w:tab w:val="left" w:pos="284"/>
        </w:tabs>
        <w:spacing w:line="240" w:lineRule="auto"/>
        <w:ind w:firstLine="0"/>
        <w:rPr>
          <w:rFonts w:ascii="Times New Roman" w:hAnsi="Times New Roman"/>
          <w:b/>
          <w:color w:val="auto"/>
          <w:spacing w:val="2"/>
          <w:sz w:val="24"/>
          <w:szCs w:val="24"/>
        </w:rPr>
      </w:pPr>
      <w:r w:rsidRPr="00F929BC">
        <w:rPr>
          <w:rFonts w:ascii="Times New Roman" w:hAnsi="Times New Roman"/>
          <w:b/>
          <w:color w:val="auto"/>
          <w:spacing w:val="2"/>
          <w:sz w:val="24"/>
          <w:szCs w:val="24"/>
        </w:rPr>
        <w:t>Культуротворческое и эстетическое воспитание:</w:t>
      </w:r>
    </w:p>
    <w:p w:rsidR="00F929BC" w:rsidRPr="00F929BC" w:rsidRDefault="00F929BC" w:rsidP="00E53C83">
      <w:pPr>
        <w:pStyle w:val="afff3"/>
        <w:numPr>
          <w:ilvl w:val="0"/>
          <w:numId w:val="94"/>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 xml:space="preserve">первоначальные представления об эстетических идеалах и ценностях; </w:t>
      </w:r>
    </w:p>
    <w:p w:rsidR="00F929BC" w:rsidRPr="00F929BC" w:rsidRDefault="00F929BC" w:rsidP="00E53C83">
      <w:pPr>
        <w:pStyle w:val="afff3"/>
        <w:numPr>
          <w:ilvl w:val="0"/>
          <w:numId w:val="94"/>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F929BC" w:rsidRPr="00F929BC" w:rsidRDefault="00F929BC" w:rsidP="00E53C83">
      <w:pPr>
        <w:pStyle w:val="afff3"/>
        <w:numPr>
          <w:ilvl w:val="0"/>
          <w:numId w:val="94"/>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проявление и развитие индивидуальных творческих способностей;</w:t>
      </w:r>
    </w:p>
    <w:p w:rsidR="00F929BC" w:rsidRPr="00F929BC" w:rsidRDefault="00F929BC" w:rsidP="00E53C83">
      <w:pPr>
        <w:pStyle w:val="afff3"/>
        <w:numPr>
          <w:ilvl w:val="0"/>
          <w:numId w:val="94"/>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способность формулировать собственные эстетические предпочтения;</w:t>
      </w:r>
    </w:p>
    <w:p w:rsidR="00F929BC" w:rsidRPr="00F929BC" w:rsidRDefault="00F929BC" w:rsidP="00E53C83">
      <w:pPr>
        <w:pStyle w:val="afff3"/>
        <w:numPr>
          <w:ilvl w:val="0"/>
          <w:numId w:val="94"/>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представления о душевной и физической красоте человека;</w:t>
      </w:r>
    </w:p>
    <w:p w:rsidR="00F929BC" w:rsidRPr="00F929BC" w:rsidRDefault="00F929BC" w:rsidP="00E53C83">
      <w:pPr>
        <w:pStyle w:val="afff3"/>
        <w:numPr>
          <w:ilvl w:val="0"/>
          <w:numId w:val="94"/>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F929BC" w:rsidRPr="00F929BC" w:rsidRDefault="00F929BC" w:rsidP="00E53C83">
      <w:pPr>
        <w:pStyle w:val="afff3"/>
        <w:numPr>
          <w:ilvl w:val="0"/>
          <w:numId w:val="94"/>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начальные представления об искусстве народов России;</w:t>
      </w:r>
    </w:p>
    <w:p w:rsidR="00F929BC" w:rsidRPr="00F929BC" w:rsidRDefault="00F929BC" w:rsidP="00E53C83">
      <w:pPr>
        <w:pStyle w:val="afff3"/>
        <w:numPr>
          <w:ilvl w:val="0"/>
          <w:numId w:val="94"/>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pacing w:val="2"/>
          <w:sz w:val="24"/>
          <w:szCs w:val="24"/>
        </w:rPr>
        <w:t xml:space="preserve">интерес к чтению, произведениям искусства, детским </w:t>
      </w:r>
      <w:r w:rsidRPr="00F929BC">
        <w:rPr>
          <w:rFonts w:ascii="Times New Roman" w:hAnsi="Times New Roman"/>
          <w:color w:val="auto"/>
          <w:sz w:val="24"/>
          <w:szCs w:val="24"/>
        </w:rPr>
        <w:t>спектаклям, концертам, выставкам, музыке;</w:t>
      </w:r>
    </w:p>
    <w:p w:rsidR="00F929BC" w:rsidRPr="00F929BC" w:rsidRDefault="00F929BC" w:rsidP="00E53C83">
      <w:pPr>
        <w:pStyle w:val="afff3"/>
        <w:numPr>
          <w:ilvl w:val="0"/>
          <w:numId w:val="94"/>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интерес к занятиям художественным творчеством;</w:t>
      </w:r>
    </w:p>
    <w:p w:rsidR="00F929BC" w:rsidRPr="00F929BC" w:rsidRDefault="00F929BC" w:rsidP="00E53C83">
      <w:pPr>
        <w:pStyle w:val="afff3"/>
        <w:numPr>
          <w:ilvl w:val="0"/>
          <w:numId w:val="94"/>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стремление к опрятному внешнему виду;</w:t>
      </w:r>
    </w:p>
    <w:p w:rsidR="00F929BC" w:rsidRPr="00F929BC" w:rsidRDefault="00F929BC" w:rsidP="00E53C83">
      <w:pPr>
        <w:pStyle w:val="afff3"/>
        <w:numPr>
          <w:ilvl w:val="0"/>
          <w:numId w:val="94"/>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отрицательное отношение к некрасивым поступкам и неряшливости.</w:t>
      </w:r>
    </w:p>
    <w:p w:rsidR="00F929BC" w:rsidRPr="00F929BC" w:rsidRDefault="00F929BC" w:rsidP="00E53C83">
      <w:pPr>
        <w:pStyle w:val="afff3"/>
        <w:tabs>
          <w:tab w:val="left" w:pos="284"/>
        </w:tabs>
        <w:spacing w:line="240" w:lineRule="auto"/>
        <w:ind w:firstLine="0"/>
        <w:rPr>
          <w:rFonts w:ascii="Times New Roman" w:hAnsi="Times New Roman"/>
          <w:b/>
          <w:color w:val="auto"/>
          <w:spacing w:val="2"/>
          <w:sz w:val="24"/>
          <w:szCs w:val="24"/>
        </w:rPr>
      </w:pPr>
      <w:r w:rsidRPr="00F929BC">
        <w:rPr>
          <w:rFonts w:ascii="Times New Roman" w:hAnsi="Times New Roman"/>
          <w:b/>
          <w:color w:val="auto"/>
          <w:spacing w:val="2"/>
          <w:sz w:val="24"/>
          <w:szCs w:val="24"/>
        </w:rPr>
        <w:t xml:space="preserve">Правовое воспитание и культура безопасности: </w:t>
      </w:r>
    </w:p>
    <w:p w:rsidR="00F929BC" w:rsidRPr="00F929BC" w:rsidRDefault="00F929BC" w:rsidP="00E53C83">
      <w:pPr>
        <w:pStyle w:val="afff3"/>
        <w:numPr>
          <w:ilvl w:val="0"/>
          <w:numId w:val="95"/>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lastRenderedPageBreak/>
        <w:t>элементарные представления об институтах гражданского общества, о возможностях участия граждан в общественном управлении;</w:t>
      </w:r>
    </w:p>
    <w:p w:rsidR="00F929BC" w:rsidRPr="00F929BC" w:rsidRDefault="00F929BC" w:rsidP="00E53C83">
      <w:pPr>
        <w:pStyle w:val="afff3"/>
        <w:numPr>
          <w:ilvl w:val="0"/>
          <w:numId w:val="95"/>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pacing w:val="-4"/>
          <w:sz w:val="24"/>
          <w:szCs w:val="24"/>
        </w:rPr>
        <w:t>первоначальные представления о правах, свободах и обязанностях человека</w:t>
      </w:r>
      <w:r w:rsidRPr="00F929BC">
        <w:rPr>
          <w:rFonts w:ascii="Times New Roman" w:hAnsi="Times New Roman"/>
          <w:color w:val="auto"/>
          <w:sz w:val="24"/>
          <w:szCs w:val="24"/>
        </w:rPr>
        <w:t>;</w:t>
      </w:r>
    </w:p>
    <w:p w:rsidR="00F929BC" w:rsidRPr="00F929BC" w:rsidRDefault="00F929BC" w:rsidP="00E53C83">
      <w:pPr>
        <w:pStyle w:val="afff3"/>
        <w:numPr>
          <w:ilvl w:val="0"/>
          <w:numId w:val="95"/>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F929BC" w:rsidRPr="00F929BC" w:rsidRDefault="00F929BC" w:rsidP="00E53C83">
      <w:pPr>
        <w:pStyle w:val="afff3"/>
        <w:numPr>
          <w:ilvl w:val="0"/>
          <w:numId w:val="95"/>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интерес к общественным явлениям, понимание активной роли человека в обществе;</w:t>
      </w:r>
    </w:p>
    <w:p w:rsidR="00F929BC" w:rsidRPr="00F929BC" w:rsidRDefault="00F929BC" w:rsidP="00E53C83">
      <w:pPr>
        <w:pStyle w:val="afff3"/>
        <w:numPr>
          <w:ilvl w:val="0"/>
          <w:numId w:val="95"/>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стремление активно участвовать в делах класса, школы, семьи, своего села, города;</w:t>
      </w:r>
    </w:p>
    <w:p w:rsidR="00F929BC" w:rsidRPr="00F929BC" w:rsidRDefault="00F929BC" w:rsidP="00E53C83">
      <w:pPr>
        <w:pStyle w:val="afff3"/>
        <w:numPr>
          <w:ilvl w:val="0"/>
          <w:numId w:val="95"/>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умение отвечать за свои поступки;</w:t>
      </w:r>
    </w:p>
    <w:p w:rsidR="00F929BC" w:rsidRPr="00F929BC" w:rsidRDefault="00F929BC" w:rsidP="00E53C83">
      <w:pPr>
        <w:pStyle w:val="afff3"/>
        <w:numPr>
          <w:ilvl w:val="0"/>
          <w:numId w:val="95"/>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F929BC" w:rsidRPr="00F929BC" w:rsidRDefault="00F929BC" w:rsidP="00E53C83">
      <w:pPr>
        <w:pStyle w:val="afff3"/>
        <w:numPr>
          <w:ilvl w:val="0"/>
          <w:numId w:val="95"/>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F929BC" w:rsidRPr="00F929BC" w:rsidRDefault="00F929BC" w:rsidP="00E53C83">
      <w:pPr>
        <w:pStyle w:val="afff3"/>
        <w:numPr>
          <w:ilvl w:val="0"/>
          <w:numId w:val="95"/>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первоначальные представления об информационной безопасности;</w:t>
      </w:r>
    </w:p>
    <w:p w:rsidR="00F929BC" w:rsidRPr="00F929BC" w:rsidRDefault="00F929BC" w:rsidP="00E53C83">
      <w:pPr>
        <w:pStyle w:val="afff3"/>
        <w:numPr>
          <w:ilvl w:val="0"/>
          <w:numId w:val="95"/>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представления о возможном негативном влиянии на мо</w:t>
      </w:r>
      <w:r w:rsidRPr="00F929BC">
        <w:rPr>
          <w:rFonts w:ascii="Times New Roman" w:hAnsi="Times New Roman"/>
          <w:color w:val="auto"/>
          <w:spacing w:val="2"/>
          <w:sz w:val="24"/>
          <w:szCs w:val="24"/>
        </w:rPr>
        <w:t xml:space="preserve">рально­психологическое состояние человека компьютерных </w:t>
      </w:r>
      <w:r w:rsidRPr="00F929BC">
        <w:rPr>
          <w:rFonts w:ascii="Times New Roman" w:hAnsi="Times New Roman"/>
          <w:color w:val="auto"/>
          <w:sz w:val="24"/>
          <w:szCs w:val="24"/>
        </w:rPr>
        <w:t>игр, кинофильмов, телевизионных передач, рекламы;</w:t>
      </w:r>
    </w:p>
    <w:p w:rsidR="00F929BC" w:rsidRPr="00F929BC" w:rsidRDefault="00F929BC" w:rsidP="00E53C83">
      <w:pPr>
        <w:pStyle w:val="afff3"/>
        <w:numPr>
          <w:ilvl w:val="0"/>
          <w:numId w:val="95"/>
        </w:numPr>
        <w:tabs>
          <w:tab w:val="left" w:pos="284"/>
        </w:tabs>
        <w:spacing w:line="240" w:lineRule="auto"/>
        <w:ind w:left="0" w:firstLine="0"/>
        <w:rPr>
          <w:rFonts w:ascii="Times New Roman" w:hAnsi="Times New Roman"/>
          <w:b/>
          <w:bCs/>
          <w:i/>
          <w:iCs/>
          <w:color w:val="auto"/>
          <w:sz w:val="24"/>
          <w:szCs w:val="24"/>
        </w:rPr>
      </w:pPr>
      <w:r w:rsidRPr="00F929BC">
        <w:rPr>
          <w:rFonts w:ascii="Times New Roman" w:hAnsi="Times New Roman"/>
          <w:color w:val="auto"/>
          <w:sz w:val="24"/>
          <w:szCs w:val="24"/>
        </w:rPr>
        <w:t>элементарные представления о девиантном и делинквентном поведении.</w:t>
      </w:r>
    </w:p>
    <w:p w:rsidR="00F929BC" w:rsidRPr="00F929BC" w:rsidRDefault="00F929BC" w:rsidP="00E53C83">
      <w:pPr>
        <w:pStyle w:val="afff3"/>
        <w:tabs>
          <w:tab w:val="left" w:pos="284"/>
        </w:tabs>
        <w:spacing w:line="240" w:lineRule="auto"/>
        <w:ind w:firstLine="0"/>
        <w:rPr>
          <w:rFonts w:ascii="Times New Roman" w:hAnsi="Times New Roman"/>
          <w:b/>
          <w:color w:val="auto"/>
          <w:spacing w:val="2"/>
          <w:sz w:val="24"/>
          <w:szCs w:val="24"/>
        </w:rPr>
      </w:pPr>
      <w:r w:rsidRPr="00F929BC">
        <w:rPr>
          <w:rFonts w:ascii="Times New Roman" w:hAnsi="Times New Roman"/>
          <w:b/>
          <w:color w:val="auto"/>
          <w:spacing w:val="2"/>
          <w:sz w:val="24"/>
          <w:szCs w:val="24"/>
        </w:rPr>
        <w:t>Воспитание семейных ценностей:</w:t>
      </w:r>
    </w:p>
    <w:p w:rsidR="00F929BC" w:rsidRPr="00F929BC" w:rsidRDefault="00F929BC" w:rsidP="00E53C83">
      <w:pPr>
        <w:pStyle w:val="afff3"/>
        <w:numPr>
          <w:ilvl w:val="0"/>
          <w:numId w:val="96"/>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F929BC" w:rsidRPr="00F929BC" w:rsidRDefault="00F929BC" w:rsidP="00E53C83">
      <w:pPr>
        <w:pStyle w:val="afff3"/>
        <w:numPr>
          <w:ilvl w:val="0"/>
          <w:numId w:val="96"/>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знание правил поведение в семье, понимание необходимости их выполнения;</w:t>
      </w:r>
    </w:p>
    <w:p w:rsidR="00F929BC" w:rsidRPr="00F929BC" w:rsidRDefault="00F929BC" w:rsidP="00E53C83">
      <w:pPr>
        <w:pStyle w:val="afff3"/>
        <w:numPr>
          <w:ilvl w:val="0"/>
          <w:numId w:val="96"/>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представление о семейных ролях, правах и обязанностях членов семьи;</w:t>
      </w:r>
    </w:p>
    <w:p w:rsidR="00F929BC" w:rsidRPr="00F929BC" w:rsidRDefault="00F929BC" w:rsidP="00E53C83">
      <w:pPr>
        <w:pStyle w:val="afff3"/>
        <w:numPr>
          <w:ilvl w:val="0"/>
          <w:numId w:val="96"/>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знание истории, ценностей и традиций своей семьи;</w:t>
      </w:r>
    </w:p>
    <w:p w:rsidR="00F929BC" w:rsidRPr="00F929BC" w:rsidRDefault="00F929BC" w:rsidP="00E53C83">
      <w:pPr>
        <w:pStyle w:val="afff3"/>
        <w:numPr>
          <w:ilvl w:val="0"/>
          <w:numId w:val="96"/>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уважительное, заботливое отношение к родителям, прародителям, сестрам и братьям;</w:t>
      </w:r>
    </w:p>
    <w:p w:rsidR="00F929BC" w:rsidRPr="00F929BC" w:rsidRDefault="00F929BC" w:rsidP="00E53C83">
      <w:pPr>
        <w:pStyle w:val="afff3"/>
        <w:numPr>
          <w:ilvl w:val="0"/>
          <w:numId w:val="96"/>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F929BC" w:rsidRPr="00F929BC" w:rsidRDefault="00F929BC" w:rsidP="00E53C83">
      <w:pPr>
        <w:pStyle w:val="afff3"/>
        <w:tabs>
          <w:tab w:val="left" w:pos="284"/>
        </w:tabs>
        <w:spacing w:line="240" w:lineRule="auto"/>
        <w:ind w:firstLine="0"/>
        <w:rPr>
          <w:rFonts w:ascii="Times New Roman" w:hAnsi="Times New Roman"/>
          <w:b/>
          <w:color w:val="auto"/>
          <w:spacing w:val="2"/>
          <w:sz w:val="24"/>
          <w:szCs w:val="24"/>
        </w:rPr>
      </w:pPr>
      <w:r w:rsidRPr="00F929BC">
        <w:rPr>
          <w:rFonts w:ascii="Times New Roman" w:hAnsi="Times New Roman"/>
          <w:b/>
          <w:color w:val="auto"/>
          <w:spacing w:val="2"/>
          <w:sz w:val="24"/>
          <w:szCs w:val="24"/>
        </w:rPr>
        <w:t>Формирование коммуникативной культуры:</w:t>
      </w:r>
    </w:p>
    <w:p w:rsidR="00F929BC" w:rsidRPr="00F929BC" w:rsidRDefault="00F929BC" w:rsidP="00E53C83">
      <w:pPr>
        <w:pStyle w:val="afff3"/>
        <w:numPr>
          <w:ilvl w:val="0"/>
          <w:numId w:val="97"/>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F929BC" w:rsidRPr="00F929BC" w:rsidRDefault="00F929BC" w:rsidP="00E53C83">
      <w:pPr>
        <w:pStyle w:val="afff3"/>
        <w:numPr>
          <w:ilvl w:val="0"/>
          <w:numId w:val="97"/>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929BC" w:rsidRPr="00F929BC" w:rsidRDefault="00F929BC" w:rsidP="00E53C83">
      <w:pPr>
        <w:pStyle w:val="afff3"/>
        <w:numPr>
          <w:ilvl w:val="0"/>
          <w:numId w:val="97"/>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F929BC" w:rsidRPr="00F929BC" w:rsidRDefault="00F929BC" w:rsidP="00E53C83">
      <w:pPr>
        <w:pStyle w:val="afff3"/>
        <w:numPr>
          <w:ilvl w:val="0"/>
          <w:numId w:val="97"/>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первоначальные знания о безопасном общении в Интернете;</w:t>
      </w:r>
    </w:p>
    <w:p w:rsidR="00F929BC" w:rsidRPr="00F929BC" w:rsidRDefault="00F929BC" w:rsidP="00E53C83">
      <w:pPr>
        <w:pStyle w:val="afff3"/>
        <w:numPr>
          <w:ilvl w:val="0"/>
          <w:numId w:val="97"/>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ценностные представления о родном языке;</w:t>
      </w:r>
    </w:p>
    <w:p w:rsidR="00F929BC" w:rsidRPr="00F929BC" w:rsidRDefault="00F929BC" w:rsidP="00E53C83">
      <w:pPr>
        <w:pStyle w:val="afff3"/>
        <w:numPr>
          <w:ilvl w:val="0"/>
          <w:numId w:val="97"/>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F929BC" w:rsidRPr="00F929BC" w:rsidRDefault="00F929BC" w:rsidP="00E53C83">
      <w:pPr>
        <w:pStyle w:val="afff3"/>
        <w:numPr>
          <w:ilvl w:val="0"/>
          <w:numId w:val="97"/>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элементарные представления о современных технологиях коммуникации;</w:t>
      </w:r>
    </w:p>
    <w:p w:rsidR="00F929BC" w:rsidRPr="00F929BC" w:rsidRDefault="00F929BC" w:rsidP="00E53C83">
      <w:pPr>
        <w:pStyle w:val="afff3"/>
        <w:numPr>
          <w:ilvl w:val="0"/>
          <w:numId w:val="97"/>
        </w:numPr>
        <w:tabs>
          <w:tab w:val="left" w:pos="284"/>
        </w:tabs>
        <w:spacing w:line="240" w:lineRule="auto"/>
        <w:ind w:left="0" w:firstLine="0"/>
        <w:rPr>
          <w:rFonts w:ascii="Times New Roman" w:hAnsi="Times New Roman"/>
          <w:color w:val="auto"/>
          <w:spacing w:val="2"/>
          <w:sz w:val="24"/>
          <w:szCs w:val="24"/>
        </w:rPr>
      </w:pPr>
      <w:r w:rsidRPr="00F929BC">
        <w:rPr>
          <w:rFonts w:ascii="Times New Roman" w:hAnsi="Times New Roman"/>
          <w:color w:val="auto"/>
          <w:spacing w:val="2"/>
          <w:sz w:val="24"/>
          <w:szCs w:val="24"/>
        </w:rPr>
        <w:t xml:space="preserve">элементарные навыки межкультурной коммуникации; </w:t>
      </w:r>
    </w:p>
    <w:p w:rsidR="00F929BC" w:rsidRPr="00F929BC" w:rsidRDefault="00F929BC" w:rsidP="00E53C83">
      <w:pPr>
        <w:pStyle w:val="afff3"/>
        <w:widowControl w:val="0"/>
        <w:tabs>
          <w:tab w:val="left" w:pos="284"/>
        </w:tabs>
        <w:spacing w:line="240" w:lineRule="auto"/>
        <w:ind w:firstLine="0"/>
        <w:rPr>
          <w:rFonts w:ascii="Times New Roman" w:hAnsi="Times New Roman"/>
          <w:b/>
          <w:color w:val="auto"/>
          <w:spacing w:val="2"/>
          <w:sz w:val="24"/>
          <w:szCs w:val="24"/>
        </w:rPr>
      </w:pPr>
      <w:r w:rsidRPr="00F929BC">
        <w:rPr>
          <w:rFonts w:ascii="Times New Roman" w:hAnsi="Times New Roman"/>
          <w:b/>
          <w:color w:val="auto"/>
          <w:spacing w:val="2"/>
          <w:sz w:val="24"/>
          <w:szCs w:val="24"/>
        </w:rPr>
        <w:t>Экологическое воспитание:</w:t>
      </w:r>
    </w:p>
    <w:p w:rsidR="00F929BC" w:rsidRPr="00F929BC" w:rsidRDefault="00F929BC" w:rsidP="00E53C83">
      <w:pPr>
        <w:pStyle w:val="afff3"/>
        <w:widowControl w:val="0"/>
        <w:numPr>
          <w:ilvl w:val="0"/>
          <w:numId w:val="9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pacing w:val="2"/>
          <w:sz w:val="24"/>
          <w:szCs w:val="24"/>
        </w:rPr>
        <w:t xml:space="preserve">развитие интереса к природе, природным явлениям и </w:t>
      </w:r>
      <w:r w:rsidRPr="00F929BC">
        <w:rPr>
          <w:rFonts w:ascii="Times New Roman" w:hAnsi="Times New Roman"/>
          <w:color w:val="auto"/>
          <w:sz w:val="24"/>
          <w:szCs w:val="24"/>
        </w:rPr>
        <w:t>формам жизни, понимание активной роли человека в природе;</w:t>
      </w:r>
    </w:p>
    <w:p w:rsidR="00F929BC" w:rsidRPr="00F929BC" w:rsidRDefault="00F929BC" w:rsidP="00E53C83">
      <w:pPr>
        <w:pStyle w:val="afff3"/>
        <w:numPr>
          <w:ilvl w:val="0"/>
          <w:numId w:val="9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ценностное отношение к природе и всем формам жизни;</w:t>
      </w:r>
    </w:p>
    <w:p w:rsidR="00F929BC" w:rsidRPr="00F929BC" w:rsidRDefault="00F929BC" w:rsidP="00E53C83">
      <w:pPr>
        <w:pStyle w:val="afff3"/>
        <w:numPr>
          <w:ilvl w:val="0"/>
          <w:numId w:val="9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элементарный опыт природоохранительной деятельности;</w:t>
      </w:r>
    </w:p>
    <w:p w:rsidR="00F929BC" w:rsidRPr="00F929BC" w:rsidRDefault="00F929BC" w:rsidP="00E53C83">
      <w:pPr>
        <w:pStyle w:val="afff3"/>
        <w:numPr>
          <w:ilvl w:val="0"/>
          <w:numId w:val="9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бережное отношение к растениям и животным;</w:t>
      </w:r>
    </w:p>
    <w:p w:rsidR="00F929BC" w:rsidRPr="00F929BC" w:rsidRDefault="00F929BC" w:rsidP="00E53C83">
      <w:pPr>
        <w:pStyle w:val="afff3"/>
        <w:numPr>
          <w:ilvl w:val="0"/>
          <w:numId w:val="9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понимание взаимосвязи здоровья человека и экологической культуры;</w:t>
      </w:r>
    </w:p>
    <w:p w:rsidR="00F929BC" w:rsidRPr="00F929BC" w:rsidRDefault="00F929BC" w:rsidP="00E53C83">
      <w:pPr>
        <w:pStyle w:val="afff3"/>
        <w:numPr>
          <w:ilvl w:val="0"/>
          <w:numId w:val="9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929BC" w:rsidRPr="00F929BC" w:rsidRDefault="00F929BC" w:rsidP="00E53C83">
      <w:pPr>
        <w:pStyle w:val="afff3"/>
        <w:numPr>
          <w:ilvl w:val="0"/>
          <w:numId w:val="98"/>
        </w:numPr>
        <w:tabs>
          <w:tab w:val="left" w:pos="284"/>
        </w:tabs>
        <w:spacing w:line="240" w:lineRule="auto"/>
        <w:ind w:left="0" w:firstLine="0"/>
        <w:rPr>
          <w:rFonts w:ascii="Times New Roman" w:hAnsi="Times New Roman"/>
          <w:color w:val="auto"/>
          <w:sz w:val="24"/>
          <w:szCs w:val="24"/>
        </w:rPr>
      </w:pPr>
      <w:r w:rsidRPr="00F929BC">
        <w:rPr>
          <w:rFonts w:ascii="Times New Roman" w:hAnsi="Times New Roman"/>
          <w:color w:val="auto"/>
          <w:sz w:val="24"/>
          <w:szCs w:val="24"/>
        </w:rPr>
        <w:t>элементарные знания законодательства в области защиты окружающей среды.</w:t>
      </w:r>
    </w:p>
    <w:p w:rsidR="008610EF" w:rsidRDefault="008610EF" w:rsidP="00D24EC6">
      <w:pPr>
        <w:ind w:hanging="11"/>
        <w:jc w:val="center"/>
        <w:rPr>
          <w:rStyle w:val="Zag11"/>
          <w:rFonts w:eastAsia="@Arial Unicode MS"/>
          <w:b/>
        </w:rPr>
      </w:pPr>
    </w:p>
    <w:p w:rsidR="008610EF" w:rsidRDefault="008610EF" w:rsidP="008610EF">
      <w:pPr>
        <w:shd w:val="clear" w:color="auto" w:fill="FFFFFF"/>
        <w:jc w:val="both"/>
      </w:pPr>
      <w:r>
        <w:rPr>
          <w:rStyle w:val="Zag11"/>
          <w:rFonts w:eastAsia="@Arial Unicode MS"/>
          <w:b/>
        </w:rPr>
        <w:tab/>
      </w:r>
      <w:r>
        <w:rPr>
          <w:b/>
          <w:bCs/>
        </w:rPr>
        <w:t>5. Основные виды деятельности и формы занятий с обучающимися на уровне на</w:t>
      </w:r>
      <w:r>
        <w:rPr>
          <w:b/>
          <w:bCs/>
        </w:rPr>
        <w:softHyphen/>
        <w:t>чального общего образования (по каждому из направлений духовно-нравственного развития и воспитания)</w:t>
      </w:r>
    </w:p>
    <w:p w:rsidR="008610EF" w:rsidRDefault="008610EF" w:rsidP="008610EF">
      <w:pPr>
        <w:shd w:val="clear" w:color="auto" w:fill="FFFFFF"/>
        <w:jc w:val="both"/>
      </w:pPr>
      <w:r>
        <w:lastRenderedPageBreak/>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w:t>
      </w:r>
      <w:r>
        <w:softHyphen/>
        <w:t>ных и нравственных идеалов и ценностей, положенных в основание данной программы, стремясь к их реализации в практической жизнедеятельности:</w:t>
      </w:r>
    </w:p>
    <w:p w:rsidR="008610EF" w:rsidRDefault="008610EF" w:rsidP="00104D08">
      <w:pPr>
        <w:widowControl w:val="0"/>
        <w:numPr>
          <w:ilvl w:val="0"/>
          <w:numId w:val="83"/>
        </w:numPr>
        <w:shd w:val="clear" w:color="auto" w:fill="FFFFFF"/>
        <w:tabs>
          <w:tab w:val="left" w:pos="566"/>
        </w:tabs>
        <w:autoSpaceDE w:val="0"/>
        <w:autoSpaceDN w:val="0"/>
        <w:adjustRightInd w:val="0"/>
        <w:jc w:val="both"/>
        <w:rPr>
          <w:b/>
          <w:bCs/>
        </w:rPr>
      </w:pPr>
      <w:r>
        <w:rPr>
          <w:spacing w:val="-1"/>
        </w:rPr>
        <w:t>в содержании и построении уроков;</w:t>
      </w:r>
    </w:p>
    <w:p w:rsidR="008610EF" w:rsidRDefault="008610EF" w:rsidP="00104D08">
      <w:pPr>
        <w:widowControl w:val="0"/>
        <w:numPr>
          <w:ilvl w:val="0"/>
          <w:numId w:val="83"/>
        </w:numPr>
        <w:shd w:val="clear" w:color="auto" w:fill="FFFFFF"/>
        <w:tabs>
          <w:tab w:val="left" w:pos="566"/>
        </w:tabs>
        <w:autoSpaceDE w:val="0"/>
        <w:autoSpaceDN w:val="0"/>
        <w:adjustRightInd w:val="0"/>
        <w:jc w:val="both"/>
        <w:rPr>
          <w:b/>
          <w:bCs/>
        </w:rPr>
      </w:pPr>
      <w:r>
        <w:t>в способах организации совместной деятельности взрослых и детей в учебной и вне</w:t>
      </w:r>
      <w:r>
        <w:softHyphen/>
        <w:t>урочной деятельности; в характере общения и сотрудничества взрослого и ребенка;</w:t>
      </w:r>
    </w:p>
    <w:p w:rsidR="008610EF" w:rsidRDefault="008610EF" w:rsidP="00104D08">
      <w:pPr>
        <w:widowControl w:val="0"/>
        <w:numPr>
          <w:ilvl w:val="0"/>
          <w:numId w:val="83"/>
        </w:numPr>
        <w:shd w:val="clear" w:color="auto" w:fill="FFFFFF"/>
        <w:tabs>
          <w:tab w:val="left" w:pos="566"/>
        </w:tabs>
        <w:autoSpaceDE w:val="0"/>
        <w:autoSpaceDN w:val="0"/>
        <w:adjustRightInd w:val="0"/>
        <w:jc w:val="both"/>
        <w:rPr>
          <w:b/>
          <w:bCs/>
        </w:rPr>
      </w:pPr>
      <w:r>
        <w:t>в опыте организации индивидуальной, групповой, коллективной деятельности обучающихся;</w:t>
      </w:r>
    </w:p>
    <w:p w:rsidR="008610EF" w:rsidRDefault="008610EF" w:rsidP="00104D08">
      <w:pPr>
        <w:widowControl w:val="0"/>
        <w:numPr>
          <w:ilvl w:val="0"/>
          <w:numId w:val="83"/>
        </w:numPr>
        <w:shd w:val="clear" w:color="auto" w:fill="FFFFFF"/>
        <w:tabs>
          <w:tab w:val="left" w:pos="566"/>
        </w:tabs>
        <w:autoSpaceDE w:val="0"/>
        <w:autoSpaceDN w:val="0"/>
        <w:adjustRightInd w:val="0"/>
        <w:jc w:val="both"/>
        <w:rPr>
          <w:b/>
          <w:bCs/>
        </w:rPr>
      </w:pPr>
      <w:r>
        <w:t>в специальных событиях, спроектированных с   учетом определенной ценности и смысла;</w:t>
      </w:r>
    </w:p>
    <w:p w:rsidR="008610EF" w:rsidRDefault="008610EF" w:rsidP="00104D08">
      <w:pPr>
        <w:widowControl w:val="0"/>
        <w:numPr>
          <w:ilvl w:val="0"/>
          <w:numId w:val="83"/>
        </w:numPr>
        <w:shd w:val="clear" w:color="auto" w:fill="FFFFFF"/>
        <w:tabs>
          <w:tab w:val="left" w:pos="566"/>
        </w:tabs>
        <w:autoSpaceDE w:val="0"/>
        <w:autoSpaceDN w:val="0"/>
        <w:adjustRightInd w:val="0"/>
        <w:jc w:val="both"/>
        <w:rPr>
          <w:b/>
          <w:bCs/>
        </w:rPr>
      </w:pPr>
      <w:r>
        <w:t>в личном примере ученикам.</w:t>
      </w:r>
    </w:p>
    <w:p w:rsidR="008610EF" w:rsidRDefault="008610EF" w:rsidP="008610EF">
      <w:pPr>
        <w:shd w:val="clear" w:color="auto" w:fill="FFFFFF"/>
        <w:jc w:val="both"/>
      </w:pPr>
      <w:r>
        <w:t>Для организации такого пространства и его полноценного функционирования тре</w:t>
      </w:r>
      <w:r>
        <w:softHyphen/>
      </w:r>
      <w:r>
        <w:rPr>
          <w:spacing w:val="-1"/>
        </w:rPr>
        <w:t xml:space="preserve">буются согласованные усилия всех социальных субъектов-участников воспитания: семьи, </w:t>
      </w:r>
      <w:r>
        <w:t>общественных организаций, включая и детско-юношеские движения и организации, уч</w:t>
      </w:r>
      <w:r>
        <w:softHyphen/>
        <w:t>реждений дополнительного образования, культуры и спорта, СМИ.</w:t>
      </w:r>
    </w:p>
    <w:p w:rsidR="008610EF" w:rsidRDefault="008610EF" w:rsidP="008610EF">
      <w:pPr>
        <w:shd w:val="clear" w:color="auto" w:fill="FFFFFF"/>
        <w:jc w:val="both"/>
      </w:pPr>
      <w:r>
        <w:t xml:space="preserve">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w:t>
      </w:r>
      <w:r>
        <w:rPr>
          <w:spacing w:val="-1"/>
        </w:rPr>
        <w:t xml:space="preserve">детей: урочную, внеурочную, внеклассную, внешкольную, семейную, на основе базовых </w:t>
      </w:r>
      <w:r>
        <w:t>национальных ценностей, традиционных моральных норм, национальных духовных тра</w:t>
      </w:r>
      <w:r>
        <w:softHyphen/>
        <w:t>диций народов России.</w:t>
      </w:r>
    </w:p>
    <w:p w:rsidR="008610EF" w:rsidRDefault="008610EF" w:rsidP="008610EF">
      <w:pPr>
        <w:shd w:val="clear" w:color="auto" w:fill="FFFFFF"/>
        <w:jc w:val="both"/>
      </w:pPr>
      <w:r>
        <w:rPr>
          <w:b/>
          <w:bCs/>
        </w:rPr>
        <w:t xml:space="preserve">Урочная деятельность. </w:t>
      </w:r>
      <w:r>
        <w:t>Урок - место разнообразных коллективных действий, пе</w:t>
      </w:r>
      <w:r>
        <w:softHyphen/>
        <w:t>реживаний, накопления опыта нравственных взаимоотношений. На уроках дети приуча</w:t>
      </w:r>
      <w:r>
        <w:softHyphen/>
        <w:t xml:space="preserve">ются к самостоятельной работе, для успешного осуществления необходимо соотносить </w:t>
      </w:r>
      <w:r>
        <w:rPr>
          <w:spacing w:val="-1"/>
        </w:rPr>
        <w:t>свои действия и действия других, научиться слушать и понимать своих товарищей, сопос</w:t>
      </w:r>
      <w:r>
        <w:rPr>
          <w:spacing w:val="-1"/>
        </w:rPr>
        <w:softHyphen/>
      </w:r>
      <w:r>
        <w:t>тавлять свои знания со знаниями остальных, отстаивать мнение, помогать другим и само</w:t>
      </w:r>
      <w:r>
        <w:softHyphen/>
        <w:t>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w:t>
      </w:r>
      <w:r>
        <w:softHyphen/>
        <w:t>альности. У одного острый ум, у другого умелые руки, третий особо ловок, изящен, от</w:t>
      </w:r>
      <w:r>
        <w:softHyphen/>
        <w:t>лично владеет своим телом движениями, четвертый особенно восприимчив к прекрасно</w:t>
      </w:r>
      <w:r>
        <w:softHyphen/>
        <w:t>му, пятый наблюдателен. Эти сильные стороны личности ребенка проявляются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w:t>
      </w:r>
      <w:r>
        <w:softHyphen/>
      </w:r>
      <w:r>
        <w:rPr>
          <w:spacing w:val="-1"/>
        </w:rPr>
        <w:t xml:space="preserve">ской основой урока является </w:t>
      </w:r>
      <w:r>
        <w:rPr>
          <w:b/>
          <w:bCs/>
          <w:spacing w:val="-1"/>
        </w:rPr>
        <w:t xml:space="preserve">личностно-деятельностная технология обучения, которая </w:t>
      </w:r>
      <w:r>
        <w:rPr>
          <w:b/>
          <w:bCs/>
        </w:rPr>
        <w:t>предполагает:</w:t>
      </w:r>
    </w:p>
    <w:p w:rsidR="008610EF" w:rsidRDefault="008610EF" w:rsidP="00104D08">
      <w:pPr>
        <w:widowControl w:val="0"/>
        <w:numPr>
          <w:ilvl w:val="0"/>
          <w:numId w:val="84"/>
        </w:numPr>
        <w:shd w:val="clear" w:color="auto" w:fill="FFFFFF"/>
        <w:tabs>
          <w:tab w:val="left" w:pos="710"/>
        </w:tabs>
        <w:autoSpaceDE w:val="0"/>
        <w:autoSpaceDN w:val="0"/>
        <w:adjustRightInd w:val="0"/>
        <w:jc w:val="both"/>
        <w:rPr>
          <w:b/>
          <w:bCs/>
        </w:rPr>
      </w:pPr>
      <w:r>
        <w:rPr>
          <w:spacing w:val="-1"/>
        </w:rPr>
        <w:t>поддержку индивидуальности ребенка;</w:t>
      </w:r>
    </w:p>
    <w:p w:rsidR="008610EF" w:rsidRDefault="008610EF" w:rsidP="00104D08">
      <w:pPr>
        <w:widowControl w:val="0"/>
        <w:numPr>
          <w:ilvl w:val="0"/>
          <w:numId w:val="84"/>
        </w:numPr>
        <w:shd w:val="clear" w:color="auto" w:fill="FFFFFF"/>
        <w:tabs>
          <w:tab w:val="left" w:pos="710"/>
        </w:tabs>
        <w:autoSpaceDE w:val="0"/>
        <w:autoSpaceDN w:val="0"/>
        <w:adjustRightInd w:val="0"/>
        <w:jc w:val="both"/>
        <w:rPr>
          <w:b/>
          <w:bCs/>
        </w:rPr>
      </w:pPr>
      <w:r>
        <w:rPr>
          <w:spacing w:val="-1"/>
        </w:rPr>
        <w:t>предоставление каждому ученику работать в присущем ему темпе;</w:t>
      </w:r>
    </w:p>
    <w:p w:rsidR="008610EF" w:rsidRDefault="008610EF" w:rsidP="00104D08">
      <w:pPr>
        <w:widowControl w:val="0"/>
        <w:numPr>
          <w:ilvl w:val="0"/>
          <w:numId w:val="84"/>
        </w:numPr>
        <w:shd w:val="clear" w:color="auto" w:fill="FFFFFF"/>
        <w:tabs>
          <w:tab w:val="left" w:pos="710"/>
        </w:tabs>
        <w:autoSpaceDE w:val="0"/>
        <w:autoSpaceDN w:val="0"/>
        <w:adjustRightInd w:val="0"/>
        <w:jc w:val="both"/>
        <w:rPr>
          <w:b/>
          <w:bCs/>
        </w:rPr>
      </w:pPr>
      <w:r>
        <w:rPr>
          <w:spacing w:val="-1"/>
        </w:rPr>
        <w:t>успешность деятельности;</w:t>
      </w:r>
    </w:p>
    <w:p w:rsidR="008610EF" w:rsidRDefault="008610EF" w:rsidP="00104D08">
      <w:pPr>
        <w:widowControl w:val="0"/>
        <w:numPr>
          <w:ilvl w:val="0"/>
          <w:numId w:val="84"/>
        </w:numPr>
        <w:shd w:val="clear" w:color="auto" w:fill="FFFFFF"/>
        <w:tabs>
          <w:tab w:val="left" w:pos="710"/>
        </w:tabs>
        <w:autoSpaceDE w:val="0"/>
        <w:autoSpaceDN w:val="0"/>
        <w:adjustRightInd w:val="0"/>
        <w:jc w:val="both"/>
        <w:rPr>
          <w:b/>
          <w:bCs/>
        </w:rPr>
      </w:pPr>
      <w:r>
        <w:rPr>
          <w:spacing w:val="-1"/>
        </w:rPr>
        <w:t>обучение в зоне « ближайшего развития»</w:t>
      </w:r>
    </w:p>
    <w:p w:rsidR="008610EF" w:rsidRDefault="008610EF" w:rsidP="00104D08">
      <w:pPr>
        <w:widowControl w:val="0"/>
        <w:numPr>
          <w:ilvl w:val="0"/>
          <w:numId w:val="84"/>
        </w:numPr>
        <w:shd w:val="clear" w:color="auto" w:fill="FFFFFF"/>
        <w:tabs>
          <w:tab w:val="left" w:pos="710"/>
        </w:tabs>
        <w:autoSpaceDE w:val="0"/>
        <w:autoSpaceDN w:val="0"/>
        <w:adjustRightInd w:val="0"/>
        <w:jc w:val="both"/>
        <w:rPr>
          <w:b/>
          <w:bCs/>
        </w:rPr>
      </w:pPr>
      <w:r>
        <w:t>предоставление права выбора деятельности, партнера, средства обучения;</w:t>
      </w:r>
    </w:p>
    <w:p w:rsidR="008610EF" w:rsidRDefault="008610EF" w:rsidP="00104D08">
      <w:pPr>
        <w:widowControl w:val="0"/>
        <w:numPr>
          <w:ilvl w:val="0"/>
          <w:numId w:val="84"/>
        </w:numPr>
        <w:shd w:val="clear" w:color="auto" w:fill="FFFFFF"/>
        <w:tabs>
          <w:tab w:val="left" w:pos="710"/>
        </w:tabs>
        <w:autoSpaceDE w:val="0"/>
        <w:autoSpaceDN w:val="0"/>
        <w:adjustRightInd w:val="0"/>
        <w:jc w:val="both"/>
        <w:rPr>
          <w:b/>
          <w:bCs/>
        </w:rPr>
      </w:pPr>
      <w:r>
        <w:t>создание возможности для реализации творческих способностей;</w:t>
      </w:r>
    </w:p>
    <w:p w:rsidR="008610EF" w:rsidRDefault="008610EF" w:rsidP="00104D08">
      <w:pPr>
        <w:widowControl w:val="0"/>
        <w:numPr>
          <w:ilvl w:val="0"/>
          <w:numId w:val="84"/>
        </w:numPr>
        <w:shd w:val="clear" w:color="auto" w:fill="FFFFFF"/>
        <w:tabs>
          <w:tab w:val="left" w:pos="710"/>
        </w:tabs>
        <w:autoSpaceDE w:val="0"/>
        <w:autoSpaceDN w:val="0"/>
        <w:adjustRightInd w:val="0"/>
        <w:jc w:val="both"/>
        <w:rPr>
          <w:b/>
          <w:bCs/>
        </w:rPr>
      </w:pPr>
      <w:r>
        <w:t>демократический стиль взаимодействия</w:t>
      </w:r>
      <w:r>
        <w:rPr>
          <w:b/>
          <w:bCs/>
        </w:rPr>
        <w:t>.</w:t>
      </w:r>
    </w:p>
    <w:p w:rsidR="008610EF" w:rsidRDefault="008610EF" w:rsidP="008610EF">
      <w:pPr>
        <w:shd w:val="clear" w:color="auto" w:fill="FFFFFF"/>
        <w:jc w:val="both"/>
      </w:pPr>
      <w:r>
        <w:rPr>
          <w:b/>
          <w:bCs/>
          <w:spacing w:val="-1"/>
        </w:rPr>
        <w:t>Пути реализации личностно-деятельностного обучения</w:t>
      </w:r>
      <w:r>
        <w:rPr>
          <w:spacing w:val="-1"/>
        </w:rPr>
        <w:t>:</w:t>
      </w:r>
    </w:p>
    <w:p w:rsidR="008610EF" w:rsidRDefault="008610EF" w:rsidP="00104D08">
      <w:pPr>
        <w:widowControl w:val="0"/>
        <w:numPr>
          <w:ilvl w:val="0"/>
          <w:numId w:val="85"/>
        </w:numPr>
        <w:shd w:val="clear" w:color="auto" w:fill="FFFFFF"/>
        <w:tabs>
          <w:tab w:val="left" w:pos="710"/>
        </w:tabs>
        <w:autoSpaceDE w:val="0"/>
        <w:autoSpaceDN w:val="0"/>
        <w:adjustRightInd w:val="0"/>
        <w:jc w:val="both"/>
        <w:rPr>
          <w:b/>
          <w:bCs/>
        </w:rPr>
      </w:pPr>
      <w:r>
        <w:t>усиление роли продуктивной, творческой деятельности;</w:t>
      </w:r>
    </w:p>
    <w:p w:rsidR="008610EF" w:rsidRDefault="008610EF" w:rsidP="00104D08">
      <w:pPr>
        <w:widowControl w:val="0"/>
        <w:numPr>
          <w:ilvl w:val="0"/>
          <w:numId w:val="85"/>
        </w:numPr>
        <w:shd w:val="clear" w:color="auto" w:fill="FFFFFF"/>
        <w:tabs>
          <w:tab w:val="left" w:pos="710"/>
        </w:tabs>
        <w:autoSpaceDE w:val="0"/>
        <w:autoSpaceDN w:val="0"/>
        <w:adjustRightInd w:val="0"/>
        <w:jc w:val="both"/>
        <w:rPr>
          <w:b/>
          <w:bCs/>
        </w:rPr>
      </w:pPr>
      <w:r>
        <w:rPr>
          <w:spacing w:val="-1"/>
        </w:rPr>
        <w:t>организация уровневой дифференциации;</w:t>
      </w:r>
    </w:p>
    <w:p w:rsidR="008610EF" w:rsidRDefault="008610EF" w:rsidP="00104D08">
      <w:pPr>
        <w:widowControl w:val="0"/>
        <w:numPr>
          <w:ilvl w:val="0"/>
          <w:numId w:val="85"/>
        </w:numPr>
        <w:shd w:val="clear" w:color="auto" w:fill="FFFFFF"/>
        <w:tabs>
          <w:tab w:val="left" w:pos="710"/>
        </w:tabs>
        <w:autoSpaceDE w:val="0"/>
        <w:autoSpaceDN w:val="0"/>
        <w:adjustRightInd w:val="0"/>
        <w:jc w:val="both"/>
        <w:rPr>
          <w:b/>
          <w:bCs/>
        </w:rPr>
      </w:pPr>
      <w:r>
        <w:rPr>
          <w:spacing w:val="-1"/>
        </w:rPr>
        <w:t>изменение функций контроля и оценки учебной деятельности;</w:t>
      </w:r>
    </w:p>
    <w:p w:rsidR="008610EF" w:rsidRDefault="008610EF" w:rsidP="00104D08">
      <w:pPr>
        <w:widowControl w:val="0"/>
        <w:numPr>
          <w:ilvl w:val="0"/>
          <w:numId w:val="85"/>
        </w:numPr>
        <w:shd w:val="clear" w:color="auto" w:fill="FFFFFF"/>
        <w:tabs>
          <w:tab w:val="left" w:pos="710"/>
        </w:tabs>
        <w:autoSpaceDE w:val="0"/>
        <w:autoSpaceDN w:val="0"/>
        <w:adjustRightInd w:val="0"/>
        <w:jc w:val="both"/>
        <w:rPr>
          <w:b/>
          <w:bCs/>
        </w:rPr>
      </w:pPr>
      <w:r>
        <w:rPr>
          <w:spacing w:val="-1"/>
        </w:rPr>
        <w:t>отказ от инструктивного стиля руководства учителя и др.</w:t>
      </w:r>
    </w:p>
    <w:p w:rsidR="008610EF" w:rsidRDefault="008610EF" w:rsidP="008610EF">
      <w:pPr>
        <w:shd w:val="clear" w:color="auto" w:fill="FFFFFF"/>
        <w:jc w:val="both"/>
      </w:pPr>
      <w:r>
        <w:rPr>
          <w:b/>
          <w:bCs/>
        </w:rPr>
        <w:t xml:space="preserve">Внеурочная деятельность, </w:t>
      </w:r>
      <w:r>
        <w:t>в соответствии со Стандартом определена следующи</w:t>
      </w:r>
      <w:r>
        <w:softHyphen/>
        <w:t>ми направлениями развития личности:</w:t>
      </w:r>
    </w:p>
    <w:p w:rsidR="008610EF" w:rsidRDefault="008610EF" w:rsidP="00104D08">
      <w:pPr>
        <w:widowControl w:val="0"/>
        <w:numPr>
          <w:ilvl w:val="0"/>
          <w:numId w:val="82"/>
        </w:numPr>
        <w:shd w:val="clear" w:color="auto" w:fill="FFFFFF"/>
        <w:tabs>
          <w:tab w:val="left" w:pos="710"/>
        </w:tabs>
        <w:autoSpaceDE w:val="0"/>
        <w:autoSpaceDN w:val="0"/>
        <w:adjustRightInd w:val="0"/>
        <w:ind w:left="88" w:firstLine="992"/>
        <w:jc w:val="both"/>
        <w:rPr>
          <w:b/>
          <w:bCs/>
        </w:rPr>
      </w:pPr>
      <w:r>
        <w:t>Спортивно - оздоровительное,</w:t>
      </w:r>
    </w:p>
    <w:p w:rsidR="008610EF" w:rsidRDefault="008610EF" w:rsidP="00104D08">
      <w:pPr>
        <w:widowControl w:val="0"/>
        <w:numPr>
          <w:ilvl w:val="0"/>
          <w:numId w:val="82"/>
        </w:numPr>
        <w:shd w:val="clear" w:color="auto" w:fill="FFFFFF"/>
        <w:tabs>
          <w:tab w:val="left" w:pos="710"/>
        </w:tabs>
        <w:autoSpaceDE w:val="0"/>
        <w:autoSpaceDN w:val="0"/>
        <w:adjustRightInd w:val="0"/>
        <w:ind w:left="88" w:firstLine="992"/>
        <w:jc w:val="both"/>
        <w:rPr>
          <w:b/>
          <w:bCs/>
        </w:rPr>
      </w:pPr>
      <w:r>
        <w:rPr>
          <w:spacing w:val="-1"/>
        </w:rPr>
        <w:t>Духовно-нравственное,</w:t>
      </w:r>
    </w:p>
    <w:p w:rsidR="008610EF" w:rsidRDefault="008610EF" w:rsidP="00104D08">
      <w:pPr>
        <w:widowControl w:val="0"/>
        <w:numPr>
          <w:ilvl w:val="0"/>
          <w:numId w:val="82"/>
        </w:numPr>
        <w:shd w:val="clear" w:color="auto" w:fill="FFFFFF"/>
        <w:tabs>
          <w:tab w:val="left" w:pos="710"/>
        </w:tabs>
        <w:autoSpaceDE w:val="0"/>
        <w:autoSpaceDN w:val="0"/>
        <w:adjustRightInd w:val="0"/>
        <w:ind w:left="88" w:firstLine="992"/>
        <w:jc w:val="both"/>
        <w:rPr>
          <w:b/>
          <w:bCs/>
        </w:rPr>
      </w:pPr>
      <w:r>
        <w:rPr>
          <w:spacing w:val="-1"/>
        </w:rPr>
        <w:t>Общеинтеллектуальное,</w:t>
      </w:r>
    </w:p>
    <w:p w:rsidR="008610EF" w:rsidRDefault="008610EF" w:rsidP="00104D08">
      <w:pPr>
        <w:widowControl w:val="0"/>
        <w:numPr>
          <w:ilvl w:val="0"/>
          <w:numId w:val="82"/>
        </w:numPr>
        <w:shd w:val="clear" w:color="auto" w:fill="FFFFFF"/>
        <w:tabs>
          <w:tab w:val="left" w:pos="710"/>
        </w:tabs>
        <w:autoSpaceDE w:val="0"/>
        <w:autoSpaceDN w:val="0"/>
        <w:adjustRightInd w:val="0"/>
        <w:ind w:left="88" w:firstLine="992"/>
        <w:jc w:val="both"/>
        <w:rPr>
          <w:b/>
          <w:bCs/>
        </w:rPr>
      </w:pPr>
      <w:r>
        <w:rPr>
          <w:spacing w:val="-3"/>
        </w:rPr>
        <w:t>Социальное,</w:t>
      </w:r>
    </w:p>
    <w:p w:rsidR="008610EF" w:rsidRDefault="008610EF" w:rsidP="00104D08">
      <w:pPr>
        <w:widowControl w:val="0"/>
        <w:numPr>
          <w:ilvl w:val="0"/>
          <w:numId w:val="82"/>
        </w:numPr>
        <w:shd w:val="clear" w:color="auto" w:fill="FFFFFF"/>
        <w:tabs>
          <w:tab w:val="left" w:pos="710"/>
        </w:tabs>
        <w:autoSpaceDE w:val="0"/>
        <w:autoSpaceDN w:val="0"/>
        <w:adjustRightInd w:val="0"/>
        <w:ind w:left="88" w:firstLine="992"/>
        <w:jc w:val="both"/>
        <w:rPr>
          <w:b/>
          <w:bCs/>
        </w:rPr>
      </w:pPr>
      <w:r>
        <w:rPr>
          <w:spacing w:val="-2"/>
        </w:rPr>
        <w:lastRenderedPageBreak/>
        <w:t>Общекультурное.</w:t>
      </w:r>
    </w:p>
    <w:p w:rsidR="008610EF" w:rsidRDefault="008610EF" w:rsidP="008610EF">
      <w:pPr>
        <w:shd w:val="clear" w:color="auto" w:fill="FFFFFF"/>
        <w:jc w:val="both"/>
      </w:pPr>
      <w:r>
        <w:rPr>
          <w:spacing w:val="-1"/>
        </w:rPr>
        <w:t xml:space="preserve">Основные формы внеурочной деятельности: экскурсии, олимпиады, соревнования, </w:t>
      </w:r>
      <w:r>
        <w:t>общественно- полезные практики.</w:t>
      </w:r>
    </w:p>
    <w:p w:rsidR="008610EF" w:rsidRDefault="008610EF" w:rsidP="008610EF">
      <w:pPr>
        <w:shd w:val="clear" w:color="auto" w:fill="FFFFFF"/>
        <w:jc w:val="both"/>
      </w:pPr>
      <w:r>
        <w:rPr>
          <w:b/>
          <w:bCs/>
        </w:rPr>
        <w:t xml:space="preserve">Внеклассная деятельность </w:t>
      </w:r>
      <w:r>
        <w:t>определена в соответствии со школьной программой воспитания младших школьников</w:t>
      </w:r>
      <w:r>
        <w:rPr>
          <w:b/>
          <w:bCs/>
        </w:rPr>
        <w:t>.</w:t>
      </w:r>
    </w:p>
    <w:p w:rsidR="008610EF" w:rsidRDefault="008610EF" w:rsidP="008610EF">
      <w:pPr>
        <w:shd w:val="clear" w:color="auto" w:fill="FFFFFF"/>
        <w:jc w:val="both"/>
        <w:rPr>
          <w:b/>
          <w:bCs/>
        </w:rPr>
      </w:pPr>
      <w:r>
        <w:rPr>
          <w:b/>
          <w:bCs/>
          <w:spacing w:val="-1"/>
        </w:rPr>
        <w:t xml:space="preserve">Внешкольная деятельность основана </w:t>
      </w:r>
      <w:r>
        <w:rPr>
          <w:spacing w:val="-1"/>
        </w:rPr>
        <w:t>на деятельности обучающихся в сельском доме культуры и сельской библиотеке</w:t>
      </w:r>
    </w:p>
    <w:p w:rsidR="008610EF" w:rsidRDefault="008610EF" w:rsidP="008610EF">
      <w:pPr>
        <w:shd w:val="clear" w:color="auto" w:fill="FFFFFF"/>
        <w:jc w:val="both"/>
        <w:rPr>
          <w:b/>
          <w:bCs/>
        </w:rPr>
      </w:pPr>
      <w:r>
        <w:rPr>
          <w:b/>
          <w:bCs/>
        </w:rPr>
        <w:t>Основные виды и формы деятельности, система мероприятий с обучающимися на уровне начального общего образования (по каж</w:t>
      </w:r>
      <w:r>
        <w:rPr>
          <w:b/>
          <w:bCs/>
        </w:rPr>
        <w:softHyphen/>
        <w:t>дому из направлений духовно-нравственного развития и воспитания)</w:t>
      </w:r>
    </w:p>
    <w:tbl>
      <w:tblPr>
        <w:tblpPr w:leftFromText="180" w:rightFromText="180" w:vertAnchor="text" w:horzAnchor="page" w:tblpX="793" w:tblpY="482"/>
        <w:tblW w:w="10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6"/>
        <w:gridCol w:w="3589"/>
        <w:gridCol w:w="4364"/>
      </w:tblGrid>
      <w:tr w:rsidR="00494AC5" w:rsidRPr="00B15719" w:rsidTr="0060768D">
        <w:tc>
          <w:tcPr>
            <w:tcW w:w="2615" w:type="dxa"/>
          </w:tcPr>
          <w:p w:rsidR="00494AC5" w:rsidRPr="00B15719" w:rsidRDefault="00494AC5" w:rsidP="0060768D">
            <w:pPr>
              <w:contextualSpacing/>
              <w:jc w:val="center"/>
              <w:rPr>
                <w:b/>
              </w:rPr>
            </w:pPr>
            <w:r w:rsidRPr="00B15719">
              <w:rPr>
                <w:b/>
              </w:rPr>
              <w:t>Направления духовно-нравственного воспитания и  развития</w:t>
            </w:r>
          </w:p>
        </w:tc>
        <w:tc>
          <w:tcPr>
            <w:tcW w:w="3717" w:type="dxa"/>
          </w:tcPr>
          <w:p w:rsidR="00494AC5" w:rsidRPr="00B15719" w:rsidRDefault="00494AC5" w:rsidP="0060768D">
            <w:pPr>
              <w:contextualSpacing/>
              <w:jc w:val="center"/>
              <w:rPr>
                <w:b/>
              </w:rPr>
            </w:pPr>
            <w:r w:rsidRPr="00B15719">
              <w:rPr>
                <w:b/>
              </w:rPr>
              <w:t>Реализация в урочной деятельности (содержание, виды деятельности и формы занятий)</w:t>
            </w:r>
          </w:p>
        </w:tc>
        <w:tc>
          <w:tcPr>
            <w:tcW w:w="4627" w:type="dxa"/>
          </w:tcPr>
          <w:p w:rsidR="00494AC5" w:rsidRPr="00B15719" w:rsidRDefault="00494AC5" w:rsidP="0060768D">
            <w:pPr>
              <w:contextualSpacing/>
              <w:jc w:val="center"/>
              <w:rPr>
                <w:b/>
              </w:rPr>
            </w:pPr>
            <w:r w:rsidRPr="00B15719">
              <w:rPr>
                <w:b/>
              </w:rPr>
              <w:t>Реализация во внеурочной деятельности</w:t>
            </w:r>
          </w:p>
          <w:p w:rsidR="00494AC5" w:rsidRPr="00B15719" w:rsidRDefault="00494AC5" w:rsidP="0060768D">
            <w:pPr>
              <w:contextualSpacing/>
              <w:jc w:val="center"/>
              <w:rPr>
                <w:b/>
              </w:rPr>
            </w:pPr>
            <w:r w:rsidRPr="00B15719">
              <w:rPr>
                <w:b/>
              </w:rPr>
              <w:t>(содержание, виды деятельности и формы занятий)</w:t>
            </w:r>
          </w:p>
        </w:tc>
      </w:tr>
      <w:tr w:rsidR="00494AC5" w:rsidRPr="00B15719" w:rsidTr="0060768D">
        <w:tc>
          <w:tcPr>
            <w:tcW w:w="2615" w:type="dxa"/>
          </w:tcPr>
          <w:p w:rsidR="00494AC5" w:rsidRPr="00B15719" w:rsidRDefault="00D24EC6" w:rsidP="0060768D">
            <w:pPr>
              <w:contextualSpacing/>
              <w:jc w:val="center"/>
              <w:rPr>
                <w:b/>
              </w:rPr>
            </w:pPr>
            <w:r w:rsidRPr="00D24EC6">
              <w:rPr>
                <w:rStyle w:val="Zag11"/>
                <w:rFonts w:eastAsia="@Arial Unicode MS"/>
                <w:color w:val="000000"/>
              </w:rPr>
              <w:t>Нравственное и духовное воспитание</w:t>
            </w:r>
          </w:p>
        </w:tc>
        <w:tc>
          <w:tcPr>
            <w:tcW w:w="3717" w:type="dxa"/>
          </w:tcPr>
          <w:p w:rsidR="00494AC5" w:rsidRPr="00B15719" w:rsidRDefault="00494AC5" w:rsidP="0060768D">
            <w:pPr>
              <w:contextualSpacing/>
            </w:pPr>
            <w:r w:rsidRPr="00B15719">
              <w:rPr>
                <w:i/>
                <w:iCs/>
              </w:rPr>
              <w:t>Литературное чтение</w:t>
            </w:r>
            <w:r w:rsidRPr="00B15719">
              <w:t xml:space="preserve"> – анализ и оценка поступков героев; развитие чувства прекрасного; развитие эмоциональной сферы ребёнка и т.д.</w:t>
            </w:r>
          </w:p>
          <w:p w:rsidR="00494AC5" w:rsidRPr="00B15719" w:rsidRDefault="00494AC5" w:rsidP="0060768D">
            <w:pPr>
              <w:contextualSpacing/>
            </w:pPr>
            <w:r w:rsidRPr="00B15719">
              <w:rPr>
                <w:i/>
                <w:iCs/>
              </w:rPr>
              <w:t>Русский язык</w:t>
            </w:r>
            <w:r w:rsidRPr="00B15719">
              <w:t xml:space="preserve"> – раскрытие воспитательного потенциала русского языка, развитие внимания к слову и чувства ответственности за сказанное и написанное и т.д., нравственные нормы и правила общения в разных речевых ситуациях, культура диалога, речевой этикет</w:t>
            </w:r>
          </w:p>
          <w:p w:rsidR="00494AC5" w:rsidRPr="00B15719" w:rsidRDefault="00494AC5" w:rsidP="0060768D">
            <w:pPr>
              <w:contextualSpacing/>
            </w:pPr>
            <w:r w:rsidRPr="00B15719">
              <w:rPr>
                <w:i/>
                <w:iCs/>
              </w:rPr>
              <w:t>Окружающий мир</w:t>
            </w:r>
            <w:r w:rsidRPr="00B15719">
              <w:t xml:space="preserve"> – «связь человека и мира», правила поведения в отношениях «человек – человек» и «человек – природа» и т.д.</w:t>
            </w:r>
          </w:p>
          <w:p w:rsidR="00494AC5" w:rsidRPr="00B15719" w:rsidRDefault="00494AC5" w:rsidP="0060768D">
            <w:pPr>
              <w:contextualSpacing/>
            </w:pPr>
            <w:r w:rsidRPr="00B15719">
              <w:rPr>
                <w:i/>
                <w:iCs/>
              </w:rPr>
              <w:t>Основы православной культуры и светской этики</w:t>
            </w:r>
            <w:r w:rsidRPr="00B15719">
              <w:t xml:space="preserve"> – понятия «добро и зло», «мораль и нравственность», «долг и совесть», «милосердие и справедливость» и т.д.</w:t>
            </w:r>
          </w:p>
          <w:p w:rsidR="00494AC5" w:rsidRPr="00B15719" w:rsidRDefault="00494AC5" w:rsidP="0060768D">
            <w:pPr>
              <w:contextualSpacing/>
            </w:pPr>
            <w:r w:rsidRPr="00B15719">
              <w:t>Формирование жизненной позиции личности – взаимосвязь слова и дела.</w:t>
            </w:r>
          </w:p>
          <w:p w:rsidR="00494AC5" w:rsidRPr="00B15719" w:rsidRDefault="00494AC5" w:rsidP="0060768D">
            <w:pPr>
              <w:contextualSpacing/>
            </w:pPr>
            <w:r w:rsidRPr="00B15719">
              <w:t>Реализация нравственных правил поведения в учебном взаимодействии.</w:t>
            </w:r>
          </w:p>
          <w:p w:rsidR="00494AC5" w:rsidRPr="00B15719" w:rsidRDefault="00494AC5" w:rsidP="0060768D">
            <w:pPr>
              <w:tabs>
                <w:tab w:val="left" w:pos="360"/>
              </w:tabs>
              <w:contextualSpacing/>
            </w:pPr>
            <w:r w:rsidRPr="00B15719">
              <w:t xml:space="preserve">Проблемный диалог (образовательная технология) – это развитие культуры общения в режимах мозговых штурмов, </w:t>
            </w:r>
            <w:r w:rsidRPr="00B15719">
              <w:lastRenderedPageBreak/>
              <w:t>требующих поступаться своими интересами и амбициями, слушать и понимать собеседника, корректно полемизировать.</w:t>
            </w:r>
          </w:p>
          <w:p w:rsidR="00494AC5" w:rsidRPr="00B15719" w:rsidRDefault="00494AC5" w:rsidP="0060768D">
            <w:pPr>
              <w:contextualSpacing/>
              <w:rPr>
                <w:b/>
              </w:rPr>
            </w:pPr>
            <w:r w:rsidRPr="00B15719">
              <w:t>Групповая и парная формы работы, требующая помощи и поддержки</w:t>
            </w:r>
          </w:p>
        </w:tc>
        <w:tc>
          <w:tcPr>
            <w:tcW w:w="4627" w:type="dxa"/>
          </w:tcPr>
          <w:p w:rsidR="00494AC5" w:rsidRPr="00B15719" w:rsidRDefault="00494AC5" w:rsidP="0060768D">
            <w:pPr>
              <w:autoSpaceDE w:val="0"/>
              <w:autoSpaceDN w:val="0"/>
              <w:adjustRightInd w:val="0"/>
              <w:contextualSpacing/>
            </w:pPr>
            <w:r w:rsidRPr="00B15719">
              <w:lastRenderedPageBreak/>
              <w:t xml:space="preserve">Знакомство с правилами нравственного поведения, обучение распознаванию плохих и хороших поступков, черт характера в ходе различных мероприятий: </w:t>
            </w:r>
          </w:p>
          <w:p w:rsidR="00494AC5" w:rsidRPr="00B15719" w:rsidRDefault="00494AC5" w:rsidP="0060768D">
            <w:pPr>
              <w:autoSpaceDE w:val="0"/>
              <w:autoSpaceDN w:val="0"/>
              <w:adjustRightInd w:val="0"/>
              <w:contextualSpacing/>
              <w:rPr>
                <w:b/>
              </w:rPr>
            </w:pPr>
            <w:r w:rsidRPr="00B15719">
              <w:t xml:space="preserve">– беседы и классные часы по примерным темам («Что меня радует?», «Когда я злюсь?», «За что мне стыдно?», </w:t>
            </w:r>
            <w:r>
              <w:t xml:space="preserve">«Чем я горжусь?»  </w:t>
            </w:r>
            <w:r w:rsidRPr="00B15719">
              <w:t>и т.д.);</w:t>
            </w:r>
          </w:p>
          <w:p w:rsidR="00494AC5" w:rsidRPr="00B15719" w:rsidRDefault="00494AC5" w:rsidP="0060768D">
            <w:pPr>
              <w:autoSpaceDE w:val="0"/>
              <w:autoSpaceDN w:val="0"/>
              <w:adjustRightInd w:val="0"/>
              <w:contextualSpacing/>
            </w:pPr>
            <w:r w:rsidRPr="00B15719">
              <w:t xml:space="preserve">– просмотр и обсуждение видеофрагментов, фильмов, представляющих противоречивые ситуации нравственного поведения; </w:t>
            </w:r>
          </w:p>
          <w:p w:rsidR="00494AC5" w:rsidRPr="00B15719" w:rsidRDefault="00494AC5" w:rsidP="0060768D">
            <w:pPr>
              <w:autoSpaceDE w:val="0"/>
              <w:autoSpaceDN w:val="0"/>
              <w:adjustRightInd w:val="0"/>
              <w:contextualSpacing/>
              <w:rPr>
                <w:b/>
              </w:rPr>
            </w:pPr>
            <w:r w:rsidRPr="00B15719">
              <w:t>– коллективно-творческие дела</w:t>
            </w:r>
            <w:r>
              <w:t xml:space="preserve"> (</w:t>
            </w:r>
            <w:r w:rsidRPr="00B15719">
              <w:t>художественные выставки и т.п.) с примерной тематикой: «Что такое «хорошо» в пословицах моего народа» и т.п.;</w:t>
            </w:r>
          </w:p>
          <w:p w:rsidR="00494AC5" w:rsidRPr="00B15719" w:rsidRDefault="00494AC5" w:rsidP="0060768D">
            <w:pPr>
              <w:autoSpaceDE w:val="0"/>
              <w:autoSpaceDN w:val="0"/>
              <w:adjustRightInd w:val="0"/>
              <w:contextualSpacing/>
            </w:pPr>
            <w:r w:rsidRPr="00B15719">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p>
          <w:p w:rsidR="00494AC5" w:rsidRPr="00B15719" w:rsidRDefault="00494AC5" w:rsidP="0060768D">
            <w:pPr>
              <w:tabs>
                <w:tab w:val="left" w:pos="360"/>
              </w:tabs>
              <w:autoSpaceDE w:val="0"/>
              <w:autoSpaceDN w:val="0"/>
              <w:adjustRightInd w:val="0"/>
              <w:contextualSpacing/>
            </w:pPr>
            <w:r w:rsidRPr="00B15719">
              <w:t xml:space="preserve">– ролевые игры, моделирующие ситуации нравственного выбора; </w:t>
            </w:r>
          </w:p>
          <w:p w:rsidR="00494AC5" w:rsidRPr="00B15719" w:rsidRDefault="00494AC5" w:rsidP="0060768D">
            <w:pPr>
              <w:tabs>
                <w:tab w:val="left" w:pos="360"/>
              </w:tabs>
              <w:autoSpaceDE w:val="0"/>
              <w:autoSpaceDN w:val="0"/>
              <w:adjustRightInd w:val="0"/>
              <w:contextualSpacing/>
            </w:pPr>
            <w:r w:rsidRPr="00B15719">
              <w:t>–походы и другие формы совместной деятельности (в т.ч. вышеперечисленные), требующие выработки и следования правилам нравственного поведения, решения моральных дилемм.</w:t>
            </w:r>
          </w:p>
          <w:p w:rsidR="00494AC5" w:rsidRPr="00B15719" w:rsidRDefault="00494AC5" w:rsidP="0060768D">
            <w:pPr>
              <w:contextualSpacing/>
            </w:pPr>
            <w:r w:rsidRPr="00B15719">
              <w:t xml:space="preserve">Завершение каждого (большинства) из этих событий рефлексией: «Какие </w:t>
            </w:r>
            <w:r w:rsidRPr="00B15719">
              <w:lastRenderedPageBreak/>
              <w:t>новые правила я узнал?»; «Чем я могу руководствовать при выборе своих поступков» и т.п.</w:t>
            </w:r>
          </w:p>
          <w:p w:rsidR="00494AC5" w:rsidRDefault="00494AC5" w:rsidP="0060768D">
            <w:pPr>
              <w:autoSpaceDE w:val="0"/>
              <w:autoSpaceDN w:val="0"/>
              <w:adjustRightInd w:val="0"/>
              <w:contextualSpacing/>
            </w:pPr>
            <w:r w:rsidRPr="00B15719">
              <w:t xml:space="preserve">Посильное участие в оказании помощи другим людям: </w:t>
            </w:r>
          </w:p>
          <w:p w:rsidR="00494AC5" w:rsidRPr="00B15719" w:rsidRDefault="00494AC5" w:rsidP="0060768D">
            <w:pPr>
              <w:autoSpaceDE w:val="0"/>
              <w:autoSpaceDN w:val="0"/>
              <w:adjustRightInd w:val="0"/>
              <w:contextualSpacing/>
            </w:pPr>
            <w:r>
              <w:t>- «Ярмарки добра»;</w:t>
            </w:r>
          </w:p>
          <w:p w:rsidR="00494AC5" w:rsidRPr="00B15719" w:rsidRDefault="00494AC5" w:rsidP="0060768D">
            <w:pPr>
              <w:autoSpaceDE w:val="0"/>
              <w:autoSpaceDN w:val="0"/>
              <w:adjustRightInd w:val="0"/>
              <w:contextualSpacing/>
            </w:pPr>
            <w:r w:rsidRPr="00B15719">
              <w:t>– подготовка праздников, концертов для людей с ограниченными возможностями;</w:t>
            </w:r>
          </w:p>
          <w:p w:rsidR="00494AC5" w:rsidRPr="00B15719" w:rsidRDefault="00494AC5" w:rsidP="0060768D">
            <w:pPr>
              <w:autoSpaceDE w:val="0"/>
              <w:autoSpaceDN w:val="0"/>
              <w:adjustRightInd w:val="0"/>
              <w:contextualSpacing/>
            </w:pPr>
            <w:r w:rsidRPr="00B15719">
              <w:t>– строго добровольный и с согласия родителей сбор собственных небольших средств (например, игрушек) для помощи нуждающимся;</w:t>
            </w:r>
          </w:p>
          <w:p w:rsidR="00494AC5" w:rsidRPr="00E53C83" w:rsidRDefault="00494AC5" w:rsidP="00E53C83">
            <w:pPr>
              <w:rPr>
                <w:rFonts w:ascii="Microsoft Sans Serif" w:hAnsi="Microsoft Sans Serif" w:cs="Microsoft Sans Serif"/>
              </w:rPr>
            </w:pPr>
            <w:r w:rsidRPr="00B15719">
              <w:t>– решение практических личных и коллективных задач по установлению добрых отношений в детских сообществах, разрешение споров, конфликтов.</w:t>
            </w:r>
          </w:p>
        </w:tc>
      </w:tr>
      <w:tr w:rsidR="00494AC5" w:rsidRPr="00B15719" w:rsidTr="0060768D">
        <w:tc>
          <w:tcPr>
            <w:tcW w:w="2615" w:type="dxa"/>
          </w:tcPr>
          <w:p w:rsidR="00494AC5" w:rsidRPr="00B15719" w:rsidRDefault="00D24EC6" w:rsidP="0060768D">
            <w:pPr>
              <w:contextualSpacing/>
              <w:jc w:val="center"/>
              <w:rPr>
                <w:b/>
              </w:rPr>
            </w:pPr>
            <w:r w:rsidRPr="00D24EC6">
              <w:rPr>
                <w:rStyle w:val="Zag11"/>
                <w:rFonts w:eastAsia="@Arial Unicode MS"/>
                <w:color w:val="000000"/>
                <w:lang w:val="en-US"/>
              </w:rPr>
              <w:lastRenderedPageBreak/>
              <w:t>Гражданско-патриотическоевоспитание</w:t>
            </w:r>
          </w:p>
        </w:tc>
        <w:tc>
          <w:tcPr>
            <w:tcW w:w="3717" w:type="dxa"/>
          </w:tcPr>
          <w:p w:rsidR="00494AC5" w:rsidRPr="00B15719" w:rsidRDefault="00494AC5" w:rsidP="0060768D">
            <w:r w:rsidRPr="00B15719">
              <w:rPr>
                <w:i/>
                <w:iCs/>
              </w:rPr>
              <w:t xml:space="preserve">Окружающий мир </w:t>
            </w:r>
            <w:r w:rsidRPr="00B15719">
              <w:t>– представления об историческом пути нашего Отечества, о месте и роли родного края в судьбе Родины, о созидательной деятельности многих поколений наших предков, сведения о богатстве природы, занятиях людей, историческом прошлом, достопримечательностях и культурных ценностях своего родного края.</w:t>
            </w:r>
          </w:p>
          <w:p w:rsidR="00494AC5" w:rsidRPr="00B15719" w:rsidRDefault="00494AC5" w:rsidP="0060768D">
            <w:r w:rsidRPr="00B15719">
              <w:rPr>
                <w:i/>
                <w:iCs/>
              </w:rPr>
              <w:t>Литературное чтение</w:t>
            </w:r>
            <w:r w:rsidRPr="00B15719">
              <w:t xml:space="preserve"> – сказки народов России и мира; произведения о России, её природе, людях, истории.</w:t>
            </w:r>
          </w:p>
          <w:p w:rsidR="00494AC5" w:rsidRPr="00B15719" w:rsidRDefault="00494AC5" w:rsidP="0060768D">
            <w:pPr>
              <w:contextualSpacing/>
              <w:rPr>
                <w:highlight w:val="green"/>
              </w:rPr>
            </w:pPr>
            <w:r w:rsidRPr="00B15719">
              <w:rPr>
                <w:i/>
                <w:iCs/>
              </w:rPr>
              <w:t>Основы православной культуры и светской этики</w:t>
            </w:r>
            <w:r w:rsidRPr="00B15719">
              <w:t xml:space="preserve"> – равенство и добрые отношения народов России.</w:t>
            </w:r>
          </w:p>
          <w:p w:rsidR="00494AC5" w:rsidRPr="00B15719" w:rsidRDefault="00494AC5" w:rsidP="0060768D">
            <w:pPr>
              <w:contextualSpacing/>
              <w:rPr>
                <w:highlight w:val="green"/>
              </w:rPr>
            </w:pPr>
            <w:r w:rsidRPr="00B15719">
              <w:rPr>
                <w:i/>
                <w:iCs/>
              </w:rPr>
              <w:t xml:space="preserve">Технология </w:t>
            </w:r>
            <w:r w:rsidRPr="00B15719">
              <w:t>– знакомство с народными ремеслами, изучение народных традиций.</w:t>
            </w:r>
          </w:p>
          <w:p w:rsidR="00494AC5" w:rsidRPr="00B15719" w:rsidRDefault="00494AC5" w:rsidP="0060768D">
            <w:pPr>
              <w:contextualSpacing/>
            </w:pPr>
            <w:r w:rsidRPr="00B15719">
              <w:t xml:space="preserve">Реализация гражданских правил поведения в учебных взаимодействиях:  </w:t>
            </w:r>
          </w:p>
          <w:p w:rsidR="00494AC5" w:rsidRPr="00B15719" w:rsidRDefault="00494AC5" w:rsidP="0060768D">
            <w:pPr>
              <w:contextualSpacing/>
            </w:pPr>
            <w:r w:rsidRPr="00B15719">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494AC5" w:rsidRPr="00B15719" w:rsidRDefault="00494AC5" w:rsidP="0060768D">
            <w:pPr>
              <w:contextualSpacing/>
            </w:pPr>
            <w:r w:rsidRPr="00B15719">
              <w:lastRenderedPageBreak/>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494AC5" w:rsidRPr="00E53C83" w:rsidRDefault="00494AC5" w:rsidP="0060768D">
            <w:pPr>
              <w:contextualSpacing/>
            </w:pPr>
            <w:r w:rsidRPr="00B15719">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w:t>
            </w:r>
            <w:r w:rsidR="00E53C83">
              <w:t>помощь, «сложение интеллектов».</w:t>
            </w:r>
          </w:p>
        </w:tc>
        <w:tc>
          <w:tcPr>
            <w:tcW w:w="4627" w:type="dxa"/>
          </w:tcPr>
          <w:p w:rsidR="00494AC5" w:rsidRPr="00B15719" w:rsidRDefault="00494AC5" w:rsidP="0060768D">
            <w:pPr>
              <w:autoSpaceDE w:val="0"/>
              <w:autoSpaceDN w:val="0"/>
              <w:adjustRightInd w:val="0"/>
              <w:contextualSpacing/>
            </w:pPr>
            <w:r>
              <w:lastRenderedPageBreak/>
              <w:t xml:space="preserve"> Э</w:t>
            </w:r>
            <w:r w:rsidRPr="00B15719">
              <w:t>кскурсии и путешествия по примерной тематике:Уроки Муж</w:t>
            </w:r>
            <w:r>
              <w:t xml:space="preserve">ества, акция «Подарок ветерану» </w:t>
            </w:r>
            <w:r w:rsidRPr="00B15719">
              <w:t>и т.д.;</w:t>
            </w:r>
          </w:p>
          <w:p w:rsidR="00494AC5" w:rsidRPr="00B15719" w:rsidRDefault="00494AC5" w:rsidP="0060768D">
            <w:pPr>
              <w:autoSpaceDE w:val="0"/>
              <w:autoSpaceDN w:val="0"/>
              <w:adjustRightInd w:val="0"/>
              <w:contextualSpacing/>
            </w:pPr>
            <w:r w:rsidRPr="00B15719">
              <w:t>– коллективно-творческие дела «</w:t>
            </w:r>
            <w:r>
              <w:t>Пусть всегда будет солнце</w:t>
            </w:r>
            <w:r w:rsidRPr="00B15719">
              <w:t>» и т.п.;</w:t>
            </w:r>
          </w:p>
          <w:p w:rsidR="00494AC5" w:rsidRDefault="00494AC5" w:rsidP="0060768D">
            <w:pPr>
              <w:autoSpaceDE w:val="0"/>
              <w:autoSpaceDN w:val="0"/>
              <w:adjustRightInd w:val="0"/>
              <w:contextualSpacing/>
            </w:pPr>
            <w:r w:rsidRPr="00B15719">
              <w:t xml:space="preserve">– встречи-беседы с ветеранами войны и труда, людьми, делами которых можно гордиться; </w:t>
            </w:r>
          </w:p>
          <w:p w:rsidR="00494AC5" w:rsidRPr="00B15719" w:rsidRDefault="00494AC5" w:rsidP="0060768D">
            <w:pPr>
              <w:autoSpaceDE w:val="0"/>
              <w:autoSpaceDN w:val="0"/>
              <w:adjustRightInd w:val="0"/>
              <w:contextualSpacing/>
            </w:pPr>
            <w:r>
              <w:t xml:space="preserve"> - экскурсии в школьный музей истории села;</w:t>
            </w:r>
          </w:p>
          <w:p w:rsidR="00494AC5" w:rsidRPr="00B15719" w:rsidRDefault="00494AC5" w:rsidP="0060768D">
            <w:pPr>
              <w:tabs>
                <w:tab w:val="left" w:pos="360"/>
              </w:tabs>
              <w:autoSpaceDE w:val="0"/>
              <w:autoSpaceDN w:val="0"/>
              <w:adjustRightInd w:val="0"/>
              <w:contextualSpacing/>
            </w:pPr>
            <w:r w:rsidRPr="00B15719">
              <w:t>– ролевые игры, моделирующие ситуации гражданского выбора, требующие выхода из национальных, религиозных, общественных конфликтов;</w:t>
            </w:r>
          </w:p>
          <w:p w:rsidR="00494AC5" w:rsidRPr="00B15719" w:rsidRDefault="00494AC5" w:rsidP="0060768D">
            <w:pPr>
              <w:contextualSpacing/>
            </w:pPr>
            <w:r w:rsidRPr="00B15719">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494AC5" w:rsidRPr="00B15719" w:rsidRDefault="00494AC5" w:rsidP="0060768D">
            <w:pPr>
              <w:contextualSpacing/>
            </w:pPr>
            <w:r w:rsidRPr="00B15719">
              <w:t xml:space="preserve">Забота о памятниках защитникам Отечества. </w:t>
            </w:r>
          </w:p>
          <w:p w:rsidR="00494AC5" w:rsidRPr="00B15719" w:rsidRDefault="00494AC5" w:rsidP="0060768D">
            <w:pPr>
              <w:contextualSpacing/>
            </w:pPr>
            <w:r w:rsidRPr="00B15719">
              <w:t>Участие в детско-взрослых социальных проектах: по подготовке празднования государственных праздников России.</w:t>
            </w:r>
          </w:p>
        </w:tc>
      </w:tr>
      <w:tr w:rsidR="00494AC5" w:rsidRPr="00B15719" w:rsidTr="0060768D">
        <w:tc>
          <w:tcPr>
            <w:tcW w:w="2615" w:type="dxa"/>
          </w:tcPr>
          <w:p w:rsidR="00494AC5" w:rsidRPr="00B15719" w:rsidRDefault="00494AC5" w:rsidP="0060768D">
            <w:pPr>
              <w:contextualSpacing/>
              <w:jc w:val="center"/>
              <w:rPr>
                <w:b/>
              </w:rPr>
            </w:pPr>
            <w:r w:rsidRPr="00B15719">
              <w:rPr>
                <w:rStyle w:val="Zag11"/>
                <w:rFonts w:eastAsia="@Arial Unicode MS"/>
              </w:rPr>
              <w:lastRenderedPageBreak/>
              <w:t>Воспитание ценностного отношения к прекрасному, формирование представлений об эстетических идеалах и ценностях.</w:t>
            </w:r>
          </w:p>
        </w:tc>
        <w:tc>
          <w:tcPr>
            <w:tcW w:w="3717" w:type="dxa"/>
          </w:tcPr>
          <w:p w:rsidR="00494AC5" w:rsidRPr="00B15719" w:rsidRDefault="00494AC5" w:rsidP="0060768D">
            <w:pPr>
              <w:contextualSpacing/>
            </w:pPr>
            <w:r w:rsidRPr="00B15719">
              <w:rPr>
                <w:i/>
                <w:iCs/>
              </w:rPr>
              <w:t>Изобразительное искусство</w:t>
            </w:r>
            <w:r w:rsidRPr="00B15719">
              <w:t xml:space="preserve"> и </w:t>
            </w:r>
            <w:r w:rsidRPr="00B15719">
              <w:rPr>
                <w:i/>
                <w:iCs/>
              </w:rPr>
              <w:t>Музыка</w:t>
            </w:r>
            <w:r w:rsidRPr="00B15719">
              <w:t xml:space="preserve"> – приобщение к законам изобразительного и музыкального искусства; опыт творческой деятельности.</w:t>
            </w:r>
          </w:p>
          <w:p w:rsidR="00494AC5" w:rsidRPr="00B15719" w:rsidRDefault="00494AC5" w:rsidP="0060768D">
            <w:pPr>
              <w:contextualSpacing/>
            </w:pPr>
            <w:r w:rsidRPr="00B15719">
              <w:rPr>
                <w:i/>
                <w:iCs/>
              </w:rPr>
              <w:t>Литературное чтение</w:t>
            </w:r>
            <w:r w:rsidRPr="00B15719">
              <w:t xml:space="preserve"> – приобщение к литературе как к  искусству слова, опыт создания письменных творческих работ.</w:t>
            </w:r>
          </w:p>
          <w:p w:rsidR="00494AC5" w:rsidRPr="00B15719" w:rsidRDefault="00494AC5" w:rsidP="0060768D">
            <w:pPr>
              <w:contextualSpacing/>
            </w:pPr>
            <w:r w:rsidRPr="00B15719">
              <w:rPr>
                <w:i/>
                <w:iCs/>
              </w:rPr>
              <w:t>Технология</w:t>
            </w:r>
            <w:r w:rsidRPr="00B15719">
              <w:t xml:space="preserve"> – приобщение к художественному труду; осознание красоты и гармонии изделий народных промыслов; опыт творческой деятельности.</w:t>
            </w:r>
          </w:p>
          <w:p w:rsidR="00494AC5" w:rsidRPr="00B15719" w:rsidRDefault="00494AC5" w:rsidP="0060768D">
            <w:pPr>
              <w:contextualSpacing/>
            </w:pPr>
            <w:r w:rsidRPr="00B15719">
              <w:rPr>
                <w:i/>
                <w:iCs/>
              </w:rPr>
              <w:t>Русский язык</w:t>
            </w:r>
            <w:r w:rsidRPr="00B15719">
              <w:t xml:space="preserve"> – красота слова звучащего (коммуникативные  и этические качества речи: «так говорить некрасиво, плохо, неприлично, нельзя»), красота слова и  внутренний мир человека.</w:t>
            </w:r>
          </w:p>
          <w:p w:rsidR="00494AC5" w:rsidRPr="00B15719" w:rsidRDefault="00494AC5" w:rsidP="0060768D">
            <w:pPr>
              <w:contextualSpacing/>
            </w:pPr>
            <w:r w:rsidRPr="00B15719">
              <w:t xml:space="preserve">Получение опыта восприятия искусства и художественного творчества в процессе учебной работы:  </w:t>
            </w:r>
          </w:p>
          <w:p w:rsidR="00494AC5" w:rsidRPr="00B15719" w:rsidRDefault="00494AC5" w:rsidP="0060768D">
            <w:pPr>
              <w:autoSpaceDE w:val="0"/>
              <w:autoSpaceDN w:val="0"/>
              <w:adjustRightInd w:val="0"/>
              <w:contextualSpacing/>
            </w:pPr>
            <w:r w:rsidRPr="00B15719">
              <w:t xml:space="preserve">– исполнение творческих заданий по разным предметам с целью самовыражения, снятия стресса, а не для «первых мест на выставках»; </w:t>
            </w:r>
          </w:p>
          <w:p w:rsidR="00494AC5" w:rsidRPr="00E53C83" w:rsidRDefault="00494AC5" w:rsidP="00E53C83">
            <w:pPr>
              <w:autoSpaceDE w:val="0"/>
              <w:autoSpaceDN w:val="0"/>
              <w:adjustRightInd w:val="0"/>
              <w:contextualSpacing/>
            </w:pPr>
            <w:r w:rsidRPr="00B15719">
              <w:t>– оценка результатов выполнения учебного задания не только с позиции соответствия цели, но и с позиции красоты решени</w:t>
            </w:r>
            <w:r w:rsidR="00E53C83">
              <w:t>я, процесса исполнения задания.</w:t>
            </w:r>
          </w:p>
        </w:tc>
        <w:tc>
          <w:tcPr>
            <w:tcW w:w="4627" w:type="dxa"/>
          </w:tcPr>
          <w:p w:rsidR="00494AC5" w:rsidRPr="00B15719" w:rsidRDefault="00494AC5" w:rsidP="0060768D">
            <w:pPr>
              <w:autoSpaceDE w:val="0"/>
              <w:autoSpaceDN w:val="0"/>
              <w:adjustRightInd w:val="0"/>
              <w:contextualSpacing/>
            </w:pPr>
            <w:r w:rsidRPr="00B15719">
              <w:t xml:space="preserve">Знакомство с художественными идеалами, ценностями в ходе различных мероприятий: </w:t>
            </w:r>
          </w:p>
          <w:p w:rsidR="00494AC5" w:rsidRPr="00B15719" w:rsidRDefault="00494AC5" w:rsidP="0060768D">
            <w:pPr>
              <w:autoSpaceDE w:val="0"/>
              <w:autoSpaceDN w:val="0"/>
              <w:adjustRightInd w:val="0"/>
              <w:contextualSpacing/>
            </w:pPr>
            <w:r w:rsidRPr="00B15719">
              <w:t>– игры «Красота вокруг нас!», «Красота в привычном» (погода, дома и т.п.)</w:t>
            </w:r>
            <w:r>
              <w:t>;</w:t>
            </w:r>
          </w:p>
          <w:p w:rsidR="00494AC5" w:rsidRDefault="00494AC5" w:rsidP="0060768D">
            <w:pPr>
              <w:autoSpaceDE w:val="0"/>
              <w:autoSpaceDN w:val="0"/>
              <w:adjustRightInd w:val="0"/>
              <w:contextualSpacing/>
            </w:pPr>
            <w:r>
              <w:t>-конкурс рисунков «Милый сердцу уголок</w:t>
            </w:r>
            <w:r w:rsidRPr="00B15719">
              <w:t>»</w:t>
            </w:r>
            <w:r>
              <w:t>;</w:t>
            </w:r>
          </w:p>
          <w:p w:rsidR="00494AC5" w:rsidRPr="00B15719" w:rsidRDefault="00494AC5" w:rsidP="0060768D">
            <w:pPr>
              <w:autoSpaceDE w:val="0"/>
              <w:autoSpaceDN w:val="0"/>
              <w:adjustRightInd w:val="0"/>
              <w:contextualSpacing/>
            </w:pPr>
            <w:r>
              <w:t xml:space="preserve"> - конкурс поделок из природного материала;</w:t>
            </w:r>
          </w:p>
          <w:p w:rsidR="00494AC5" w:rsidRPr="00B15719" w:rsidRDefault="00494AC5" w:rsidP="0060768D">
            <w:pPr>
              <w:autoSpaceDE w:val="0"/>
              <w:autoSpaceDN w:val="0"/>
              <w:adjustRightInd w:val="0"/>
              <w:contextualSpacing/>
            </w:pPr>
            <w:r w:rsidRPr="00B15719">
              <w:t>– посещение театральных представлений, концертов, эк</w:t>
            </w:r>
            <w:r>
              <w:t>скурсии, прогулки, путешествия;</w:t>
            </w:r>
          </w:p>
          <w:p w:rsidR="00494AC5" w:rsidRPr="00B15719" w:rsidRDefault="00494AC5" w:rsidP="0060768D">
            <w:pPr>
              <w:autoSpaceDE w:val="0"/>
              <w:autoSpaceDN w:val="0"/>
              <w:adjustRightInd w:val="0"/>
              <w:contextualSpacing/>
            </w:pPr>
            <w:r w:rsidRPr="00B15719">
              <w:t>–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w:t>
            </w:r>
            <w:r>
              <w:t>ильно?»</w:t>
            </w:r>
            <w:r w:rsidRPr="00B15719">
              <w:t xml:space="preserve">; </w:t>
            </w:r>
          </w:p>
          <w:p w:rsidR="00494AC5" w:rsidRPr="00B15719" w:rsidRDefault="00494AC5" w:rsidP="0060768D">
            <w:pPr>
              <w:autoSpaceDE w:val="0"/>
              <w:autoSpaceDN w:val="0"/>
              <w:adjustRightInd w:val="0"/>
              <w:contextualSpacing/>
            </w:pPr>
            <w:r w:rsidRPr="00B15719">
              <w:t xml:space="preserve">самореализации в художественном творчестве; </w:t>
            </w:r>
          </w:p>
          <w:p w:rsidR="00494AC5" w:rsidRPr="00B15719" w:rsidRDefault="00494AC5" w:rsidP="0060768D">
            <w:pPr>
              <w:autoSpaceDE w:val="0"/>
              <w:autoSpaceDN w:val="0"/>
              <w:adjustRightInd w:val="0"/>
              <w:contextualSpacing/>
            </w:pPr>
            <w:r w:rsidRPr="00B15719">
              <w:t>– встречи-беседы с людьми творческих профессий;</w:t>
            </w:r>
          </w:p>
          <w:p w:rsidR="00494AC5" w:rsidRPr="00B15719" w:rsidRDefault="00494AC5" w:rsidP="0060768D">
            <w:pPr>
              <w:autoSpaceDE w:val="0"/>
              <w:autoSpaceDN w:val="0"/>
              <w:adjustRightInd w:val="0"/>
              <w:contextualSpacing/>
            </w:pPr>
            <w:r w:rsidRPr="00B15719">
              <w:t xml:space="preserve">Опыт реализации идеалов красоты в значимой для людей деятельности: </w:t>
            </w:r>
          </w:p>
          <w:p w:rsidR="00494AC5" w:rsidRPr="00B15719" w:rsidRDefault="00494AC5" w:rsidP="0060768D">
            <w:pPr>
              <w:autoSpaceDE w:val="0"/>
              <w:autoSpaceDN w:val="0"/>
              <w:adjustRightInd w:val="0"/>
              <w:contextualSpacing/>
            </w:pPr>
            <w:r w:rsidRPr="00B15719">
              <w:t>– участие в художественном оформлении помещений к праздникам.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tc>
      </w:tr>
      <w:tr w:rsidR="00494AC5" w:rsidRPr="00B15719" w:rsidTr="0060768D">
        <w:tc>
          <w:tcPr>
            <w:tcW w:w="2615" w:type="dxa"/>
          </w:tcPr>
          <w:p w:rsidR="00494AC5" w:rsidRPr="00B15719" w:rsidRDefault="00D24EC6" w:rsidP="0060768D">
            <w:pPr>
              <w:contextualSpacing/>
              <w:jc w:val="center"/>
              <w:rPr>
                <w:b/>
              </w:rPr>
            </w:pPr>
            <w:r w:rsidRPr="00D24EC6">
              <w:rPr>
                <w:rStyle w:val="Zag11"/>
                <w:rFonts w:eastAsia="@Arial Unicode MS"/>
              </w:rPr>
              <w:lastRenderedPageBreak/>
              <w:t>Воспитание положительного отношения к труду и творчеству</w:t>
            </w:r>
          </w:p>
        </w:tc>
        <w:tc>
          <w:tcPr>
            <w:tcW w:w="3717" w:type="dxa"/>
          </w:tcPr>
          <w:p w:rsidR="00494AC5" w:rsidRPr="00B15719" w:rsidRDefault="00494AC5" w:rsidP="0060768D">
            <w:pPr>
              <w:contextualSpacing/>
            </w:pPr>
            <w:r w:rsidRPr="00B15719">
              <w:rPr>
                <w:i/>
                <w:iCs/>
              </w:rPr>
              <w:t>Технология</w:t>
            </w:r>
            <w:r w:rsidRPr="00B15719">
              <w:t xml:space="preserve">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494AC5" w:rsidRPr="00B15719" w:rsidRDefault="00494AC5" w:rsidP="0060768D">
            <w:pPr>
              <w:contextualSpacing/>
            </w:pPr>
            <w:r w:rsidRPr="00B15719">
              <w:rPr>
                <w:i/>
                <w:iCs/>
              </w:rPr>
              <w:t>Окружающий мир</w:t>
            </w:r>
            <w:r w:rsidRPr="00B15719">
              <w:t xml:space="preserve"> – знакомство с профессиями и ролью труда (в т.ч. труда учёных) в развитии общества, преобразования природы. </w:t>
            </w:r>
          </w:p>
          <w:p w:rsidR="00494AC5" w:rsidRPr="00B15719" w:rsidRDefault="00494AC5" w:rsidP="0060768D">
            <w:pPr>
              <w:contextualSpacing/>
            </w:pPr>
            <w:r w:rsidRPr="00B15719">
              <w:rPr>
                <w:i/>
                <w:iCs/>
              </w:rPr>
              <w:t>Литературное чтение</w:t>
            </w:r>
            <w:r w:rsidRPr="00B15719">
              <w:t xml:space="preserve">, </w:t>
            </w:r>
            <w:r w:rsidRPr="00B15719">
              <w:rPr>
                <w:i/>
                <w:iCs/>
              </w:rPr>
              <w:t>изобразительное искусство, музыка</w:t>
            </w:r>
            <w:r w:rsidRPr="00B15719">
              <w:t xml:space="preserve"> – роль творческого труда писателей, художников, музыкантов.</w:t>
            </w:r>
          </w:p>
          <w:p w:rsidR="00494AC5" w:rsidRPr="00B15719" w:rsidRDefault="00494AC5" w:rsidP="0060768D">
            <w:pPr>
              <w:contextualSpacing/>
            </w:pPr>
            <w:r w:rsidRPr="00B15719">
              <w:t>Получение трудового опыта в процессе учебной работы.</w:t>
            </w:r>
          </w:p>
          <w:p w:rsidR="00494AC5" w:rsidRPr="00B15719" w:rsidRDefault="00494AC5" w:rsidP="0060768D">
            <w:pPr>
              <w:contextualSpacing/>
            </w:pPr>
            <w:r w:rsidRPr="00B15719">
              <w:t xml:space="preserve">Настойчивость в исполнении учебных заданий, доведение их до конца. </w:t>
            </w:r>
          </w:p>
          <w:p w:rsidR="00494AC5" w:rsidRPr="00B15719" w:rsidRDefault="00494AC5" w:rsidP="0060768D">
            <w:pPr>
              <w:contextualSpacing/>
            </w:pPr>
            <w:r w:rsidRPr="00B15719">
              <w:t xml:space="preserve">Оценивание результатов своего труда в рамках использования технологии оценивания. </w:t>
            </w:r>
          </w:p>
          <w:p w:rsidR="00494AC5" w:rsidRPr="00B15719" w:rsidRDefault="00494AC5" w:rsidP="0060768D">
            <w:pPr>
              <w:autoSpaceDE w:val="0"/>
              <w:autoSpaceDN w:val="0"/>
              <w:adjustRightInd w:val="0"/>
              <w:contextualSpacing/>
            </w:pPr>
            <w:r w:rsidRPr="00B15719">
              <w:t>Творческое применение предметных знаний на практике, в том числе при реализации различных учебных проектов.</w:t>
            </w:r>
          </w:p>
          <w:p w:rsidR="00494AC5" w:rsidRPr="00B15719" w:rsidRDefault="00494AC5" w:rsidP="0060768D">
            <w:pPr>
              <w:autoSpaceDE w:val="0"/>
              <w:autoSpaceDN w:val="0"/>
              <w:adjustRightInd w:val="0"/>
              <w:contextualSpacing/>
            </w:pPr>
            <w:r w:rsidRPr="00B15719">
              <w:t>Работа в группах и коллективные учебные п</w:t>
            </w:r>
            <w:r w:rsidR="00E53C83">
              <w:t>роекты – навыки сотрудничества.</w:t>
            </w:r>
          </w:p>
        </w:tc>
        <w:tc>
          <w:tcPr>
            <w:tcW w:w="4627" w:type="dxa"/>
          </w:tcPr>
          <w:p w:rsidR="00494AC5" w:rsidRPr="00B15719" w:rsidRDefault="00494AC5" w:rsidP="0060768D">
            <w:pPr>
              <w:autoSpaceDE w:val="0"/>
              <w:autoSpaceDN w:val="0"/>
              <w:adjustRightInd w:val="0"/>
              <w:contextualSpacing/>
            </w:pPr>
            <w:r w:rsidRPr="00B15719">
              <w:t xml:space="preserve">Знакомство с правилами взаимоотношений людей в процессе труда в ходе различных мероприятий: </w:t>
            </w:r>
          </w:p>
          <w:p w:rsidR="00494AC5" w:rsidRPr="00B15719" w:rsidRDefault="00494AC5" w:rsidP="0060768D">
            <w:pPr>
              <w:autoSpaceDE w:val="0"/>
              <w:autoSpaceDN w:val="0"/>
              <w:adjustRightInd w:val="0"/>
              <w:contextualSpacing/>
            </w:pPr>
            <w:r>
              <w:t xml:space="preserve">– праздники-игры по теме труда, </w:t>
            </w:r>
            <w:r w:rsidRPr="00B15719">
              <w:t>ярмарки, и т.д.;</w:t>
            </w:r>
          </w:p>
          <w:p w:rsidR="00494AC5" w:rsidRPr="00B15719" w:rsidRDefault="00494AC5" w:rsidP="0060768D">
            <w:pPr>
              <w:autoSpaceDE w:val="0"/>
              <w:autoSpaceDN w:val="0"/>
              <w:adjustRightInd w:val="0"/>
              <w:contextualSpacing/>
            </w:pPr>
            <w:r w:rsidRPr="00B15719">
              <w:t xml:space="preserve">--экскурсии, видеопутешествия по знакомству с разными профессиями;  </w:t>
            </w:r>
          </w:p>
          <w:p w:rsidR="00494AC5" w:rsidRPr="00B15719" w:rsidRDefault="00494AC5" w:rsidP="0060768D">
            <w:pPr>
              <w:autoSpaceDE w:val="0"/>
              <w:autoSpaceDN w:val="0"/>
              <w:adjustRightInd w:val="0"/>
              <w:contextualSpacing/>
            </w:pPr>
            <w:r w:rsidRPr="00B15719">
              <w:t xml:space="preserve">– коллективно-творческие дела по подготовке праздников и т.п.; </w:t>
            </w:r>
          </w:p>
          <w:p w:rsidR="00494AC5" w:rsidRPr="00B15719" w:rsidRDefault="00494AC5" w:rsidP="0060768D">
            <w:pPr>
              <w:autoSpaceDE w:val="0"/>
              <w:autoSpaceDN w:val="0"/>
              <w:adjustRightInd w:val="0"/>
              <w:contextualSpacing/>
            </w:pPr>
            <w:r w:rsidRPr="00B15719">
              <w:t>– встречи-беседы с людьми различных профессий;</w:t>
            </w:r>
          </w:p>
          <w:p w:rsidR="00494AC5" w:rsidRPr="00B15719" w:rsidRDefault="00494AC5" w:rsidP="0060768D">
            <w:pPr>
              <w:autoSpaceDE w:val="0"/>
              <w:autoSpaceDN w:val="0"/>
              <w:adjustRightInd w:val="0"/>
              <w:contextualSpacing/>
            </w:pPr>
            <w:r w:rsidRPr="00B15719">
              <w:t>– ролевые игры, моделирующие экономические, производственные ситуации;</w:t>
            </w:r>
          </w:p>
          <w:p w:rsidR="00494AC5" w:rsidRPr="00B15719" w:rsidRDefault="00494AC5" w:rsidP="0060768D">
            <w:pPr>
              <w:autoSpaceDE w:val="0"/>
              <w:autoSpaceDN w:val="0"/>
              <w:adjustRightInd w:val="0"/>
              <w:contextualSpacing/>
            </w:pPr>
            <w:r w:rsidRPr="00B15719">
              <w:t xml:space="preserve">Опыт принесения практической пользы своим трудом и творчеством: </w:t>
            </w:r>
          </w:p>
          <w:p w:rsidR="00494AC5" w:rsidRPr="00B15719" w:rsidRDefault="00494AC5" w:rsidP="0060768D">
            <w:pPr>
              <w:autoSpaceDE w:val="0"/>
              <w:autoSpaceDN w:val="0"/>
              <w:adjustRightInd w:val="0"/>
              <w:contextualSpacing/>
            </w:pPr>
            <w:r w:rsidRPr="00B15719">
              <w:t>– украшение и наведение порядка в пространстве своего дома, класса, школы, улицы;</w:t>
            </w:r>
          </w:p>
          <w:p w:rsidR="00494AC5" w:rsidRPr="00B15719" w:rsidRDefault="00494AC5" w:rsidP="0060768D">
            <w:pPr>
              <w:autoSpaceDE w:val="0"/>
              <w:autoSpaceDN w:val="0"/>
              <w:adjustRightInd w:val="0"/>
              <w:contextualSpacing/>
            </w:pPr>
            <w:r w:rsidRPr="00B15719">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494AC5" w:rsidRPr="00B15719" w:rsidRDefault="00494AC5" w:rsidP="0060768D">
            <w:pPr>
              <w:autoSpaceDE w:val="0"/>
              <w:autoSpaceDN w:val="0"/>
              <w:adjustRightInd w:val="0"/>
              <w:contextualSpacing/>
            </w:pPr>
            <w:r w:rsidRPr="00B15719">
              <w:t xml:space="preserve">– занятие народными промыслами; </w:t>
            </w:r>
          </w:p>
          <w:p w:rsidR="00494AC5" w:rsidRPr="00B15719" w:rsidRDefault="00494AC5" w:rsidP="0060768D">
            <w:pPr>
              <w:autoSpaceDE w:val="0"/>
              <w:autoSpaceDN w:val="0"/>
              <w:adjustRightInd w:val="0"/>
              <w:contextualSpacing/>
            </w:pPr>
            <w:r w:rsidRPr="00B15719">
              <w:t xml:space="preserve">– отдельные трудовые акции, например «Мой чистый двор» (на исключительно добровольной, сознательной основе); </w:t>
            </w:r>
          </w:p>
        </w:tc>
      </w:tr>
      <w:tr w:rsidR="00494AC5" w:rsidRPr="00B15719" w:rsidTr="0060768D">
        <w:tc>
          <w:tcPr>
            <w:tcW w:w="2615" w:type="dxa"/>
          </w:tcPr>
          <w:p w:rsidR="00494AC5" w:rsidRPr="00B15719" w:rsidRDefault="00494AC5" w:rsidP="0060768D">
            <w:pPr>
              <w:pStyle w:val="Osnova"/>
              <w:spacing w:line="240" w:lineRule="auto"/>
              <w:ind w:firstLine="0"/>
              <w:jc w:val="center"/>
              <w:rPr>
                <w:rStyle w:val="Zag11"/>
                <w:rFonts w:ascii="Times New Roman" w:eastAsia="@Arial Unicode MS" w:hAnsi="Times New Roman" w:cs="Times New Roman"/>
                <w:sz w:val="24"/>
                <w:szCs w:val="24"/>
                <w:lang w:val="ru-RU"/>
              </w:rPr>
            </w:pPr>
            <w:r w:rsidRPr="00B15719">
              <w:rPr>
                <w:rStyle w:val="Zag11"/>
                <w:rFonts w:ascii="Times New Roman" w:eastAsia="@Arial Unicode MS" w:hAnsi="Times New Roman" w:cs="Times New Roman"/>
                <w:sz w:val="24"/>
                <w:szCs w:val="24"/>
                <w:lang w:val="ru-RU"/>
              </w:rPr>
              <w:t>Воспитание ценностного отношения к природе, окружающей среде (экологическое воспитание).</w:t>
            </w:r>
          </w:p>
          <w:p w:rsidR="00494AC5" w:rsidRPr="00B15719" w:rsidRDefault="00494AC5" w:rsidP="0060768D">
            <w:pPr>
              <w:contextualSpacing/>
              <w:jc w:val="center"/>
              <w:rPr>
                <w:b/>
              </w:rPr>
            </w:pPr>
          </w:p>
        </w:tc>
        <w:tc>
          <w:tcPr>
            <w:tcW w:w="3717" w:type="dxa"/>
          </w:tcPr>
          <w:p w:rsidR="00494AC5" w:rsidRPr="00B15719" w:rsidRDefault="00494AC5" w:rsidP="0060768D">
            <w:pPr>
              <w:contextualSpacing/>
            </w:pPr>
            <w:r w:rsidRPr="00B15719">
              <w:rPr>
                <w:i/>
                <w:iCs/>
              </w:rPr>
              <w:t>Окружающий мир</w:t>
            </w:r>
            <w:r w:rsidRPr="00B15719">
              <w:t xml:space="preserve">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494AC5" w:rsidRPr="00B15719" w:rsidRDefault="00494AC5" w:rsidP="0060768D">
            <w:pPr>
              <w:contextualSpacing/>
            </w:pPr>
            <w:r w:rsidRPr="00B15719">
              <w:rPr>
                <w:i/>
                <w:iCs/>
              </w:rPr>
              <w:t>Литературное чтение</w:t>
            </w:r>
            <w:r w:rsidRPr="00B15719">
              <w:t xml:space="preserve"> – опыт бережного отношения к природе разных народов, отражённый в литературных произведениях. </w:t>
            </w:r>
          </w:p>
          <w:p w:rsidR="00494AC5" w:rsidRPr="00B15719" w:rsidRDefault="00494AC5" w:rsidP="0060768D">
            <w:r w:rsidRPr="00B15719">
              <w:t xml:space="preserve">активное изучение образов и конструкций природных объектов, которые являются неисчерпаемым источником идей для художника-конструктора. </w:t>
            </w:r>
            <w:r w:rsidRPr="00B15719">
              <w:rPr>
                <w:i/>
                <w:iCs/>
              </w:rPr>
              <w:t>Технология</w:t>
            </w:r>
            <w:r w:rsidRPr="00B15719">
              <w:t xml:space="preserve"> – возникновение мира вещей из мира природы, взаимосвязи этих двух миров, способы их </w:t>
            </w:r>
            <w:r w:rsidRPr="00B15719">
              <w:lastRenderedPageBreak/>
              <w:t>сосуществования.</w:t>
            </w:r>
          </w:p>
          <w:p w:rsidR="00494AC5" w:rsidRPr="00B15719" w:rsidRDefault="00494AC5" w:rsidP="0060768D">
            <w:pPr>
              <w:contextualSpacing/>
            </w:pPr>
            <w:r w:rsidRPr="00B15719">
              <w:t xml:space="preserve">Получение опыта бережного отношения к природе в процессе учебной работы:  </w:t>
            </w:r>
          </w:p>
          <w:p w:rsidR="00494AC5" w:rsidRPr="00C25125" w:rsidRDefault="00494AC5" w:rsidP="0060768D">
            <w:pPr>
              <w:autoSpaceDE w:val="0"/>
              <w:autoSpaceDN w:val="0"/>
              <w:adjustRightInd w:val="0"/>
              <w:contextualSpacing/>
            </w:pPr>
            <w:r w:rsidRPr="00B15719">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tc>
        <w:tc>
          <w:tcPr>
            <w:tcW w:w="4627" w:type="dxa"/>
          </w:tcPr>
          <w:p w:rsidR="00494AC5" w:rsidRPr="00B15719" w:rsidRDefault="00494AC5" w:rsidP="0060768D">
            <w:pPr>
              <w:autoSpaceDE w:val="0"/>
              <w:autoSpaceDN w:val="0"/>
              <w:adjustRightInd w:val="0"/>
              <w:contextualSpacing/>
            </w:pPr>
            <w:r w:rsidRPr="00B15719">
              <w:lastRenderedPageBreak/>
              <w:t xml:space="preserve">Знакомство с правилами бережного отношения к природе в ходе различных мероприятий: </w:t>
            </w:r>
          </w:p>
          <w:p w:rsidR="00494AC5" w:rsidRPr="00B15719" w:rsidRDefault="00494AC5" w:rsidP="0060768D">
            <w:pPr>
              <w:autoSpaceDE w:val="0"/>
              <w:autoSpaceDN w:val="0"/>
              <w:adjustRightInd w:val="0"/>
              <w:contextualSpacing/>
            </w:pPr>
            <w:r w:rsidRPr="00B15719">
              <w:t>– экскурсии</w:t>
            </w:r>
            <w:r>
              <w:t xml:space="preserve"> на природу</w:t>
            </w:r>
            <w:r w:rsidRPr="00B15719">
              <w:t xml:space="preserve">, походы, знакомящие с богатствами </w:t>
            </w:r>
            <w:r>
              <w:t>и красотой природы родного края</w:t>
            </w:r>
            <w:r w:rsidRPr="00B15719">
              <w:t xml:space="preserve">;  </w:t>
            </w:r>
          </w:p>
          <w:p w:rsidR="00494AC5" w:rsidRPr="00B15719" w:rsidRDefault="00494AC5" w:rsidP="0060768D">
            <w:pPr>
              <w:autoSpaceDE w:val="0"/>
              <w:autoSpaceDN w:val="0"/>
              <w:adjustRightInd w:val="0"/>
              <w:contextualSpacing/>
            </w:pPr>
            <w:r w:rsidRPr="00B15719">
              <w:t>– классные часы, беседы по примерным темам: «Как помочь природе?»</w:t>
            </w:r>
          </w:p>
          <w:p w:rsidR="00494AC5" w:rsidRPr="00B15719" w:rsidRDefault="00494AC5" w:rsidP="0060768D">
            <w:pPr>
              <w:autoSpaceDE w:val="0"/>
              <w:autoSpaceDN w:val="0"/>
              <w:adjustRightInd w:val="0"/>
              <w:contextualSpacing/>
            </w:pPr>
            <w:r w:rsidRPr="00B15719">
              <w:t>– ролевые игры, моделирующие природоохранные мероприятия;</w:t>
            </w:r>
          </w:p>
          <w:p w:rsidR="00494AC5" w:rsidRPr="00B15719" w:rsidRDefault="00494AC5" w:rsidP="0060768D">
            <w:pPr>
              <w:autoSpaceDE w:val="0"/>
              <w:autoSpaceDN w:val="0"/>
              <w:adjustRightInd w:val="0"/>
              <w:contextualSpacing/>
            </w:pPr>
            <w:r w:rsidRPr="00B15719">
              <w:t xml:space="preserve">– забота (в т.ч. вместе с родителями) о живых существах – домашних и в дикой природе; </w:t>
            </w:r>
          </w:p>
          <w:p w:rsidR="00494AC5" w:rsidRPr="00B15719" w:rsidRDefault="00494AC5" w:rsidP="0060768D">
            <w:pPr>
              <w:autoSpaceDE w:val="0"/>
              <w:autoSpaceDN w:val="0"/>
              <w:adjustRightInd w:val="0"/>
              <w:contextualSpacing/>
            </w:pPr>
            <w:r w:rsidRPr="00B15719">
              <w:t>– участие в посильных экологических акциях на школьном дворе, на улицах, в местах отдыха людей на природе: посадка растений, очистка территории о</w:t>
            </w:r>
            <w:r>
              <w:t>т мусора, подкормка птиц и т.п.</w:t>
            </w:r>
          </w:p>
          <w:p w:rsidR="00494AC5" w:rsidRPr="00B15719" w:rsidRDefault="00494AC5" w:rsidP="0060768D">
            <w:pPr>
              <w:autoSpaceDE w:val="0"/>
              <w:autoSpaceDN w:val="0"/>
              <w:adjustRightInd w:val="0"/>
              <w:contextualSpacing/>
              <w:rPr>
                <w:b/>
              </w:rPr>
            </w:pPr>
          </w:p>
        </w:tc>
      </w:tr>
      <w:tr w:rsidR="001E79ED" w:rsidRPr="002F1892" w:rsidTr="0060768D">
        <w:tc>
          <w:tcPr>
            <w:tcW w:w="2615" w:type="dxa"/>
          </w:tcPr>
          <w:p w:rsidR="002F1892" w:rsidRPr="002F1892" w:rsidRDefault="002F1892" w:rsidP="002F1892">
            <w:pPr>
              <w:pStyle w:val="afff3"/>
              <w:spacing w:line="240" w:lineRule="auto"/>
              <w:ind w:firstLine="0"/>
              <w:jc w:val="left"/>
              <w:rPr>
                <w:rFonts w:ascii="Times New Roman" w:hAnsi="Times New Roman"/>
                <w:color w:val="auto"/>
                <w:spacing w:val="2"/>
                <w:sz w:val="24"/>
                <w:szCs w:val="24"/>
              </w:rPr>
            </w:pPr>
            <w:r w:rsidRPr="002F1892">
              <w:rPr>
                <w:rFonts w:ascii="Times New Roman" w:hAnsi="Times New Roman"/>
                <w:color w:val="auto"/>
                <w:spacing w:val="2"/>
                <w:sz w:val="24"/>
                <w:szCs w:val="24"/>
              </w:rPr>
              <w:lastRenderedPageBreak/>
              <w:t>Интеллектуальное воспитание:</w:t>
            </w:r>
          </w:p>
          <w:p w:rsidR="001E79ED" w:rsidRPr="002F1892" w:rsidRDefault="001E79ED" w:rsidP="002F1892">
            <w:pPr>
              <w:pStyle w:val="Osnova"/>
              <w:spacing w:line="240" w:lineRule="auto"/>
              <w:ind w:firstLine="0"/>
              <w:jc w:val="center"/>
              <w:rPr>
                <w:rStyle w:val="Zag11"/>
                <w:rFonts w:ascii="Times New Roman" w:eastAsia="@Arial Unicode MS" w:hAnsi="Times New Roman" w:cs="Times New Roman"/>
                <w:sz w:val="24"/>
                <w:szCs w:val="24"/>
                <w:lang w:val="ru-RU"/>
              </w:rPr>
            </w:pPr>
          </w:p>
        </w:tc>
        <w:tc>
          <w:tcPr>
            <w:tcW w:w="3717" w:type="dxa"/>
          </w:tcPr>
          <w:p w:rsidR="002F1892" w:rsidRPr="002F1892" w:rsidRDefault="002F1892" w:rsidP="002F1892">
            <w:pPr>
              <w:pStyle w:val="afff3"/>
              <w:spacing w:line="240" w:lineRule="auto"/>
              <w:ind w:firstLine="220"/>
              <w:jc w:val="left"/>
              <w:rPr>
                <w:rFonts w:ascii="Times New Roman" w:hAnsi="Times New Roman"/>
                <w:color w:val="auto"/>
                <w:sz w:val="24"/>
                <w:szCs w:val="24"/>
              </w:rPr>
            </w:pPr>
            <w:r>
              <w:rPr>
                <w:rFonts w:ascii="Times New Roman" w:hAnsi="Times New Roman"/>
                <w:color w:val="auto"/>
                <w:spacing w:val="2"/>
                <w:sz w:val="24"/>
                <w:szCs w:val="24"/>
              </w:rPr>
              <w:t xml:space="preserve">- </w:t>
            </w:r>
            <w:r w:rsidRPr="002F1892">
              <w:rPr>
                <w:rFonts w:ascii="Times New Roman" w:hAnsi="Times New Roman"/>
                <w:color w:val="auto"/>
                <w:spacing w:val="2"/>
                <w:sz w:val="24"/>
                <w:szCs w:val="24"/>
              </w:rPr>
              <w:t>получают первоначальные представления о роли зна</w:t>
            </w:r>
            <w:r w:rsidRPr="002F1892">
              <w:rPr>
                <w:rFonts w:ascii="Times New Roman" w:hAnsi="Times New Roman"/>
                <w:color w:val="auto"/>
                <w:sz w:val="24"/>
                <w:szCs w:val="24"/>
              </w:rPr>
              <w:t>ний, интеллектуального труда и творчества в жизни человека и общества;</w:t>
            </w:r>
          </w:p>
          <w:p w:rsidR="002F1892" w:rsidRPr="002F1892" w:rsidRDefault="002F1892" w:rsidP="002F1892">
            <w:pPr>
              <w:pStyle w:val="afff3"/>
              <w:spacing w:line="240" w:lineRule="auto"/>
              <w:ind w:firstLine="220"/>
              <w:jc w:val="left"/>
              <w:rPr>
                <w:rFonts w:ascii="Times New Roman" w:hAnsi="Times New Roman"/>
                <w:color w:val="auto"/>
                <w:sz w:val="24"/>
                <w:szCs w:val="24"/>
              </w:rPr>
            </w:pPr>
            <w:r>
              <w:rPr>
                <w:rFonts w:ascii="Times New Roman" w:hAnsi="Times New Roman"/>
                <w:color w:val="auto"/>
                <w:sz w:val="24"/>
                <w:szCs w:val="24"/>
              </w:rPr>
              <w:t xml:space="preserve">- </w:t>
            </w:r>
            <w:r w:rsidRPr="002F1892">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w:t>
            </w:r>
          </w:p>
          <w:p w:rsidR="001E79ED" w:rsidRPr="002F1892" w:rsidRDefault="002F1892" w:rsidP="002F1892">
            <w:pPr>
              <w:pStyle w:val="afff3"/>
              <w:spacing w:line="240" w:lineRule="auto"/>
              <w:ind w:firstLine="220"/>
              <w:jc w:val="left"/>
              <w:rPr>
                <w:i/>
                <w:iCs/>
                <w:sz w:val="24"/>
                <w:szCs w:val="24"/>
              </w:rPr>
            </w:pPr>
            <w:r>
              <w:rPr>
                <w:rFonts w:ascii="Times New Roman" w:hAnsi="Times New Roman"/>
                <w:color w:val="auto"/>
                <w:sz w:val="24"/>
                <w:szCs w:val="24"/>
              </w:rPr>
              <w:t xml:space="preserve">- </w:t>
            </w:r>
            <w:r w:rsidRPr="002F1892">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w:t>
            </w:r>
          </w:p>
        </w:tc>
        <w:tc>
          <w:tcPr>
            <w:tcW w:w="4627" w:type="dxa"/>
          </w:tcPr>
          <w:p w:rsidR="002F1892" w:rsidRPr="002F1892" w:rsidRDefault="002F1892" w:rsidP="002F1892">
            <w:pPr>
              <w:pStyle w:val="afff3"/>
              <w:widowControl w:val="0"/>
              <w:spacing w:line="240" w:lineRule="auto"/>
              <w:ind w:firstLine="189"/>
              <w:rPr>
                <w:rFonts w:ascii="Times New Roman" w:hAnsi="Times New Roman"/>
                <w:color w:val="auto"/>
                <w:sz w:val="24"/>
                <w:szCs w:val="24"/>
              </w:rPr>
            </w:pPr>
            <w:r>
              <w:rPr>
                <w:rFonts w:ascii="Times New Roman" w:hAnsi="Times New Roman"/>
                <w:color w:val="auto"/>
                <w:sz w:val="24"/>
                <w:szCs w:val="24"/>
              </w:rPr>
              <w:t xml:space="preserve">- </w:t>
            </w:r>
            <w:r w:rsidRPr="002F1892">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2F1892" w:rsidRDefault="002F1892" w:rsidP="002F1892">
            <w:pPr>
              <w:pStyle w:val="afff3"/>
              <w:spacing w:line="240" w:lineRule="auto"/>
              <w:ind w:firstLine="220"/>
              <w:jc w:val="left"/>
              <w:rPr>
                <w:rFonts w:ascii="Times New Roman" w:hAnsi="Times New Roman"/>
                <w:color w:val="auto"/>
                <w:sz w:val="24"/>
                <w:szCs w:val="24"/>
              </w:rPr>
            </w:pPr>
            <w:r>
              <w:rPr>
                <w:rFonts w:ascii="Times New Roman" w:hAnsi="Times New Roman"/>
                <w:color w:val="auto"/>
                <w:sz w:val="24"/>
                <w:szCs w:val="24"/>
              </w:rPr>
              <w:t xml:space="preserve">- </w:t>
            </w:r>
            <w:r w:rsidRPr="002F1892">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2F1892" w:rsidRPr="002F1892" w:rsidRDefault="002F1892" w:rsidP="002F1892">
            <w:pPr>
              <w:pStyle w:val="afff3"/>
              <w:spacing w:line="240" w:lineRule="auto"/>
              <w:ind w:firstLine="220"/>
              <w:jc w:val="left"/>
              <w:rPr>
                <w:rFonts w:ascii="Times New Roman" w:hAnsi="Times New Roman"/>
                <w:color w:val="auto"/>
                <w:sz w:val="24"/>
                <w:szCs w:val="24"/>
              </w:rPr>
            </w:pPr>
            <w:r>
              <w:rPr>
                <w:rFonts w:ascii="Times New Roman" w:hAnsi="Times New Roman"/>
                <w:color w:val="auto"/>
                <w:sz w:val="24"/>
                <w:szCs w:val="24"/>
              </w:rPr>
              <w:t>-</w:t>
            </w:r>
            <w:r w:rsidRPr="002F1892">
              <w:rPr>
                <w:rFonts w:ascii="Times New Roman" w:hAnsi="Times New Roman"/>
                <w:color w:val="auto"/>
                <w:sz w:val="24"/>
                <w:szCs w:val="24"/>
              </w:rPr>
              <w:t xml:space="preserve"> получают первоначальные навыки сотрудничества, ролевого взаимодействия со сверстниками, старшими детьми, взрослыми в творческой интеллектуальной;</w:t>
            </w:r>
          </w:p>
          <w:p w:rsidR="001E79ED" w:rsidRPr="002F1892" w:rsidRDefault="002F1892" w:rsidP="002F1892">
            <w:pPr>
              <w:pStyle w:val="afff3"/>
              <w:spacing w:line="240" w:lineRule="auto"/>
              <w:ind w:firstLine="220"/>
              <w:jc w:val="left"/>
              <w:rPr>
                <w:rFonts w:ascii="Times New Roman" w:hAnsi="Times New Roman"/>
                <w:color w:val="auto"/>
                <w:sz w:val="24"/>
                <w:szCs w:val="24"/>
              </w:rPr>
            </w:pPr>
            <w:r>
              <w:rPr>
                <w:rFonts w:ascii="Times New Roman" w:hAnsi="Times New Roman"/>
                <w:color w:val="auto"/>
                <w:sz w:val="24"/>
                <w:szCs w:val="24"/>
              </w:rPr>
              <w:t>-</w:t>
            </w:r>
            <w:r w:rsidRPr="002F1892">
              <w:rPr>
                <w:rFonts w:ascii="Times New Roman" w:hAnsi="Times New Roman"/>
                <w:color w:val="auto"/>
                <w:sz w:val="24"/>
                <w:szCs w:val="24"/>
              </w:rPr>
              <w:t>получают первоначальные представления об ответственности, возможных негативных последствиях интеллектуальной деятельности, знак</w:t>
            </w:r>
            <w:r>
              <w:rPr>
                <w:rFonts w:ascii="Times New Roman" w:hAnsi="Times New Roman"/>
                <w:color w:val="auto"/>
                <w:sz w:val="24"/>
                <w:szCs w:val="24"/>
              </w:rPr>
              <w:t>омятся с этикой научной работы</w:t>
            </w:r>
            <w:r w:rsidRPr="002F1892">
              <w:rPr>
                <w:rFonts w:ascii="Times New Roman" w:hAnsi="Times New Roman"/>
                <w:color w:val="auto"/>
                <w:sz w:val="24"/>
                <w:szCs w:val="24"/>
              </w:rPr>
              <w:t xml:space="preserve">. </w:t>
            </w:r>
          </w:p>
        </w:tc>
      </w:tr>
      <w:tr w:rsidR="002F1892" w:rsidRPr="002F1892" w:rsidTr="0060768D">
        <w:tc>
          <w:tcPr>
            <w:tcW w:w="2615" w:type="dxa"/>
          </w:tcPr>
          <w:p w:rsidR="002F1892" w:rsidRPr="002F1892" w:rsidRDefault="002F1892" w:rsidP="002F1892">
            <w:pPr>
              <w:pStyle w:val="afff3"/>
              <w:spacing w:line="240" w:lineRule="auto"/>
              <w:ind w:firstLine="0"/>
              <w:jc w:val="left"/>
              <w:rPr>
                <w:rFonts w:ascii="Times New Roman" w:hAnsi="Times New Roman"/>
                <w:color w:val="auto"/>
                <w:spacing w:val="2"/>
                <w:sz w:val="24"/>
                <w:szCs w:val="24"/>
              </w:rPr>
            </w:pPr>
            <w:r w:rsidRPr="002F1892">
              <w:rPr>
                <w:rFonts w:ascii="Times New Roman" w:hAnsi="Times New Roman"/>
                <w:color w:val="auto"/>
                <w:spacing w:val="2"/>
                <w:sz w:val="24"/>
                <w:szCs w:val="24"/>
              </w:rPr>
              <w:t>Здоровьесберегающее воспитание</w:t>
            </w:r>
          </w:p>
        </w:tc>
        <w:tc>
          <w:tcPr>
            <w:tcW w:w="3717" w:type="dxa"/>
          </w:tcPr>
          <w:p w:rsidR="002F1892" w:rsidRPr="002F1892" w:rsidRDefault="002F1892" w:rsidP="00614DDB">
            <w:r>
              <w:t xml:space="preserve">- </w:t>
            </w:r>
            <w:r w:rsidRPr="002F1892">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w:t>
            </w:r>
          </w:p>
          <w:p w:rsidR="002F1892" w:rsidRPr="002F1892" w:rsidRDefault="002F1892" w:rsidP="00614DDB">
            <w:r>
              <w:t xml:space="preserve">- </w:t>
            </w:r>
            <w:r w:rsidRPr="002F1892">
              <w:t>учатся организовывать правильный режим занятий физической культурой, спортом, туризмом, рацион здорового питания, режим дня, учебы и отдыха;</w:t>
            </w:r>
          </w:p>
          <w:p w:rsidR="002F1892" w:rsidRPr="002F1892" w:rsidRDefault="002F1892" w:rsidP="00614DDB">
            <w:r>
              <w:t xml:space="preserve">- </w:t>
            </w:r>
            <w:r w:rsidRPr="002F1892">
              <w:t>получают элементарные представления о первой доврачебной помощи пострадавшим;</w:t>
            </w:r>
          </w:p>
          <w:p w:rsidR="002F1892" w:rsidRDefault="002F1892" w:rsidP="00614DDB"/>
        </w:tc>
        <w:tc>
          <w:tcPr>
            <w:tcW w:w="4627" w:type="dxa"/>
          </w:tcPr>
          <w:p w:rsidR="002F1892" w:rsidRPr="002F1892" w:rsidRDefault="002F1892" w:rsidP="00614DDB">
            <w:r>
              <w:lastRenderedPageBreak/>
              <w:t xml:space="preserve">- </w:t>
            </w:r>
            <w:r w:rsidRPr="002F1892">
              <w:t>участвуют в пропаганде здорового образа жизни (в процессе бесед, тематических игр, театрализованных представлений, проектной деятельности);</w:t>
            </w:r>
          </w:p>
          <w:p w:rsidR="00614DDB" w:rsidRDefault="002F1892" w:rsidP="00614DDB">
            <w:r>
              <w:t xml:space="preserve">- </w:t>
            </w:r>
            <w:r w:rsidRPr="002F1892">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614DDB" w:rsidRDefault="002F1892" w:rsidP="00614DDB">
            <w:r>
              <w:t xml:space="preserve">- </w:t>
            </w:r>
            <w:r w:rsidRPr="002F1892">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614DDB" w:rsidRPr="002F1892" w:rsidRDefault="00614DDB" w:rsidP="00614DDB">
            <w:r>
              <w:t xml:space="preserve">- </w:t>
            </w:r>
            <w:r w:rsidRPr="002F1892">
              <w:t xml:space="preserve">участвуют в проектах и мероприятиях, направленных на воспитание </w:t>
            </w:r>
            <w:r w:rsidRPr="002F1892">
              <w:lastRenderedPageBreak/>
              <w:t xml:space="preserve">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w:t>
            </w:r>
          </w:p>
          <w:p w:rsidR="002F1892" w:rsidRDefault="00614DDB" w:rsidP="00614DDB">
            <w:r>
              <w:t>-</w:t>
            </w:r>
            <w:r w:rsidRPr="002F1892">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tc>
      </w:tr>
      <w:tr w:rsidR="00614DDB" w:rsidRPr="002F1892" w:rsidTr="0060768D">
        <w:tc>
          <w:tcPr>
            <w:tcW w:w="2615" w:type="dxa"/>
          </w:tcPr>
          <w:p w:rsidR="00614DDB" w:rsidRPr="002F1892" w:rsidRDefault="00614DDB" w:rsidP="002F1892">
            <w:pPr>
              <w:pStyle w:val="afff3"/>
              <w:spacing w:line="240" w:lineRule="auto"/>
              <w:ind w:firstLine="0"/>
              <w:jc w:val="left"/>
              <w:rPr>
                <w:rFonts w:ascii="Times New Roman" w:hAnsi="Times New Roman"/>
                <w:color w:val="auto"/>
                <w:spacing w:val="2"/>
                <w:sz w:val="24"/>
                <w:szCs w:val="24"/>
              </w:rPr>
            </w:pPr>
            <w:r w:rsidRPr="00BD7394">
              <w:lastRenderedPageBreak/>
              <w:t>Социокультурное и медиакультурное воспитание</w:t>
            </w:r>
          </w:p>
        </w:tc>
        <w:tc>
          <w:tcPr>
            <w:tcW w:w="3717" w:type="dxa"/>
          </w:tcPr>
          <w:p w:rsidR="00614DDB" w:rsidRPr="00BD7394" w:rsidRDefault="00614DDB" w:rsidP="00614DDB">
            <w:r>
              <w:t xml:space="preserve">- </w:t>
            </w:r>
            <w:r w:rsidRPr="00BD7394">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w:t>
            </w:r>
          </w:p>
          <w:p w:rsidR="00614DDB" w:rsidRDefault="00614DDB" w:rsidP="00614DDB"/>
        </w:tc>
        <w:tc>
          <w:tcPr>
            <w:tcW w:w="4627" w:type="dxa"/>
          </w:tcPr>
          <w:p w:rsidR="00614DDB" w:rsidRPr="00BD7394" w:rsidRDefault="00614DDB" w:rsidP="00614DDB">
            <w:r>
              <w:t xml:space="preserve">- </w:t>
            </w:r>
            <w:r w:rsidRPr="00BD7394">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614DDB" w:rsidRPr="00BD7394" w:rsidRDefault="00614DDB" w:rsidP="00614DDB">
            <w:r>
              <w:t xml:space="preserve">- </w:t>
            </w:r>
            <w:r w:rsidRPr="00BD7394">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614DDB" w:rsidRPr="00BD7394" w:rsidRDefault="00614DDB" w:rsidP="00614DDB">
            <w:r>
              <w:t xml:space="preserve">- </w:t>
            </w:r>
            <w:r w:rsidRPr="00BD7394">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614DDB" w:rsidRDefault="00614DDB" w:rsidP="00614DDB">
            <w:r>
              <w:t xml:space="preserve">- </w:t>
            </w:r>
            <w:r w:rsidRPr="00BD7394">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w:t>
            </w:r>
          </w:p>
        </w:tc>
      </w:tr>
      <w:tr w:rsidR="00614DDB" w:rsidRPr="002F1892" w:rsidTr="0060768D">
        <w:tc>
          <w:tcPr>
            <w:tcW w:w="2615" w:type="dxa"/>
          </w:tcPr>
          <w:p w:rsidR="00614DDB" w:rsidRPr="00BD7394" w:rsidRDefault="00614DDB" w:rsidP="00614DDB">
            <w:r w:rsidRPr="00BD7394">
              <w:t>Правовое воспитани</w:t>
            </w:r>
            <w:r>
              <w:t>е и культура безопасности</w:t>
            </w:r>
          </w:p>
          <w:p w:rsidR="00614DDB" w:rsidRPr="002F1892" w:rsidRDefault="00614DDB" w:rsidP="002F1892">
            <w:pPr>
              <w:pStyle w:val="afff3"/>
              <w:spacing w:line="240" w:lineRule="auto"/>
              <w:ind w:firstLine="0"/>
              <w:jc w:val="left"/>
              <w:rPr>
                <w:rFonts w:ascii="Times New Roman" w:hAnsi="Times New Roman"/>
                <w:color w:val="auto"/>
                <w:spacing w:val="2"/>
                <w:sz w:val="24"/>
                <w:szCs w:val="24"/>
              </w:rPr>
            </w:pPr>
          </w:p>
        </w:tc>
        <w:tc>
          <w:tcPr>
            <w:tcW w:w="3717" w:type="dxa"/>
          </w:tcPr>
          <w:p w:rsidR="00614DDB" w:rsidRPr="00BD7394" w:rsidRDefault="00614DDB" w:rsidP="00614DDB">
            <w:r>
              <w:rPr>
                <w:spacing w:val="-4"/>
              </w:rPr>
              <w:t xml:space="preserve">- </w:t>
            </w:r>
            <w:r w:rsidRPr="00BD7394">
              <w:rPr>
                <w:spacing w:val="-4"/>
              </w:rPr>
              <w:t xml:space="preserve">получают элементарные представления о политическом устройстве России, об институтах гражданского общества, о </w:t>
            </w:r>
            <w:r w:rsidRPr="00BD7394">
              <w:rPr>
                <w:spacing w:val="-4"/>
              </w:rPr>
              <w:lastRenderedPageBreak/>
              <w:t>законах страны, о возможностях участия граждан в общественном управлении, о верховенстве закона и потребности в правопорядке, общественном согласии</w:t>
            </w:r>
            <w:r w:rsidRPr="00BD7394">
              <w:t>;</w:t>
            </w:r>
          </w:p>
          <w:p w:rsidR="00614DDB" w:rsidRDefault="00614DDB" w:rsidP="00614DDB">
            <w:r>
              <w:t xml:space="preserve">- </w:t>
            </w:r>
            <w:r w:rsidRPr="00BD7394">
              <w:t>получают первоначальные представления о правах, свободах и обязанностях человека,</w:t>
            </w:r>
          </w:p>
          <w:p w:rsidR="00614DDB" w:rsidRPr="00BD7394" w:rsidRDefault="00614DDB" w:rsidP="00614DDB">
            <w:r>
              <w:t xml:space="preserve">- </w:t>
            </w:r>
            <w:r w:rsidRPr="00BD7394">
              <w:t>получают первоначальные представления о правилах безопасного поведения в школе, семье, на улице, общественных местах</w:t>
            </w:r>
          </w:p>
        </w:tc>
        <w:tc>
          <w:tcPr>
            <w:tcW w:w="4627" w:type="dxa"/>
          </w:tcPr>
          <w:p w:rsidR="00614DDB" w:rsidRPr="00BD7394" w:rsidRDefault="00614DDB" w:rsidP="00614DDB">
            <w:r>
              <w:lastRenderedPageBreak/>
              <w:t xml:space="preserve">- </w:t>
            </w:r>
            <w:r w:rsidRPr="00BD7394">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lastRenderedPageBreak/>
              <w:t>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614DDB" w:rsidRPr="00BD7394" w:rsidRDefault="00501239" w:rsidP="00614DDB">
            <w:r>
              <w:t xml:space="preserve">- </w:t>
            </w:r>
            <w:r w:rsidR="00614DDB" w:rsidRPr="00BD7394">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w:t>
            </w:r>
            <w:r w:rsidR="00614DDB">
              <w:t>, дисциплины, самообслуживанием</w:t>
            </w:r>
            <w:r w:rsidR="00614DDB" w:rsidRPr="00BD7394">
              <w:t>);</w:t>
            </w:r>
          </w:p>
          <w:p w:rsidR="00614DDB" w:rsidRDefault="00501239" w:rsidP="00614DDB">
            <w:r>
              <w:t xml:space="preserve">- </w:t>
            </w:r>
            <w:r w:rsidR="00614DDB" w:rsidRPr="00BD7394">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w:t>
            </w:r>
            <w:r w:rsidR="00614DDB">
              <w:t>д, тематических классных часов)</w:t>
            </w:r>
          </w:p>
        </w:tc>
      </w:tr>
      <w:tr w:rsidR="00614DDB" w:rsidRPr="002F1892" w:rsidTr="0060768D">
        <w:tc>
          <w:tcPr>
            <w:tcW w:w="2615" w:type="dxa"/>
          </w:tcPr>
          <w:p w:rsidR="00614DDB" w:rsidRPr="002F1892" w:rsidRDefault="00614DDB" w:rsidP="002F1892">
            <w:pPr>
              <w:pStyle w:val="afff3"/>
              <w:spacing w:line="240" w:lineRule="auto"/>
              <w:ind w:firstLine="0"/>
              <w:jc w:val="left"/>
              <w:rPr>
                <w:rFonts w:ascii="Times New Roman" w:hAnsi="Times New Roman"/>
                <w:color w:val="auto"/>
                <w:spacing w:val="2"/>
                <w:sz w:val="24"/>
                <w:szCs w:val="24"/>
              </w:rPr>
            </w:pPr>
            <w:r w:rsidRPr="00BD7394">
              <w:lastRenderedPageBreak/>
              <w:t>Воспитание семейных ценностей</w:t>
            </w:r>
          </w:p>
        </w:tc>
        <w:tc>
          <w:tcPr>
            <w:tcW w:w="3717" w:type="dxa"/>
          </w:tcPr>
          <w:p w:rsidR="00614DDB" w:rsidRPr="00BD7394" w:rsidRDefault="00614DDB" w:rsidP="00614DDB">
            <w:r>
              <w:rPr>
                <w:spacing w:val="-4"/>
              </w:rPr>
              <w:t xml:space="preserve">- </w:t>
            </w:r>
            <w:r w:rsidRPr="00BD7394">
              <w:rPr>
                <w:spacing w:val="-4"/>
              </w:rPr>
              <w:t>получают элементарные представления о семье как социальном институте, о роли се</w:t>
            </w:r>
            <w:r w:rsidR="00501239">
              <w:rPr>
                <w:spacing w:val="-4"/>
              </w:rPr>
              <w:t xml:space="preserve">мьи в жизни человека и общества, </w:t>
            </w:r>
          </w:p>
          <w:p w:rsidR="00614DDB" w:rsidRPr="00BD7394" w:rsidRDefault="00614DDB" w:rsidP="00501239"/>
        </w:tc>
        <w:tc>
          <w:tcPr>
            <w:tcW w:w="4627" w:type="dxa"/>
          </w:tcPr>
          <w:p w:rsidR="00501239" w:rsidRPr="00BD7394" w:rsidRDefault="00501239" w:rsidP="00501239">
            <w:r>
              <w:t xml:space="preserve">- </w:t>
            </w:r>
            <w:r w:rsidRPr="00BD7394">
              <w:t>получают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501239" w:rsidRPr="00BD7394" w:rsidRDefault="00501239" w:rsidP="00501239">
            <w:r>
              <w:t xml:space="preserve">- </w:t>
            </w:r>
            <w:r w:rsidRPr="00BD7394">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w:t>
            </w:r>
          </w:p>
          <w:p w:rsidR="00614DDB" w:rsidRDefault="00501239" w:rsidP="00614DDB">
            <w:r>
              <w:t xml:space="preserve">- </w:t>
            </w:r>
            <w:r w:rsidRPr="00BD7394">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tc>
      </w:tr>
      <w:tr w:rsidR="00614DDB" w:rsidRPr="002F1892" w:rsidTr="0060768D">
        <w:tc>
          <w:tcPr>
            <w:tcW w:w="2615" w:type="dxa"/>
          </w:tcPr>
          <w:p w:rsidR="00501239" w:rsidRPr="00BD7394" w:rsidRDefault="00501239" w:rsidP="00501239">
            <w:r w:rsidRPr="00BD7394">
              <w:t>Формир</w:t>
            </w:r>
            <w:r>
              <w:t>ование коммуникативной культуры</w:t>
            </w:r>
          </w:p>
          <w:p w:rsidR="00614DDB" w:rsidRPr="002F1892" w:rsidRDefault="00614DDB" w:rsidP="002F1892">
            <w:pPr>
              <w:pStyle w:val="afff3"/>
              <w:spacing w:line="240" w:lineRule="auto"/>
              <w:ind w:firstLine="0"/>
              <w:jc w:val="left"/>
              <w:rPr>
                <w:rFonts w:ascii="Times New Roman" w:hAnsi="Times New Roman"/>
                <w:color w:val="auto"/>
                <w:spacing w:val="2"/>
                <w:sz w:val="24"/>
                <w:szCs w:val="24"/>
              </w:rPr>
            </w:pPr>
          </w:p>
        </w:tc>
        <w:tc>
          <w:tcPr>
            <w:tcW w:w="3717" w:type="dxa"/>
          </w:tcPr>
          <w:p w:rsidR="00614DDB" w:rsidRPr="00BD7394" w:rsidRDefault="00501239" w:rsidP="00614DDB">
            <w:r>
              <w:rPr>
                <w:spacing w:val="-4"/>
              </w:rPr>
              <w:lastRenderedPageBreak/>
              <w:t xml:space="preserve">- </w:t>
            </w:r>
            <w:r w:rsidR="00614DDB" w:rsidRPr="00BD7394">
              <w:rPr>
                <w:spacing w:val="-4"/>
              </w:rPr>
              <w:t xml:space="preserve">получают первоначальные представления о значении общения для жизни человека, </w:t>
            </w:r>
            <w:r w:rsidR="00614DDB" w:rsidRPr="00BD7394">
              <w:rPr>
                <w:spacing w:val="-4"/>
              </w:rPr>
              <w:lastRenderedPageBreak/>
              <w:t>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r>
              <w:rPr>
                <w:spacing w:val="-4"/>
              </w:rPr>
              <w:t>,</w:t>
            </w:r>
          </w:p>
          <w:p w:rsidR="00614DDB" w:rsidRPr="00BD7394" w:rsidRDefault="00C627B4" w:rsidP="00501239">
            <w:r>
              <w:t xml:space="preserve">- </w:t>
            </w:r>
            <w:r w:rsidRPr="00BD7394">
              <w:t>развивают свои речевые способности, осваивают азы риторической компетентности</w:t>
            </w:r>
          </w:p>
        </w:tc>
        <w:tc>
          <w:tcPr>
            <w:tcW w:w="4627" w:type="dxa"/>
          </w:tcPr>
          <w:p w:rsidR="00501239" w:rsidRPr="00BD7394" w:rsidRDefault="00C627B4" w:rsidP="00501239">
            <w:r>
              <w:lastRenderedPageBreak/>
              <w:t xml:space="preserve"> - </w:t>
            </w:r>
            <w:r w:rsidR="00501239" w:rsidRPr="00BD7394">
              <w:t>участвуют в развитии школьных средств массово</w:t>
            </w:r>
            <w:r>
              <w:t>й информации (школьные газеты</w:t>
            </w:r>
            <w:r w:rsidR="00501239" w:rsidRPr="00BD7394">
              <w:t>);</w:t>
            </w:r>
          </w:p>
          <w:p w:rsidR="00C627B4" w:rsidRDefault="00C627B4" w:rsidP="00501239">
            <w:r>
              <w:lastRenderedPageBreak/>
              <w:t xml:space="preserve">- </w:t>
            </w:r>
            <w:r w:rsidR="00501239" w:rsidRPr="00BD7394">
              <w:t>получают первоначальные представления о безопасном общении в интернете, о соврем</w:t>
            </w:r>
            <w:r>
              <w:t>енных технологиях коммуникации,</w:t>
            </w:r>
          </w:p>
          <w:p w:rsidR="00501239" w:rsidRPr="00BD7394" w:rsidRDefault="00C627B4" w:rsidP="00501239">
            <w:r>
              <w:t xml:space="preserve">- </w:t>
            </w:r>
            <w:r w:rsidR="00501239" w:rsidRPr="00BD7394">
              <w:t>получают первоначальные представления о ценности и возможностях родного языка, об истории родного яз</w:t>
            </w:r>
            <w:r>
              <w:t>ыка, его особенностях</w:t>
            </w:r>
            <w:r w:rsidR="00501239" w:rsidRPr="00BD7394">
              <w:t>;</w:t>
            </w:r>
          </w:p>
          <w:p w:rsidR="00614DDB" w:rsidRDefault="00C627B4" w:rsidP="00C627B4">
            <w:r>
              <w:t xml:space="preserve">- </w:t>
            </w:r>
            <w:r w:rsidR="00501239" w:rsidRPr="00BD7394">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tc>
      </w:tr>
    </w:tbl>
    <w:p w:rsidR="008610EF" w:rsidRDefault="008610EF" w:rsidP="008610EF">
      <w:pPr>
        <w:shd w:val="clear" w:color="auto" w:fill="FFFFFF"/>
        <w:jc w:val="both"/>
        <w:rPr>
          <w:b/>
          <w:bCs/>
        </w:rPr>
      </w:pPr>
    </w:p>
    <w:p w:rsidR="00FB3A9E" w:rsidRPr="00593735" w:rsidRDefault="008610EF" w:rsidP="00494AC5">
      <w:pPr>
        <w:tabs>
          <w:tab w:val="left" w:pos="0"/>
          <w:tab w:val="left" w:pos="142"/>
          <w:tab w:val="center" w:pos="4819"/>
        </w:tabs>
        <w:rPr>
          <w:rStyle w:val="Zag11"/>
          <w:rFonts w:eastAsia="@Arial Unicode MS"/>
          <w:b/>
        </w:rPr>
      </w:pPr>
      <w:r>
        <w:rPr>
          <w:rStyle w:val="Zag11"/>
          <w:rFonts w:eastAsia="@Arial Unicode MS"/>
          <w:b/>
        </w:rPr>
        <w:tab/>
        <w:t>6.</w:t>
      </w:r>
      <w:r w:rsidR="00FB3A9E" w:rsidRPr="00593735">
        <w:rPr>
          <w:rStyle w:val="Zag11"/>
          <w:rFonts w:eastAsia="@Arial Unicode MS"/>
          <w:b/>
        </w:rPr>
        <w:t>Совместная деятельность образовательного учреждения,семьи и общественности по духовно-нравственному развитиюи воспитанию обучающихся.</w:t>
      </w:r>
    </w:p>
    <w:p w:rsidR="00FB3A9E" w:rsidRPr="00B15719" w:rsidRDefault="00FB3A9E" w:rsidP="00FB3A9E">
      <w:pPr>
        <w:pStyle w:val="Zag2"/>
        <w:tabs>
          <w:tab w:val="left" w:leader="dot" w:pos="624"/>
        </w:tabs>
        <w:spacing w:after="0" w:line="240" w:lineRule="auto"/>
        <w:ind w:firstLine="539"/>
        <w:jc w:val="left"/>
        <w:rPr>
          <w:rStyle w:val="Zag11"/>
          <w:rFonts w:eastAsia="@Arial Unicode MS"/>
          <w:b w:val="0"/>
          <w:bCs w:val="0"/>
          <w:lang w:val="ru-RU"/>
        </w:rPr>
      </w:pPr>
      <w:r w:rsidRPr="00B15719">
        <w:rPr>
          <w:rStyle w:val="Zag11"/>
          <w:rFonts w:eastAsia="@Arial Unicode MS"/>
          <w:b w:val="0"/>
          <w:bCs w:val="0"/>
          <w:lang w:val="ru-RU"/>
        </w:rPr>
        <w:t>Духовно-нравственное развитие и в</w:t>
      </w:r>
      <w:r w:rsidR="00C25125">
        <w:rPr>
          <w:rStyle w:val="Zag11"/>
          <w:rFonts w:eastAsia="@Arial Unicode MS"/>
          <w:b w:val="0"/>
          <w:bCs w:val="0"/>
          <w:lang w:val="ru-RU"/>
        </w:rPr>
        <w:t>оспитание обучающихся при получении</w:t>
      </w:r>
      <w:r w:rsidRPr="00B15719">
        <w:rPr>
          <w:rStyle w:val="Zag11"/>
          <w:rFonts w:eastAsia="@Arial Unicode MS"/>
          <w:b w:val="0"/>
          <w:bCs w:val="0"/>
          <w:lang w:val="ru-RU"/>
        </w:rPr>
        <w:t xml:space="preserve"> начального общего образования осуществляются не только </w:t>
      </w:r>
      <w:r w:rsidRPr="00C25125">
        <w:rPr>
          <w:rStyle w:val="Zag11"/>
          <w:rFonts w:eastAsia="@Arial Unicode MS"/>
          <w:b w:val="0"/>
          <w:bCs w:val="0"/>
          <w:color w:val="000000" w:themeColor="text1"/>
          <w:lang w:val="ru-RU"/>
        </w:rPr>
        <w:t>образовательн</w:t>
      </w:r>
      <w:r w:rsidR="00C25125" w:rsidRPr="00C25125">
        <w:rPr>
          <w:rStyle w:val="Zag11"/>
          <w:rFonts w:eastAsia="@Arial Unicode MS"/>
          <w:b w:val="0"/>
          <w:bCs w:val="0"/>
          <w:color w:val="000000" w:themeColor="text1"/>
          <w:lang w:val="ru-RU"/>
        </w:rPr>
        <w:t>ой организацией</w:t>
      </w:r>
      <w:r w:rsidRPr="00C25125">
        <w:rPr>
          <w:rStyle w:val="Zag11"/>
          <w:rFonts w:eastAsia="@Arial Unicode MS"/>
          <w:b w:val="0"/>
          <w:bCs w:val="0"/>
          <w:color w:val="000000" w:themeColor="text1"/>
          <w:lang w:val="ru-RU"/>
        </w:rPr>
        <w:t>,</w:t>
      </w:r>
      <w:r w:rsidRPr="00B15719">
        <w:rPr>
          <w:rStyle w:val="Zag11"/>
          <w:rFonts w:eastAsia="@Arial Unicode MS"/>
          <w:b w:val="0"/>
          <w:bCs w:val="0"/>
          <w:lang w:val="ru-RU"/>
        </w:rPr>
        <w:t xml:space="preserve"> но и семьёй, внешкольными учреждениями </w:t>
      </w:r>
      <w:r>
        <w:rPr>
          <w:rStyle w:val="Zag11"/>
          <w:rFonts w:eastAsia="@Arial Unicode MS"/>
          <w:b w:val="0"/>
          <w:bCs w:val="0"/>
          <w:lang w:val="ru-RU"/>
        </w:rPr>
        <w:t>г.Борисоглебска (Борисоглебский «Центр физкультуры и спорта»,  Центр внешкольной работы, Школа искусств №1</w:t>
      </w:r>
      <w:r w:rsidR="00D40FA1">
        <w:rPr>
          <w:rStyle w:val="Zag11"/>
          <w:rFonts w:eastAsia="@Arial Unicode MS"/>
          <w:b w:val="0"/>
          <w:bCs w:val="0"/>
          <w:lang w:val="ru-RU"/>
        </w:rPr>
        <w:t xml:space="preserve">, приход Петропавловского храма Борисоглебской епархии, Центральная библиотечная система и др. </w:t>
      </w:r>
      <w:r>
        <w:rPr>
          <w:rStyle w:val="Zag11"/>
          <w:rFonts w:eastAsia="@Arial Unicode MS"/>
          <w:b w:val="0"/>
          <w:bCs w:val="0"/>
          <w:lang w:val="ru-RU"/>
        </w:rPr>
        <w:t>)</w:t>
      </w:r>
    </w:p>
    <w:p w:rsidR="00FB3A9E" w:rsidRPr="00B15719" w:rsidRDefault="00FB3A9E" w:rsidP="00FB3A9E">
      <w:pPr>
        <w:ind w:firstLine="339"/>
        <w:contextualSpacing/>
        <w:rPr>
          <w:rStyle w:val="Zag11"/>
          <w:rFonts w:eastAsiaTheme="majorEastAsia"/>
          <w:bCs/>
        </w:rPr>
      </w:pPr>
      <w:r w:rsidRPr="00B15719">
        <w:rPr>
          <w:rStyle w:val="Zag11"/>
          <w:rFonts w:eastAsia="@Arial Unicode MS"/>
        </w:rPr>
        <w:t xml:space="preserve">Взаимодействие образовательного учреждения и семьи имеет решающее значение для организации нравственного уклада жизни обучающегося, поэтому проводится </w:t>
      </w:r>
      <w:r w:rsidRPr="00B15719">
        <w:t xml:space="preserve">конструктивная и регулярная </w:t>
      </w:r>
      <w:r w:rsidRPr="00B15719">
        <w:rPr>
          <w:b/>
          <w:bCs/>
        </w:rPr>
        <w:t>работа с родителями</w:t>
      </w:r>
      <w:r w:rsidRPr="00B15719">
        <w:t xml:space="preserve"> (семьями).  Осуществляется построение </w:t>
      </w:r>
      <w:r w:rsidRPr="00B15719">
        <w:rPr>
          <w:i/>
        </w:rPr>
        <w:t>партнёрских отношений</w:t>
      </w:r>
      <w:r w:rsidRPr="00B15719">
        <w:t xml:space="preserve"> таким образом, чтобы родители захотели добровольно участвовать в жизни класса, школы, чтобы они чувствовали, что школа – это  среда для жизни их детей. Для этого проводятся </w:t>
      </w:r>
      <w:r w:rsidRPr="00B15719">
        <w:rPr>
          <w:i/>
          <w:iCs/>
        </w:rPr>
        <w:t>родительские собрания</w:t>
      </w:r>
      <w:r w:rsidRPr="00B15719">
        <w:t xml:space="preserve">, устраиваются </w:t>
      </w:r>
      <w:r w:rsidRPr="00B15719">
        <w:rPr>
          <w:i/>
        </w:rPr>
        <w:t>совместные добрые дела:</w:t>
      </w:r>
      <w:r w:rsidRPr="00B15719">
        <w:t xml:space="preserve"> сообща с детьми и родителями готовятся праздники, организуется пространство класса, но только на основе добровольного участия родителей. Ведётся </w:t>
      </w:r>
      <w:r w:rsidRPr="00B15719">
        <w:rPr>
          <w:i/>
        </w:rPr>
        <w:t>педагогическое просвещение родителей</w:t>
      </w:r>
      <w:r w:rsidRPr="00B15719">
        <w:t xml:space="preserve"> учеников – им объясняется цель и смысл нового развивающего подхода к образованию – обучению и воспитанию. </w:t>
      </w:r>
    </w:p>
    <w:p w:rsidR="00FB3A9E" w:rsidRPr="00B15719" w:rsidRDefault="00FB3A9E" w:rsidP="00FB3A9E">
      <w:pPr>
        <w:pStyle w:val="Osnova"/>
        <w:tabs>
          <w:tab w:val="left" w:leader="dot" w:pos="624"/>
        </w:tabs>
        <w:spacing w:line="240" w:lineRule="auto"/>
        <w:ind w:firstLine="0"/>
        <w:rPr>
          <w:rFonts w:ascii="Times New Roman" w:eastAsia="Calibri" w:hAnsi="Times New Roman" w:cs="Times New Roman"/>
          <w:color w:val="auto"/>
          <w:sz w:val="24"/>
          <w:szCs w:val="24"/>
          <w:lang w:val="ru-RU" w:eastAsia="en-US"/>
        </w:rPr>
      </w:pPr>
      <w:r w:rsidRPr="00B15719">
        <w:rPr>
          <w:rFonts w:ascii="Times New Roman" w:eastAsia="Calibri" w:hAnsi="Times New Roman" w:cs="Times New Roman"/>
          <w:color w:val="auto"/>
          <w:sz w:val="24"/>
          <w:szCs w:val="24"/>
          <w:lang w:val="ru-RU" w:eastAsia="en-US"/>
        </w:rPr>
        <w:t>Система ра</w:t>
      </w:r>
      <w:r w:rsidR="00C25125">
        <w:rPr>
          <w:rFonts w:ascii="Times New Roman" w:eastAsia="Calibri" w:hAnsi="Times New Roman" w:cs="Times New Roman"/>
          <w:color w:val="auto"/>
          <w:sz w:val="24"/>
          <w:szCs w:val="24"/>
          <w:lang w:val="ru-RU" w:eastAsia="en-US"/>
        </w:rPr>
        <w:t>боты образовательной организации</w:t>
      </w:r>
      <w:r w:rsidRPr="00B15719">
        <w:rPr>
          <w:rFonts w:ascii="Times New Roman" w:eastAsia="Calibri" w:hAnsi="Times New Roman" w:cs="Times New Roman"/>
          <w:color w:val="auto"/>
          <w:sz w:val="24"/>
          <w:szCs w:val="24"/>
          <w:lang w:val="ru-RU" w:eastAsia="en-US"/>
        </w:rP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FB3A9E" w:rsidRPr="00B15719" w:rsidRDefault="00FB3A9E" w:rsidP="00FB3A9E">
      <w:pPr>
        <w:tabs>
          <w:tab w:val="left" w:leader="dot" w:pos="624"/>
        </w:tabs>
        <w:ind w:firstLine="340"/>
      </w:pPr>
      <w:r w:rsidRPr="00B15719">
        <w:t>·совместная педагогическая деятельность сем</w:t>
      </w:r>
      <w:r w:rsidR="00C25125">
        <w:t>ьи и образовательной организации</w:t>
      </w:r>
      <w:r w:rsidRPr="00B15719">
        <w:t>,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реализации программ духовно-нравственного развития и воспитания обучающихся, оценке эффективности этих программ;</w:t>
      </w:r>
    </w:p>
    <w:p w:rsidR="00FB3A9E" w:rsidRPr="00B15719" w:rsidRDefault="00FB3A9E" w:rsidP="00FB3A9E">
      <w:pPr>
        <w:tabs>
          <w:tab w:val="left" w:leader="dot" w:pos="624"/>
        </w:tabs>
        <w:ind w:firstLine="340"/>
      </w:pPr>
      <w:r w:rsidRPr="00B15719">
        <w:t>·сочетание педагогического просвещения с педагогическим самообразованием родителей (законных представителей);</w:t>
      </w:r>
    </w:p>
    <w:p w:rsidR="00FB3A9E" w:rsidRPr="00B15719" w:rsidRDefault="00FB3A9E" w:rsidP="00FB3A9E">
      <w:pPr>
        <w:tabs>
          <w:tab w:val="left" w:leader="dot" w:pos="624"/>
        </w:tabs>
        <w:ind w:firstLine="340"/>
      </w:pPr>
      <w:r w:rsidRPr="00B15719">
        <w:t>·педагогическое внимание, уважение и требовательность к родителям (законным представителям);</w:t>
      </w:r>
    </w:p>
    <w:p w:rsidR="00FB3A9E" w:rsidRPr="00B15719" w:rsidRDefault="00FB3A9E" w:rsidP="00FB3A9E">
      <w:pPr>
        <w:tabs>
          <w:tab w:val="left" w:leader="dot" w:pos="624"/>
        </w:tabs>
        <w:ind w:firstLine="340"/>
      </w:pPr>
      <w:r w:rsidRPr="00B15719">
        <w:t xml:space="preserve"> ·содействие родителям (законным представителям) в решении индивидуальных проблем воспитания детей;</w:t>
      </w:r>
    </w:p>
    <w:p w:rsidR="00FB3A9E" w:rsidRDefault="00FB3A9E" w:rsidP="00FB3A9E">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B15719">
        <w:rPr>
          <w:rStyle w:val="Zag11"/>
          <w:rFonts w:ascii="Times New Roman" w:eastAsia="@Arial Unicode MS" w:hAnsi="Times New Roman" w:cs="Times New Roman"/>
          <w:sz w:val="24"/>
          <w:szCs w:val="24"/>
          <w:lang w:val="ru-RU"/>
        </w:rPr>
        <w:t>·опора на положительный опыт семейного воспитания.</w:t>
      </w:r>
    </w:p>
    <w:p w:rsidR="00FB3A9E" w:rsidRPr="00B15719" w:rsidRDefault="00FB3A9E" w:rsidP="00FB3A9E">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p>
    <w:p w:rsidR="00FB3A9E" w:rsidRPr="00B15719" w:rsidRDefault="008610EF" w:rsidP="00FB3A9E">
      <w:pPr>
        <w:pStyle w:val="Zag2"/>
        <w:tabs>
          <w:tab w:val="left" w:leader="dot" w:pos="624"/>
        </w:tabs>
        <w:spacing w:line="240" w:lineRule="auto"/>
        <w:rPr>
          <w:rStyle w:val="Zag11"/>
          <w:rFonts w:eastAsia="@Arial Unicode MS"/>
          <w:lang w:val="ru-RU"/>
        </w:rPr>
      </w:pPr>
      <w:r>
        <w:rPr>
          <w:rStyle w:val="Zag11"/>
          <w:rFonts w:eastAsia="@Arial Unicode MS"/>
          <w:lang w:val="ru-RU"/>
        </w:rPr>
        <w:t xml:space="preserve">7. </w:t>
      </w:r>
      <w:r w:rsidR="00FB3A9E" w:rsidRPr="00B15719">
        <w:rPr>
          <w:rStyle w:val="Zag11"/>
          <w:rFonts w:eastAsia="@Arial Unicode MS"/>
          <w:lang w:val="ru-RU"/>
        </w:rPr>
        <w:t>Планируемые результаты духовно-нравственного развития и в</w:t>
      </w:r>
      <w:r w:rsidR="00C25125">
        <w:rPr>
          <w:rStyle w:val="Zag11"/>
          <w:rFonts w:eastAsia="@Arial Unicode MS"/>
          <w:lang w:val="ru-RU"/>
        </w:rPr>
        <w:t xml:space="preserve">оспитания обучающихся </w:t>
      </w:r>
      <w:r w:rsidR="00C25125">
        <w:rPr>
          <w:rStyle w:val="Zag11"/>
          <w:rFonts w:eastAsia="@Arial Unicode MS"/>
          <w:lang w:val="ru-RU"/>
        </w:rPr>
        <w:lastRenderedPageBreak/>
        <w:t>при получении</w:t>
      </w:r>
      <w:r w:rsidR="00FB3A9E" w:rsidRPr="00B15719">
        <w:rPr>
          <w:rStyle w:val="Zag11"/>
          <w:rFonts w:eastAsia="@Arial Unicode MS"/>
          <w:lang w:val="ru-RU"/>
        </w:rPr>
        <w:t xml:space="preserve"> начального общего образования</w:t>
      </w:r>
    </w:p>
    <w:p w:rsidR="00FB3A9E" w:rsidRPr="00B15719" w:rsidRDefault="00FB3A9E" w:rsidP="00E53C83">
      <w:pPr>
        <w:pStyle w:val="Osnova"/>
        <w:tabs>
          <w:tab w:val="left" w:leader="dot" w:pos="567"/>
        </w:tabs>
        <w:spacing w:line="240" w:lineRule="auto"/>
        <w:rPr>
          <w:rStyle w:val="Zag11"/>
          <w:rFonts w:ascii="Times New Roman" w:eastAsia="@Arial Unicode MS" w:hAnsi="Times New Roman" w:cs="Times New Roman"/>
          <w:sz w:val="24"/>
          <w:szCs w:val="24"/>
          <w:lang w:val="ru-RU"/>
        </w:rPr>
      </w:pPr>
      <w:r w:rsidRPr="00B15719">
        <w:rPr>
          <w:rStyle w:val="Zag11"/>
          <w:rFonts w:ascii="Times New Roman" w:eastAsia="@Arial Unicode MS" w:hAnsi="Times New Roman" w:cs="Times New Roman"/>
          <w:sz w:val="24"/>
          <w:szCs w:val="24"/>
          <w:lang w:val="ru-RU"/>
        </w:rPr>
        <w:t>Реализация программы духовно-нравственного развития и в</w:t>
      </w:r>
      <w:r w:rsidR="00D40FA1">
        <w:rPr>
          <w:rStyle w:val="Zag11"/>
          <w:rFonts w:ascii="Times New Roman" w:eastAsia="@Arial Unicode MS" w:hAnsi="Times New Roman" w:cs="Times New Roman"/>
          <w:sz w:val="24"/>
          <w:szCs w:val="24"/>
          <w:lang w:val="ru-RU"/>
        </w:rPr>
        <w:t>оспитания обучающихся уровня</w:t>
      </w:r>
      <w:r w:rsidRPr="00B15719">
        <w:rPr>
          <w:rStyle w:val="Zag11"/>
          <w:rFonts w:ascii="Times New Roman" w:eastAsia="@Arial Unicode MS" w:hAnsi="Times New Roman" w:cs="Times New Roman"/>
          <w:sz w:val="24"/>
          <w:szCs w:val="24"/>
          <w:lang w:val="ru-RU"/>
        </w:rPr>
        <w:t xml:space="preserve"> начального общего образования должна обеспечивать достижение обучающимися воспитательных результатов.</w:t>
      </w:r>
    </w:p>
    <w:p w:rsidR="00FB3A9E" w:rsidRPr="00B15719" w:rsidRDefault="00FB3A9E" w:rsidP="00E53C83">
      <w:pPr>
        <w:tabs>
          <w:tab w:val="left" w:leader="dot" w:pos="567"/>
        </w:tabs>
        <w:autoSpaceDE w:val="0"/>
        <w:autoSpaceDN w:val="0"/>
        <w:adjustRightInd w:val="0"/>
        <w:ind w:firstLine="339"/>
        <w:contextualSpacing/>
      </w:pPr>
      <w:r w:rsidRPr="00B15719">
        <w:t xml:space="preserve">Результат в данном случае - это принятие человеком конкретных духовных ценностей: правил или идей. Это принятие может произойти: </w:t>
      </w:r>
    </w:p>
    <w:p w:rsidR="00FB3A9E" w:rsidRDefault="00FB3A9E" w:rsidP="00E53C83">
      <w:pPr>
        <w:tabs>
          <w:tab w:val="left" w:leader="dot" w:pos="567"/>
        </w:tabs>
        <w:autoSpaceDE w:val="0"/>
        <w:autoSpaceDN w:val="0"/>
        <w:adjustRightInd w:val="0"/>
        <w:ind w:firstLine="339"/>
        <w:contextualSpacing/>
      </w:pPr>
      <w:r w:rsidRPr="00B15719">
        <w:t>– на словах, т.е. осознание ценностей, оценка поступков, заявление своей позиции</w:t>
      </w:r>
    </w:p>
    <w:p w:rsidR="00FB3A9E" w:rsidRPr="00B15719" w:rsidRDefault="00FB3A9E" w:rsidP="00E53C83">
      <w:pPr>
        <w:tabs>
          <w:tab w:val="left" w:leader="dot" w:pos="567"/>
        </w:tabs>
        <w:autoSpaceDE w:val="0"/>
        <w:autoSpaceDN w:val="0"/>
        <w:adjustRightInd w:val="0"/>
        <w:ind w:firstLine="339"/>
        <w:contextualSpacing/>
      </w:pPr>
      <w:r w:rsidRPr="00B15719">
        <w:rPr>
          <w:i/>
          <w:iCs/>
        </w:rPr>
        <w:t>(1 уровень)</w:t>
      </w:r>
      <w:r w:rsidRPr="00B15719">
        <w:t xml:space="preserve">; </w:t>
      </w:r>
    </w:p>
    <w:p w:rsidR="00FB3A9E" w:rsidRPr="00B15719" w:rsidRDefault="00FB3A9E" w:rsidP="00E53C83">
      <w:pPr>
        <w:tabs>
          <w:tab w:val="left" w:leader="dot" w:pos="567"/>
        </w:tabs>
        <w:autoSpaceDE w:val="0"/>
        <w:autoSpaceDN w:val="0"/>
        <w:adjustRightInd w:val="0"/>
        <w:ind w:firstLine="339"/>
        <w:contextualSpacing/>
      </w:pPr>
      <w:r w:rsidRPr="00B15719">
        <w:t xml:space="preserve">– на деле, т.е. проявляться в действиях человека, в его поступках </w:t>
      </w:r>
      <w:r w:rsidRPr="00B15719">
        <w:rPr>
          <w:i/>
          <w:iCs/>
        </w:rPr>
        <w:t>(2 уровень)</w:t>
      </w:r>
      <w:r w:rsidRPr="00B15719">
        <w:t xml:space="preserve">. </w:t>
      </w:r>
    </w:p>
    <w:p w:rsidR="00FB3A9E" w:rsidRPr="00B15719" w:rsidRDefault="00FB3A9E" w:rsidP="00E53C83">
      <w:pPr>
        <w:tabs>
          <w:tab w:val="left" w:leader="dot" w:pos="567"/>
        </w:tabs>
        <w:autoSpaceDE w:val="0"/>
        <w:autoSpaceDN w:val="0"/>
        <w:adjustRightInd w:val="0"/>
        <w:ind w:firstLine="339"/>
        <w:contextualSpacing/>
      </w:pPr>
      <w:r w:rsidRPr="00B15719">
        <w:t xml:space="preserve">Только при наличии второго уровня – можно говорить о том, что принятие некой духовной ценности развивает соответствующее душевное качество человеческой личности. </w:t>
      </w:r>
    </w:p>
    <w:p w:rsidR="00FB3A9E" w:rsidRPr="00B15719" w:rsidRDefault="00FB3A9E" w:rsidP="00E53C83">
      <w:pPr>
        <w:pStyle w:val="Osnova"/>
        <w:tabs>
          <w:tab w:val="left" w:leader="dot" w:pos="567"/>
        </w:tabs>
        <w:spacing w:line="240" w:lineRule="auto"/>
        <w:rPr>
          <w:rStyle w:val="Zag11"/>
          <w:rFonts w:ascii="Times New Roman" w:eastAsia="@Arial Unicode MS" w:hAnsi="Times New Roman" w:cs="Times New Roman"/>
          <w:sz w:val="24"/>
          <w:szCs w:val="24"/>
          <w:lang w:val="ru-RU"/>
        </w:rPr>
      </w:pPr>
      <w:r w:rsidRPr="00B15719">
        <w:rPr>
          <w:rStyle w:val="Zag11"/>
          <w:rFonts w:ascii="Times New Roman" w:eastAsia="@Arial Unicode MS" w:hAnsi="Times New Roman" w:cs="Times New Roman"/>
          <w:sz w:val="24"/>
          <w:szCs w:val="24"/>
          <w:lang w:val="ru-RU"/>
        </w:rPr>
        <w:t>По каждому из направлений духовно-нравственного развития и воспитания обучающихся на ступени начального общего образования предусмотрены и могут быть достигнуты обучающимися следующие воспитательные результаты:</w:t>
      </w:r>
    </w:p>
    <w:p w:rsidR="00FB3A9E" w:rsidRPr="00B15719" w:rsidRDefault="00FB3A9E" w:rsidP="00E53C83">
      <w:pPr>
        <w:pStyle w:val="Osnova"/>
        <w:tabs>
          <w:tab w:val="left" w:leader="dot" w:pos="567"/>
        </w:tabs>
        <w:spacing w:line="240" w:lineRule="auto"/>
        <w:rPr>
          <w:rStyle w:val="Zag11"/>
          <w:rFonts w:ascii="Times New Roman" w:eastAsia="@Arial Unicode MS" w:hAnsi="Times New Roman" w:cs="Times New Roman"/>
          <w:b/>
          <w:bCs/>
          <w:sz w:val="24"/>
          <w:szCs w:val="24"/>
          <w:lang w:val="ru-RU"/>
        </w:rPr>
      </w:pPr>
      <w:r w:rsidRPr="00B15719">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FB3A9E" w:rsidRPr="00B15719" w:rsidRDefault="00FB3A9E" w:rsidP="00E53C83">
      <w:pPr>
        <w:tabs>
          <w:tab w:val="left" w:leader="dot" w:pos="567"/>
        </w:tabs>
        <w:ind w:firstLine="339"/>
        <w:contextualSpacing/>
        <w:rPr>
          <w:i/>
        </w:rPr>
      </w:pPr>
      <w:r w:rsidRPr="00B15719">
        <w:rPr>
          <w:i/>
        </w:rPr>
        <w:t>1 уровень:</w:t>
      </w:r>
    </w:p>
    <w:p w:rsidR="00FB3A9E" w:rsidRPr="00B15719" w:rsidRDefault="00FB3A9E" w:rsidP="00E53C83">
      <w:pPr>
        <w:tabs>
          <w:tab w:val="left" w:leader="dot" w:pos="567"/>
        </w:tabs>
        <w:ind w:firstLine="339"/>
        <w:contextualSpacing/>
      </w:pPr>
      <w:r w:rsidRPr="00B15719">
        <w:t>– знание главных нравственных правил, норм;</w:t>
      </w:r>
    </w:p>
    <w:p w:rsidR="00FB3A9E" w:rsidRPr="00B15719" w:rsidRDefault="00FB3A9E" w:rsidP="00E53C83">
      <w:pPr>
        <w:tabs>
          <w:tab w:val="left" w:leader="dot" w:pos="567"/>
        </w:tabs>
        <w:ind w:firstLine="339"/>
        <w:contextualSpacing/>
      </w:pPr>
      <w:r w:rsidRPr="00B15719">
        <w:t>– умение отделять оценку поступка от оценки человека;</w:t>
      </w:r>
    </w:p>
    <w:p w:rsidR="00FB3A9E" w:rsidRPr="00B15719" w:rsidRDefault="00FB3A9E" w:rsidP="00E53C83">
      <w:pPr>
        <w:tabs>
          <w:tab w:val="left" w:leader="dot" w:pos="567"/>
        </w:tabs>
        <w:ind w:firstLine="339"/>
        <w:contextualSpacing/>
      </w:pPr>
      <w:r w:rsidRPr="00B15719">
        <w:t>– различение хороших и плохих поступков;</w:t>
      </w:r>
    </w:p>
    <w:p w:rsidR="00FB3A9E" w:rsidRPr="00B15719" w:rsidRDefault="00FB3A9E" w:rsidP="00E53C83">
      <w:pPr>
        <w:tabs>
          <w:tab w:val="left" w:leader="dot" w:pos="567"/>
        </w:tabs>
        <w:ind w:firstLine="339"/>
        <w:contextualSpacing/>
      </w:pPr>
      <w:r w:rsidRPr="00B15719">
        <w:t>– умение управлять собственной речью в многообразных ситуациях общения;</w:t>
      </w:r>
    </w:p>
    <w:p w:rsidR="00FB3A9E" w:rsidRPr="00B15719" w:rsidRDefault="00FB3A9E" w:rsidP="00E53C83">
      <w:pPr>
        <w:tabs>
          <w:tab w:val="left" w:leader="dot" w:pos="567"/>
        </w:tabs>
        <w:ind w:firstLine="339"/>
        <w:contextualSpacing/>
      </w:pPr>
      <w:r w:rsidRPr="00B15719">
        <w:t>– отрицательная оценка  плохих поступков: грубости, несправедливости, предательства и т.п. (в книгах, кино, играх, жизненных ситуациях и т.д.).</w:t>
      </w:r>
    </w:p>
    <w:p w:rsidR="00FB3A9E" w:rsidRPr="00B15719" w:rsidRDefault="00FB3A9E" w:rsidP="00E53C83">
      <w:pPr>
        <w:tabs>
          <w:tab w:val="left" w:leader="dot" w:pos="567"/>
        </w:tabs>
        <w:ind w:firstLine="339"/>
        <w:contextualSpacing/>
        <w:rPr>
          <w:i/>
        </w:rPr>
      </w:pPr>
      <w:r w:rsidRPr="00B15719">
        <w:rPr>
          <w:i/>
        </w:rPr>
        <w:t>2 уровень</w:t>
      </w:r>
    </w:p>
    <w:p w:rsidR="00FB3A9E" w:rsidRPr="00B15719" w:rsidRDefault="00FB3A9E" w:rsidP="00E53C83">
      <w:pPr>
        <w:tabs>
          <w:tab w:val="left" w:leader="dot" w:pos="567"/>
        </w:tabs>
        <w:ind w:firstLine="339"/>
        <w:contextualSpacing/>
      </w:pPr>
      <w:r w:rsidRPr="00B15719">
        <w:t>– избегание плохих поступков, капризов;</w:t>
      </w:r>
    </w:p>
    <w:p w:rsidR="00FB3A9E" w:rsidRPr="00B15719" w:rsidRDefault="00FB3A9E" w:rsidP="00E53C83">
      <w:pPr>
        <w:tabs>
          <w:tab w:val="left" w:leader="dot" w:pos="567"/>
        </w:tabs>
        <w:ind w:firstLine="339"/>
        <w:contextualSpacing/>
      </w:pPr>
      <w:r w:rsidRPr="00B15719">
        <w:t>– признание собственных плохих поступков;</w:t>
      </w:r>
    </w:p>
    <w:p w:rsidR="00FB3A9E" w:rsidRPr="00B15719" w:rsidRDefault="00FB3A9E" w:rsidP="00E53C83">
      <w:pPr>
        <w:tabs>
          <w:tab w:val="left" w:leader="dot" w:pos="567"/>
        </w:tabs>
        <w:ind w:firstLine="339"/>
        <w:contextualSpacing/>
      </w:pPr>
      <w:r w:rsidRPr="00B15719">
        <w:t>– осуществление чего-то полезного для своей семьи, самых близких людей;</w:t>
      </w:r>
    </w:p>
    <w:p w:rsidR="00FB3A9E" w:rsidRPr="00B15719" w:rsidRDefault="00FB3A9E" w:rsidP="00E53C83">
      <w:pPr>
        <w:tabs>
          <w:tab w:val="left" w:leader="dot" w:pos="567"/>
        </w:tabs>
        <w:ind w:firstLine="339"/>
        <w:contextualSpacing/>
      </w:pPr>
      <w:r w:rsidRPr="00B15719">
        <w:t>– защита (в пределах своих возможностей) собственной чести и достоинства, своих друзей и близких;</w:t>
      </w:r>
    </w:p>
    <w:p w:rsidR="00FB3A9E" w:rsidRPr="00B15719" w:rsidRDefault="00FB3A9E" w:rsidP="00E53C83">
      <w:pPr>
        <w:tabs>
          <w:tab w:val="left" w:leader="dot" w:pos="567"/>
        </w:tabs>
        <w:ind w:firstLine="339"/>
        <w:contextualSpacing/>
      </w:pPr>
      <w:r w:rsidRPr="00B15719">
        <w:t xml:space="preserve">– препятствование (в пределах своих возможностей) проявлению несправедливости, нечестности; </w:t>
      </w:r>
    </w:p>
    <w:p w:rsidR="00FB3A9E" w:rsidRPr="00B15719" w:rsidRDefault="00FB3A9E" w:rsidP="00E53C83">
      <w:pPr>
        <w:tabs>
          <w:tab w:val="left" w:leader="dot" w:pos="567"/>
        </w:tabs>
        <w:ind w:firstLine="339"/>
        <w:contextualSpacing/>
      </w:pPr>
      <w:r w:rsidRPr="00B15719">
        <w:t xml:space="preserve">– уважительное отношение (в действиях) к старшим, к традициям семьи, школы и общества; </w:t>
      </w:r>
    </w:p>
    <w:p w:rsidR="00FB3A9E" w:rsidRPr="00B15719" w:rsidRDefault="00FB3A9E" w:rsidP="00E53C83">
      <w:pPr>
        <w:tabs>
          <w:tab w:val="left" w:leader="dot" w:pos="567"/>
        </w:tabs>
        <w:ind w:firstLine="339"/>
        <w:contextualSpacing/>
      </w:pPr>
      <w:r w:rsidRPr="00B15719">
        <w:t>– помощь, забота и поддержка по отношению к младшим, к людям, попавшим в трудную ситуацию, ко всему живому;</w:t>
      </w:r>
    </w:p>
    <w:p w:rsidR="00FB3A9E" w:rsidRPr="00B15719" w:rsidRDefault="00FB3A9E" w:rsidP="00E53C83">
      <w:pPr>
        <w:tabs>
          <w:tab w:val="left" w:leader="dot" w:pos="567"/>
        </w:tabs>
        <w:ind w:firstLine="339"/>
        <w:contextualSpacing/>
      </w:pPr>
      <w:r w:rsidRPr="00B15719">
        <w:t>– следование правилам вежливого, приличного поведения («волшебные слова», правила этикета) в школе и общественных местах.</w:t>
      </w:r>
    </w:p>
    <w:p w:rsidR="00FB3A9E" w:rsidRPr="00B15719" w:rsidRDefault="00FB3A9E" w:rsidP="00E53C83">
      <w:pPr>
        <w:tabs>
          <w:tab w:val="left" w:leader="dot" w:pos="567"/>
        </w:tabs>
        <w:ind w:firstLine="339"/>
        <w:contextualSpacing/>
        <w:rPr>
          <w:color w:val="FF0000"/>
        </w:rPr>
      </w:pPr>
    </w:p>
    <w:p w:rsidR="00FB3A9E" w:rsidRPr="00B15719" w:rsidRDefault="00FB3A9E" w:rsidP="00E53C83">
      <w:pPr>
        <w:pStyle w:val="Osnova"/>
        <w:tabs>
          <w:tab w:val="left" w:leader="dot" w:pos="567"/>
        </w:tabs>
        <w:spacing w:line="240" w:lineRule="auto"/>
        <w:jc w:val="left"/>
        <w:rPr>
          <w:rFonts w:ascii="Times New Roman" w:eastAsia="@Arial Unicode MS" w:hAnsi="Times New Roman" w:cs="Times New Roman"/>
          <w:b/>
          <w:bCs/>
          <w:i/>
          <w:iCs/>
          <w:sz w:val="24"/>
          <w:szCs w:val="24"/>
          <w:lang w:val="ru-RU"/>
        </w:rPr>
      </w:pPr>
      <w:r w:rsidRPr="00B15719">
        <w:rPr>
          <w:rStyle w:val="Zag11"/>
          <w:rFonts w:ascii="Times New Roman" w:eastAsia="@Arial Unicode MS" w:hAnsi="Times New Roman" w:cs="Times New Roman"/>
          <w:b/>
          <w:bCs/>
          <w:sz w:val="24"/>
          <w:szCs w:val="24"/>
          <w:lang w:val="ru-RU"/>
        </w:rPr>
        <w:t>Воспитание гражданственности, патриотизма.</w:t>
      </w:r>
    </w:p>
    <w:p w:rsidR="00FB3A9E" w:rsidRPr="00B15719" w:rsidRDefault="00FB3A9E" w:rsidP="00E53C83">
      <w:pPr>
        <w:tabs>
          <w:tab w:val="left" w:leader="dot" w:pos="567"/>
        </w:tabs>
        <w:ind w:firstLine="339"/>
        <w:contextualSpacing/>
        <w:rPr>
          <w:i/>
        </w:rPr>
      </w:pPr>
      <w:r w:rsidRPr="00B15719">
        <w:rPr>
          <w:i/>
        </w:rPr>
        <w:t>1 уровень</w:t>
      </w:r>
    </w:p>
    <w:p w:rsidR="00FB3A9E" w:rsidRPr="00B15719" w:rsidRDefault="00FB3A9E" w:rsidP="00E53C83">
      <w:pPr>
        <w:tabs>
          <w:tab w:val="left" w:leader="dot" w:pos="567"/>
        </w:tabs>
        <w:ind w:firstLine="339"/>
        <w:contextualSpacing/>
      </w:pPr>
      <w:r w:rsidRPr="00B15719">
        <w:t xml:space="preserve">– элементарные знания о законах и правилах общественной жизни, о государственном устройстве России, о правах и обязанностях граждан;  </w:t>
      </w:r>
    </w:p>
    <w:p w:rsidR="00FB3A9E" w:rsidRPr="00B15719" w:rsidRDefault="00FB3A9E" w:rsidP="00E53C83">
      <w:pPr>
        <w:tabs>
          <w:tab w:val="left" w:leader="dot" w:pos="567"/>
        </w:tabs>
        <w:ind w:firstLine="339"/>
        <w:contextualSpacing/>
      </w:pPr>
      <w:r w:rsidRPr="00B15719">
        <w:t>– знание важнейших вех истории России, своего народа, о тех людях или событиях, которыми может гордиться каждый гражданин России;</w:t>
      </w:r>
    </w:p>
    <w:p w:rsidR="00FB3A9E" w:rsidRPr="00B15719" w:rsidRDefault="00FB3A9E" w:rsidP="00E53C83">
      <w:pPr>
        <w:tabs>
          <w:tab w:val="left" w:leader="dot" w:pos="567"/>
        </w:tabs>
        <w:ind w:firstLine="339"/>
        <w:contextualSpacing/>
      </w:pPr>
      <w:r w:rsidRPr="00B15719">
        <w:t>– знание о необходимости мирного сотрудничества народов и государств ради развития всего человечества;</w:t>
      </w:r>
    </w:p>
    <w:p w:rsidR="00FB3A9E" w:rsidRPr="00B15719" w:rsidRDefault="00FB3A9E" w:rsidP="00E53C83">
      <w:pPr>
        <w:tabs>
          <w:tab w:val="left" w:leader="dot" w:pos="567"/>
        </w:tabs>
        <w:ind w:firstLine="339"/>
        <w:contextualSpacing/>
      </w:pPr>
      <w:r w:rsidRPr="00B15719">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   </w:t>
      </w:r>
    </w:p>
    <w:p w:rsidR="00FB3A9E" w:rsidRPr="00B15719" w:rsidRDefault="00FB3A9E" w:rsidP="00E53C83">
      <w:pPr>
        <w:tabs>
          <w:tab w:val="left" w:leader="dot" w:pos="567"/>
        </w:tabs>
        <w:ind w:firstLine="339"/>
        <w:contextualSpacing/>
      </w:pPr>
      <w:r w:rsidRPr="00B15719">
        <w:t xml:space="preserve">– отрицательная оценка насилия как способа решения конфликтов между людьми, народами, государствами. </w:t>
      </w:r>
    </w:p>
    <w:p w:rsidR="00FB3A9E" w:rsidRPr="00B15719" w:rsidRDefault="00FB3A9E" w:rsidP="00E53C83">
      <w:pPr>
        <w:tabs>
          <w:tab w:val="left" w:leader="dot" w:pos="567"/>
        </w:tabs>
        <w:ind w:firstLine="339"/>
        <w:contextualSpacing/>
        <w:rPr>
          <w:i/>
        </w:rPr>
      </w:pPr>
      <w:r w:rsidRPr="00B15719">
        <w:rPr>
          <w:i/>
        </w:rPr>
        <w:t xml:space="preserve">2 уровень </w:t>
      </w:r>
    </w:p>
    <w:p w:rsidR="00FB3A9E" w:rsidRPr="00B15719" w:rsidRDefault="00FB3A9E" w:rsidP="00E53C83">
      <w:pPr>
        <w:tabs>
          <w:tab w:val="left" w:leader="dot" w:pos="567"/>
        </w:tabs>
        <w:ind w:firstLine="339"/>
        <w:contextualSpacing/>
      </w:pPr>
      <w:r w:rsidRPr="00B15719">
        <w:lastRenderedPageBreak/>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FB3A9E" w:rsidRPr="00B15719" w:rsidRDefault="00FB3A9E" w:rsidP="00E53C83">
      <w:pPr>
        <w:tabs>
          <w:tab w:val="left" w:leader="dot" w:pos="567"/>
        </w:tabs>
        <w:ind w:firstLine="339"/>
        <w:contextualSpacing/>
      </w:pPr>
      <w:r w:rsidRPr="00B15719">
        <w:t>– участие в принятии и исполнении коллективных решений, управляющих жизнью класса, школы (самоуправление);</w:t>
      </w:r>
    </w:p>
    <w:p w:rsidR="00FB3A9E" w:rsidRPr="00B15719" w:rsidRDefault="00FB3A9E" w:rsidP="00E53C83">
      <w:pPr>
        <w:tabs>
          <w:tab w:val="left" w:leader="dot" w:pos="567"/>
        </w:tabs>
        <w:ind w:firstLine="339"/>
        <w:contextualSpacing/>
      </w:pPr>
      <w:r w:rsidRPr="00B15719">
        <w:t xml:space="preserve">– умение отвечать за свои проступки (принятие наказания); </w:t>
      </w:r>
    </w:p>
    <w:p w:rsidR="00FB3A9E" w:rsidRPr="00B15719" w:rsidRDefault="00FB3A9E" w:rsidP="00E53C83">
      <w:pPr>
        <w:tabs>
          <w:tab w:val="left" w:leader="dot" w:pos="567"/>
        </w:tabs>
        <w:ind w:firstLine="339"/>
        <w:contextualSpacing/>
      </w:pPr>
      <w:r w:rsidRPr="00B15719">
        <w:t>– препятствование (в пределах своих возможностей) нарушению порядка, закона, несоблюдению обязанностей, нарушению равноправия;</w:t>
      </w:r>
    </w:p>
    <w:p w:rsidR="00FB3A9E" w:rsidRPr="00B15719" w:rsidRDefault="00FB3A9E" w:rsidP="00E53C83">
      <w:pPr>
        <w:tabs>
          <w:tab w:val="left" w:leader="dot" w:pos="567"/>
        </w:tabs>
        <w:ind w:firstLine="339"/>
        <w:contextualSpacing/>
      </w:pPr>
      <w:r w:rsidRPr="00B15719">
        <w:t>– избегание насилия, препятствование его проявлениям;</w:t>
      </w:r>
    </w:p>
    <w:p w:rsidR="00FB3A9E" w:rsidRPr="00B15719" w:rsidRDefault="00FB3A9E" w:rsidP="00E53C83">
      <w:pPr>
        <w:tabs>
          <w:tab w:val="left" w:leader="dot" w:pos="567"/>
        </w:tabs>
        <w:ind w:firstLine="339"/>
        <w:contextualSpacing/>
      </w:pPr>
      <w:r w:rsidRPr="00B15719">
        <w:t>– недопущение (в пределах своих возможностей) оскорбления, высмеивания людей другой национальности, религии, убеждений, расы;</w:t>
      </w:r>
    </w:p>
    <w:p w:rsidR="00FB3A9E" w:rsidRPr="00B15719" w:rsidRDefault="00FB3A9E" w:rsidP="00E53C83">
      <w:pPr>
        <w:tabs>
          <w:tab w:val="left" w:leader="dot" w:pos="567"/>
        </w:tabs>
        <w:ind w:firstLine="339"/>
        <w:contextualSpacing/>
      </w:pPr>
      <w:r w:rsidRPr="00B15719">
        <w:t xml:space="preserve">– умение вести корректный, доброжелательный  разговор с человеком других взглядов, религиозных убеждений, национальности; </w:t>
      </w:r>
    </w:p>
    <w:p w:rsidR="00FB3A9E" w:rsidRPr="00B15719" w:rsidRDefault="00FB3A9E" w:rsidP="00E53C83">
      <w:pPr>
        <w:tabs>
          <w:tab w:val="left" w:leader="dot" w:pos="567"/>
        </w:tabs>
        <w:ind w:firstLine="339"/>
        <w:contextualSpacing/>
      </w:pPr>
      <w:r w:rsidRPr="00B15719">
        <w:t xml:space="preserve">– проявление уважения (в действиях) к государственным символам России, памятникам истории и культуры, религии разных народов России и мира; </w:t>
      </w:r>
    </w:p>
    <w:p w:rsidR="00FB3A9E" w:rsidRPr="00B15719" w:rsidRDefault="00FB3A9E" w:rsidP="00E53C83">
      <w:pPr>
        <w:tabs>
          <w:tab w:val="left" w:leader="dot" w:pos="567"/>
        </w:tabs>
        <w:ind w:firstLine="339"/>
        <w:contextualSpacing/>
      </w:pPr>
      <w:r w:rsidRPr="00B15719">
        <w:t>–участие в общественной жизни за пределами школы (например, празднование государственных праздников);</w:t>
      </w:r>
    </w:p>
    <w:p w:rsidR="00FB3A9E" w:rsidRPr="00B15719" w:rsidRDefault="00FB3A9E" w:rsidP="00E53C83">
      <w:pPr>
        <w:tabs>
          <w:tab w:val="left" w:leader="dot" w:pos="567"/>
        </w:tabs>
        <w:ind w:firstLine="339"/>
        <w:contextualSpacing/>
      </w:pPr>
      <w:r w:rsidRPr="00B15719">
        <w:t xml:space="preserve">–проявление уважения и заботы по отношению к защитникам Родины, ветеранам.   </w:t>
      </w:r>
    </w:p>
    <w:p w:rsidR="00FB3A9E" w:rsidRPr="00B15719" w:rsidRDefault="00FB3A9E" w:rsidP="00E53C83">
      <w:pPr>
        <w:tabs>
          <w:tab w:val="left" w:leader="dot" w:pos="567"/>
        </w:tabs>
        <w:ind w:firstLine="339"/>
        <w:contextualSpacing/>
        <w:rPr>
          <w:b/>
          <w:bCs/>
          <w:color w:val="FF0000"/>
        </w:rPr>
      </w:pPr>
      <w:r w:rsidRPr="00B15719">
        <w:rPr>
          <w:rStyle w:val="Zag11"/>
          <w:rFonts w:eastAsia="@Arial Unicode MS"/>
          <w:b/>
          <w:bCs/>
        </w:rPr>
        <w:t>Воспитание ценностного отношения к прекрасному, формирование представлений об эстетических идеалах и ценностях.</w:t>
      </w:r>
    </w:p>
    <w:p w:rsidR="00FB3A9E" w:rsidRPr="00B15719" w:rsidRDefault="00FB3A9E" w:rsidP="00E53C83">
      <w:pPr>
        <w:tabs>
          <w:tab w:val="left" w:leader="dot" w:pos="567"/>
        </w:tabs>
        <w:ind w:firstLine="339"/>
        <w:contextualSpacing/>
        <w:rPr>
          <w:i/>
        </w:rPr>
      </w:pPr>
      <w:r w:rsidRPr="00B15719">
        <w:rPr>
          <w:i/>
        </w:rPr>
        <w:t xml:space="preserve">1 уровень: </w:t>
      </w:r>
    </w:p>
    <w:p w:rsidR="00FB3A9E" w:rsidRPr="00B15719" w:rsidRDefault="00FB3A9E" w:rsidP="00E53C83">
      <w:pPr>
        <w:tabs>
          <w:tab w:val="left" w:leader="dot" w:pos="567"/>
        </w:tabs>
        <w:ind w:firstLine="339"/>
        <w:contextualSpacing/>
      </w:pPr>
      <w:r w:rsidRPr="00B15719">
        <w:t>– представление о красоте души и тела человека, о гармонии в природе и творениях человека;</w:t>
      </w:r>
    </w:p>
    <w:p w:rsidR="00FB3A9E" w:rsidRPr="00B15719" w:rsidRDefault="00FB3A9E" w:rsidP="00E53C83">
      <w:pPr>
        <w:tabs>
          <w:tab w:val="left" w:leader="dot" w:pos="567"/>
        </w:tabs>
        <w:ind w:firstLine="339"/>
        <w:contextualSpacing/>
      </w:pPr>
      <w:r w:rsidRPr="00B15719">
        <w:t>– умение видеть и чувствовать красоту природы, творчества, поступков людей (эстетический идеал);</w:t>
      </w:r>
    </w:p>
    <w:p w:rsidR="00FB3A9E" w:rsidRPr="00B15719" w:rsidRDefault="00FB3A9E" w:rsidP="00E53C83">
      <w:pPr>
        <w:tabs>
          <w:tab w:val="left" w:leader="dot" w:pos="567"/>
        </w:tabs>
        <w:ind w:firstLine="339"/>
        <w:contextualSpacing/>
      </w:pPr>
      <w:r w:rsidRPr="00B15719">
        <w:t>– начальные представления о выдающихся художественных ценностях культуры России и мира;</w:t>
      </w:r>
    </w:p>
    <w:p w:rsidR="00FB3A9E" w:rsidRPr="00B15719" w:rsidRDefault="00FB3A9E" w:rsidP="00E53C83">
      <w:pPr>
        <w:tabs>
          <w:tab w:val="left" w:leader="dot" w:pos="567"/>
        </w:tabs>
        <w:ind w:firstLine="339"/>
        <w:contextualSpacing/>
      </w:pPr>
      <w:r w:rsidRPr="00B15719">
        <w:t xml:space="preserve">– проявление эмоциональных переживаний при восприятии произведений искусства, фольклора и т.п.; </w:t>
      </w:r>
    </w:p>
    <w:p w:rsidR="00FB3A9E" w:rsidRPr="00B15719" w:rsidRDefault="00FB3A9E" w:rsidP="00E53C83">
      <w:pPr>
        <w:tabs>
          <w:tab w:val="left" w:leader="dot" w:pos="567"/>
        </w:tabs>
        <w:ind w:firstLine="339"/>
        <w:contextualSpacing/>
      </w:pPr>
      <w:r w:rsidRPr="00B15719">
        <w:t>– различение «красивого», «гармоничного» и «безобразного», «пошлого»;</w:t>
      </w:r>
    </w:p>
    <w:p w:rsidR="00FB3A9E" w:rsidRPr="00B15719" w:rsidRDefault="00FB3A9E" w:rsidP="00E53C83">
      <w:pPr>
        <w:tabs>
          <w:tab w:val="left" w:leader="dot" w:pos="567"/>
        </w:tabs>
        <w:ind w:firstLine="339"/>
        <w:contextualSpacing/>
      </w:pPr>
      <w:r w:rsidRPr="00B15719">
        <w:t>– отрицание некрасивых поступков (в т.ч. речевых поступков, жестов), неряшливости, знание норм речевого этикета.</w:t>
      </w:r>
    </w:p>
    <w:p w:rsidR="00FB3A9E" w:rsidRPr="00B15719" w:rsidRDefault="00FB3A9E" w:rsidP="00E53C83">
      <w:pPr>
        <w:tabs>
          <w:tab w:val="left" w:leader="dot" w:pos="567"/>
        </w:tabs>
        <w:ind w:firstLine="339"/>
        <w:contextualSpacing/>
        <w:rPr>
          <w:i/>
        </w:rPr>
      </w:pPr>
      <w:r w:rsidRPr="00B15719">
        <w:rPr>
          <w:i/>
        </w:rPr>
        <w:t xml:space="preserve">2 уровень: </w:t>
      </w:r>
    </w:p>
    <w:p w:rsidR="00FB3A9E" w:rsidRPr="00B15719" w:rsidRDefault="00FB3A9E" w:rsidP="00E53C83">
      <w:pPr>
        <w:tabs>
          <w:tab w:val="left" w:leader="dot" w:pos="567"/>
        </w:tabs>
        <w:ind w:firstLine="339"/>
        <w:contextualSpacing/>
      </w:pPr>
      <w:r w:rsidRPr="00B15719">
        <w:t xml:space="preserve">–заинтересованное обращение к произведениям искусства (чтение литературы, посещение концертов, спектаклей, музеев); </w:t>
      </w:r>
    </w:p>
    <w:p w:rsidR="00FB3A9E" w:rsidRPr="00B15719" w:rsidRDefault="00FB3A9E" w:rsidP="00E53C83">
      <w:pPr>
        <w:tabs>
          <w:tab w:val="left" w:leader="dot" w:pos="567"/>
        </w:tabs>
        <w:ind w:firstLine="339"/>
        <w:contextualSpacing/>
      </w:pPr>
      <w:r w:rsidRPr="00B15719">
        <w:t xml:space="preserve">– реализация себя в художественном творчестве; </w:t>
      </w:r>
    </w:p>
    <w:p w:rsidR="00FB3A9E" w:rsidRPr="00B15719" w:rsidRDefault="00FB3A9E" w:rsidP="00E53C83">
      <w:pPr>
        <w:tabs>
          <w:tab w:val="left" w:leader="dot" w:pos="567"/>
        </w:tabs>
        <w:ind w:firstLine="339"/>
        <w:contextualSpacing/>
      </w:pPr>
      <w:r w:rsidRPr="00B15719">
        <w:t xml:space="preserve">– украшение пространства своей жизни – дома, класса, школы, улицы; </w:t>
      </w:r>
    </w:p>
    <w:p w:rsidR="00FB3A9E" w:rsidRPr="00B15719" w:rsidRDefault="00FB3A9E" w:rsidP="00E53C83">
      <w:pPr>
        <w:tabs>
          <w:tab w:val="left" w:leader="dot" w:pos="567"/>
        </w:tabs>
        <w:ind w:firstLine="339"/>
        <w:contextualSpacing/>
      </w:pPr>
      <w:r w:rsidRPr="00B15719">
        <w:t>– соблюдение правил этикета,  поддержание опрятного внешнего вида.</w:t>
      </w:r>
    </w:p>
    <w:p w:rsidR="00FB3A9E" w:rsidRPr="00B15719" w:rsidRDefault="00FB3A9E" w:rsidP="00E53C83">
      <w:pPr>
        <w:tabs>
          <w:tab w:val="left" w:leader="dot" w:pos="567"/>
        </w:tabs>
        <w:ind w:firstLine="339"/>
        <w:contextualSpacing/>
        <w:rPr>
          <w:b/>
          <w:bCs/>
          <w:color w:val="FF0000"/>
        </w:rPr>
      </w:pPr>
      <w:r w:rsidRPr="00B15719">
        <w:rPr>
          <w:rStyle w:val="Zag11"/>
          <w:rFonts w:eastAsia="@Arial Unicode MS"/>
          <w:b/>
          <w:bCs/>
        </w:rPr>
        <w:t>Воспитание трудолюбия, творческого отношения к учению, труду, жизни.</w:t>
      </w:r>
    </w:p>
    <w:p w:rsidR="00FB3A9E" w:rsidRPr="00B15719" w:rsidRDefault="00FB3A9E" w:rsidP="00E53C83">
      <w:pPr>
        <w:tabs>
          <w:tab w:val="left" w:leader="dot" w:pos="567"/>
        </w:tabs>
        <w:ind w:firstLine="339"/>
        <w:contextualSpacing/>
        <w:rPr>
          <w:i/>
        </w:rPr>
      </w:pPr>
      <w:r w:rsidRPr="00B15719">
        <w:rPr>
          <w:i/>
        </w:rPr>
        <w:t>1 уровень:</w:t>
      </w:r>
    </w:p>
    <w:p w:rsidR="00FB3A9E" w:rsidRPr="00B15719" w:rsidRDefault="00FB3A9E" w:rsidP="00E53C83">
      <w:pPr>
        <w:tabs>
          <w:tab w:val="left" w:leader="dot" w:pos="567"/>
        </w:tabs>
        <w:ind w:firstLine="339"/>
        <w:contextualSpacing/>
      </w:pPr>
      <w:r w:rsidRPr="00B15719">
        <w:t>– знание о важной роли в современной жизни разных профессий, науки, знаний и образования;</w:t>
      </w:r>
    </w:p>
    <w:p w:rsidR="00FB3A9E" w:rsidRPr="00B15719" w:rsidRDefault="00FB3A9E" w:rsidP="00E53C83">
      <w:pPr>
        <w:tabs>
          <w:tab w:val="left" w:leader="dot" w:pos="567"/>
        </w:tabs>
        <w:ind w:firstLine="339"/>
        <w:contextualSpacing/>
      </w:pPr>
      <w:r w:rsidRPr="00B15719">
        <w:t>– понимание особой роли творчества в жизни людей;</w:t>
      </w:r>
    </w:p>
    <w:p w:rsidR="00FB3A9E" w:rsidRPr="00B15719" w:rsidRDefault="00FB3A9E" w:rsidP="00E53C83">
      <w:pPr>
        <w:tabs>
          <w:tab w:val="left" w:leader="dot" w:pos="567"/>
        </w:tabs>
        <w:ind w:firstLine="339"/>
        <w:contextualSpacing/>
      </w:pPr>
      <w:r w:rsidRPr="00B15719">
        <w:t>– отрицательная оценка лени и небрежности.</w:t>
      </w:r>
    </w:p>
    <w:p w:rsidR="00FB3A9E" w:rsidRPr="00B15719" w:rsidRDefault="00FB3A9E" w:rsidP="00E53C83">
      <w:pPr>
        <w:tabs>
          <w:tab w:val="left" w:leader="dot" w:pos="567"/>
        </w:tabs>
        <w:ind w:firstLine="339"/>
        <w:contextualSpacing/>
        <w:rPr>
          <w:i/>
        </w:rPr>
      </w:pPr>
      <w:r w:rsidRPr="00B15719">
        <w:rPr>
          <w:i/>
        </w:rPr>
        <w:t xml:space="preserve">2 уровень: </w:t>
      </w:r>
    </w:p>
    <w:p w:rsidR="00FB3A9E" w:rsidRPr="00B15719" w:rsidRDefault="00FB3A9E" w:rsidP="00E53C83">
      <w:pPr>
        <w:tabs>
          <w:tab w:val="left" w:leader="dot" w:pos="567"/>
        </w:tabs>
        <w:ind w:firstLine="339"/>
        <w:contextualSpacing/>
      </w:pPr>
      <w:r w:rsidRPr="00B15719">
        <w:t xml:space="preserve">–  уважение в действии к результатам труда других людей; </w:t>
      </w:r>
    </w:p>
    <w:p w:rsidR="00FB3A9E" w:rsidRPr="00B15719" w:rsidRDefault="00FB3A9E" w:rsidP="00E53C83">
      <w:pPr>
        <w:tabs>
          <w:tab w:val="left" w:leader="dot" w:pos="567"/>
        </w:tabs>
        <w:ind w:firstLine="339"/>
        <w:contextualSpacing/>
      </w:pPr>
      <w:r w:rsidRPr="00B15719">
        <w:t xml:space="preserve">– стремление и умение делать что-то полезное (вещи, услуги) своими руками; </w:t>
      </w:r>
    </w:p>
    <w:p w:rsidR="00FB3A9E" w:rsidRPr="00B15719" w:rsidRDefault="00FB3A9E" w:rsidP="00E53C83">
      <w:pPr>
        <w:tabs>
          <w:tab w:val="left" w:leader="dot" w:pos="567"/>
        </w:tabs>
        <w:ind w:firstLine="339"/>
        <w:contextualSpacing/>
      </w:pPr>
      <w:r w:rsidRPr="00B15719">
        <w:t xml:space="preserve">– умение работать в коллективе, </w:t>
      </w:r>
    </w:p>
    <w:p w:rsidR="00FB3A9E" w:rsidRPr="00B15719" w:rsidRDefault="00FB3A9E" w:rsidP="00E53C83">
      <w:pPr>
        <w:tabs>
          <w:tab w:val="left" w:leader="dot" w:pos="567"/>
        </w:tabs>
        <w:ind w:firstLine="339"/>
        <w:contextualSpacing/>
      </w:pPr>
      <w:r w:rsidRPr="00B15719">
        <w:t>– стремление к творческому, нестандартному выполнению работы;</w:t>
      </w:r>
    </w:p>
    <w:p w:rsidR="00FB3A9E" w:rsidRPr="00B15719" w:rsidRDefault="00FB3A9E" w:rsidP="00E53C83">
      <w:pPr>
        <w:tabs>
          <w:tab w:val="left" w:leader="dot" w:pos="567"/>
        </w:tabs>
        <w:ind w:firstLine="339"/>
        <w:contextualSpacing/>
      </w:pPr>
      <w:r w:rsidRPr="00B15719">
        <w:t xml:space="preserve">– выражение своей личности в разных видах творчества, полезной другим людям деятельности; </w:t>
      </w:r>
    </w:p>
    <w:p w:rsidR="00FB3A9E" w:rsidRPr="00B15719" w:rsidRDefault="00FB3A9E" w:rsidP="00E53C83">
      <w:pPr>
        <w:tabs>
          <w:tab w:val="left" w:leader="dot" w:pos="567"/>
        </w:tabs>
        <w:ind w:firstLine="339"/>
        <w:contextualSpacing/>
      </w:pPr>
      <w:r w:rsidRPr="00B15719">
        <w:t>– проявление настойчивости в работе – доведение начатого дела до конца (в т.ч. в выполнении учебных заданий);</w:t>
      </w:r>
    </w:p>
    <w:p w:rsidR="00FB3A9E" w:rsidRPr="00B15719" w:rsidRDefault="00FB3A9E" w:rsidP="00E53C83">
      <w:pPr>
        <w:tabs>
          <w:tab w:val="left" w:leader="dot" w:pos="567"/>
        </w:tabs>
        <w:ind w:firstLine="339"/>
        <w:contextualSpacing/>
      </w:pPr>
      <w:r w:rsidRPr="00B15719">
        <w:t>– соблюдение порядка на рабочем месте.</w:t>
      </w:r>
    </w:p>
    <w:p w:rsidR="00FB3A9E" w:rsidRPr="00B15719" w:rsidRDefault="00FB3A9E" w:rsidP="00E53C83">
      <w:pPr>
        <w:pStyle w:val="Osnova"/>
        <w:tabs>
          <w:tab w:val="left" w:leader="dot" w:pos="567"/>
        </w:tabs>
        <w:spacing w:line="240" w:lineRule="auto"/>
        <w:jc w:val="left"/>
        <w:rPr>
          <w:rStyle w:val="Zag11"/>
          <w:rFonts w:ascii="Times New Roman" w:eastAsia="@Arial Unicode MS" w:hAnsi="Times New Roman" w:cs="Times New Roman"/>
          <w:b/>
          <w:bCs/>
          <w:sz w:val="24"/>
          <w:szCs w:val="24"/>
          <w:lang w:val="ru-RU"/>
        </w:rPr>
      </w:pPr>
      <w:r w:rsidRPr="00B15719">
        <w:rPr>
          <w:rStyle w:val="Zag11"/>
          <w:rFonts w:ascii="Times New Roman" w:eastAsia="@Arial Unicode MS" w:hAnsi="Times New Roman" w:cs="Times New Roman"/>
          <w:b/>
          <w:bCs/>
          <w:sz w:val="24"/>
          <w:szCs w:val="24"/>
          <w:lang w:val="ru-RU"/>
        </w:rPr>
        <w:lastRenderedPageBreak/>
        <w:t>Воспитание ценностного отношения к природе, окружающей среде (экологическое воспитание).</w:t>
      </w:r>
    </w:p>
    <w:p w:rsidR="00FB3A9E" w:rsidRPr="00B15719" w:rsidRDefault="00FB3A9E" w:rsidP="00E53C83">
      <w:pPr>
        <w:tabs>
          <w:tab w:val="left" w:leader="dot" w:pos="567"/>
        </w:tabs>
        <w:ind w:firstLine="339"/>
        <w:contextualSpacing/>
        <w:rPr>
          <w:i/>
        </w:rPr>
      </w:pPr>
      <w:r w:rsidRPr="00B15719">
        <w:rPr>
          <w:i/>
        </w:rPr>
        <w:t>1 уровень:</w:t>
      </w:r>
    </w:p>
    <w:p w:rsidR="00FB3A9E" w:rsidRPr="00B15719" w:rsidRDefault="00FB3A9E" w:rsidP="00E53C83">
      <w:pPr>
        <w:tabs>
          <w:tab w:val="left" w:leader="dot" w:pos="567"/>
        </w:tabs>
        <w:ind w:firstLine="339"/>
        <w:contextualSpacing/>
      </w:pPr>
      <w:r w:rsidRPr="00B15719">
        <w:t>– начальные знания о роли жизни в природе, её развитии;</w:t>
      </w:r>
    </w:p>
    <w:p w:rsidR="00FB3A9E" w:rsidRPr="00B15719" w:rsidRDefault="00FB3A9E" w:rsidP="00E53C83">
      <w:pPr>
        <w:tabs>
          <w:tab w:val="left" w:leader="dot" w:pos="567"/>
        </w:tabs>
        <w:ind w:firstLine="339"/>
        <w:contextualSpacing/>
      </w:pPr>
      <w:r w:rsidRPr="00B15719">
        <w:t xml:space="preserve">– начальные знания о взаимосвязи живой и неживой природы, о том вреде, который наносит ей современное хозяйство человека, о нормах экологической этики; </w:t>
      </w:r>
    </w:p>
    <w:p w:rsidR="00FB3A9E" w:rsidRPr="00B15719" w:rsidRDefault="00FB3A9E" w:rsidP="00E53C83">
      <w:pPr>
        <w:tabs>
          <w:tab w:val="left" w:leader="dot" w:pos="567"/>
        </w:tabs>
        <w:ind w:firstLine="339"/>
        <w:contextualSpacing/>
      </w:pPr>
      <w:r w:rsidRPr="00B15719">
        <w:t>– знание о богатствах и некоторых памятниках природы родного края, России, планеты Земля;</w:t>
      </w:r>
    </w:p>
    <w:p w:rsidR="00FB3A9E" w:rsidRPr="00B15719" w:rsidRDefault="00FB3A9E" w:rsidP="00E53C83">
      <w:pPr>
        <w:tabs>
          <w:tab w:val="left" w:leader="dot" w:pos="567"/>
        </w:tabs>
        <w:ind w:firstLine="339"/>
        <w:contextualSpacing/>
      </w:pPr>
      <w:r w:rsidRPr="00B15719">
        <w:t>– отрицательная оценка действий,  разрушающих природу;</w:t>
      </w:r>
    </w:p>
    <w:p w:rsidR="00FB3A9E" w:rsidRPr="00B15719" w:rsidRDefault="00FB3A9E" w:rsidP="00E53C83">
      <w:pPr>
        <w:tabs>
          <w:tab w:val="left" w:leader="dot" w:pos="567"/>
        </w:tabs>
        <w:ind w:firstLine="339"/>
        <w:contextualSpacing/>
      </w:pPr>
      <w:r w:rsidRPr="00B15719">
        <w:t xml:space="preserve">– умение с помощью слова убедить другого бережно относиться к природе.  </w:t>
      </w:r>
    </w:p>
    <w:p w:rsidR="00FB3A9E" w:rsidRPr="00B15719" w:rsidRDefault="00FB3A9E" w:rsidP="00E53C83">
      <w:pPr>
        <w:tabs>
          <w:tab w:val="left" w:leader="dot" w:pos="567"/>
        </w:tabs>
        <w:ind w:firstLine="339"/>
        <w:contextualSpacing/>
        <w:rPr>
          <w:i/>
        </w:rPr>
      </w:pPr>
      <w:r w:rsidRPr="00B15719">
        <w:rPr>
          <w:i/>
        </w:rPr>
        <w:t>2 уровень:</w:t>
      </w:r>
    </w:p>
    <w:p w:rsidR="00FB3A9E" w:rsidRPr="00B15719" w:rsidRDefault="00FB3A9E" w:rsidP="00E53C83">
      <w:pPr>
        <w:tabs>
          <w:tab w:val="left" w:leader="dot" w:pos="567"/>
        </w:tabs>
        <w:ind w:firstLine="339"/>
        <w:contextualSpacing/>
      </w:pPr>
      <w:r w:rsidRPr="00B15719">
        <w:t>–заинтересованное изучение явлений природы, форм жизни, роли человека;</w:t>
      </w:r>
    </w:p>
    <w:p w:rsidR="00FB3A9E" w:rsidRPr="00B15719" w:rsidRDefault="00FB3A9E" w:rsidP="00E53C83">
      <w:pPr>
        <w:tabs>
          <w:tab w:val="left" w:leader="dot" w:pos="567"/>
        </w:tabs>
        <w:ind w:firstLine="339"/>
        <w:contextualSpacing/>
      </w:pPr>
      <w:r w:rsidRPr="00B15719">
        <w:t xml:space="preserve">– бережное, заботливое отношение к растениям и животным; </w:t>
      </w:r>
    </w:p>
    <w:p w:rsidR="00FB3A9E" w:rsidRPr="00B15719" w:rsidRDefault="00FB3A9E" w:rsidP="00E53C83">
      <w:pPr>
        <w:tabs>
          <w:tab w:val="left" w:leader="dot" w:pos="567"/>
        </w:tabs>
        <w:ind w:firstLine="339"/>
        <w:contextualSpacing/>
      </w:pPr>
      <w:r w:rsidRPr="00B15719">
        <w:t xml:space="preserve">– добровольные природоохранные действия (уборка мусора, экономия воды и электричества и т.д.); </w:t>
      </w:r>
    </w:p>
    <w:p w:rsidR="00FB3A9E" w:rsidRPr="00B15719" w:rsidRDefault="00FB3A9E" w:rsidP="00E53C83">
      <w:pPr>
        <w:tabs>
          <w:tab w:val="left" w:leader="dot" w:pos="567"/>
        </w:tabs>
        <w:ind w:firstLine="339"/>
        <w:contextualSpacing/>
      </w:pPr>
      <w:r w:rsidRPr="00B15719">
        <w:t>– добровольное участие в экологических проектах (озеленение школьного участка, очистка территории и т.п.).</w:t>
      </w:r>
    </w:p>
    <w:p w:rsidR="00FB3A9E" w:rsidRPr="00B15719" w:rsidRDefault="00FB3A9E" w:rsidP="00E53C83">
      <w:pPr>
        <w:tabs>
          <w:tab w:val="left" w:leader="dot" w:pos="567"/>
        </w:tabs>
        <w:autoSpaceDE w:val="0"/>
        <w:autoSpaceDN w:val="0"/>
        <w:adjustRightInd w:val="0"/>
        <w:ind w:firstLine="339"/>
        <w:contextualSpacing/>
      </w:pPr>
      <w:r w:rsidRPr="00B15719">
        <w:t xml:space="preserve">Безусловно, оценивать результаты воспитания очень сложно. Федеральный государственный образовательный стандарт допускает только неперсонифицированную диагностику личностных результатов. Иными словами, оценке  подлежит только «воспитанность» класса в целом, но не отдельных учеников. </w:t>
      </w:r>
    </w:p>
    <w:p w:rsidR="00FB3A9E" w:rsidRPr="00B15719" w:rsidRDefault="00FB3A9E" w:rsidP="00E53C83">
      <w:pPr>
        <w:tabs>
          <w:tab w:val="left" w:leader="dot" w:pos="567"/>
        </w:tabs>
        <w:autoSpaceDE w:val="0"/>
        <w:autoSpaceDN w:val="0"/>
        <w:adjustRightInd w:val="0"/>
        <w:ind w:firstLine="339"/>
        <w:contextualSpacing/>
      </w:pPr>
      <w:r w:rsidRPr="00B15719">
        <w:t xml:space="preserve">Принятие же духовных ценностей «на деле» возможно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  </w:t>
      </w:r>
    </w:p>
    <w:p w:rsidR="00FB3A9E" w:rsidRPr="00B15719" w:rsidRDefault="00FB3A9E" w:rsidP="00E53C83">
      <w:pPr>
        <w:tabs>
          <w:tab w:val="left" w:leader="dot" w:pos="567"/>
        </w:tabs>
        <w:autoSpaceDE w:val="0"/>
        <w:autoSpaceDN w:val="0"/>
        <w:adjustRightInd w:val="0"/>
        <w:ind w:firstLine="339"/>
        <w:contextualSpacing/>
      </w:pPr>
      <w:r w:rsidRPr="00B15719">
        <w:t xml:space="preserve">– оценивается не личность, не её качества, а только конкретные поступки, поведение в ходе какого-либо дела, проекта; </w:t>
      </w:r>
    </w:p>
    <w:p w:rsidR="00FB3A9E" w:rsidRPr="00B15719" w:rsidRDefault="00FB3A9E" w:rsidP="00E53C83">
      <w:pPr>
        <w:tabs>
          <w:tab w:val="left" w:leader="dot" w:pos="567"/>
        </w:tabs>
        <w:autoSpaceDE w:val="0"/>
        <w:autoSpaceDN w:val="0"/>
        <w:adjustRightInd w:val="0"/>
        <w:ind w:firstLine="339"/>
        <w:contextualSpacing/>
      </w:pPr>
      <w:r w:rsidRPr="00B15719">
        <w:t xml:space="preserve">–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w:t>
      </w:r>
    </w:p>
    <w:p w:rsidR="00BF7266" w:rsidRDefault="00BF7266" w:rsidP="00BF7266">
      <w:pPr>
        <w:spacing w:line="288" w:lineRule="auto"/>
        <w:jc w:val="both"/>
      </w:pPr>
    </w:p>
    <w:p w:rsidR="00362823" w:rsidRPr="00103613" w:rsidRDefault="00362823" w:rsidP="00103613">
      <w:pPr>
        <w:tabs>
          <w:tab w:val="left" w:pos="284"/>
        </w:tabs>
        <w:jc w:val="both"/>
        <w:rPr>
          <w:b/>
        </w:rPr>
      </w:pPr>
      <w:r w:rsidRPr="00103613">
        <w:rPr>
          <w:b/>
        </w:rPr>
        <w:t>Реализация целевых установок средствами УМК «Школа России»</w:t>
      </w:r>
    </w:p>
    <w:p w:rsidR="00362823" w:rsidRPr="00103613" w:rsidRDefault="00362823" w:rsidP="00103613">
      <w:pPr>
        <w:shd w:val="clear" w:color="auto" w:fill="FFFFFF"/>
        <w:tabs>
          <w:tab w:val="left" w:pos="284"/>
        </w:tabs>
        <w:autoSpaceDE w:val="0"/>
        <w:autoSpaceDN w:val="0"/>
        <w:adjustRightInd w:val="0"/>
        <w:ind w:firstLine="567"/>
        <w:jc w:val="both"/>
      </w:pPr>
      <w:r w:rsidRPr="00103613">
        <w:t>Эффективность реализации идеологической основы ФГОС — Концепции духовно-нравственного развития и воспитания личности гражданина России в  системе учебников «Школа России»,  достигается особой организацией подачи учебного материала, способствующей достижению личностных, метапредметных и предметных результатов  посредством формирования у учащихся универсальных учебных действий (УУД).</w:t>
      </w:r>
    </w:p>
    <w:p w:rsidR="00362823" w:rsidRPr="00103613" w:rsidRDefault="00362823" w:rsidP="00103613">
      <w:pPr>
        <w:shd w:val="clear" w:color="auto" w:fill="FFFFFF"/>
        <w:tabs>
          <w:tab w:val="left" w:pos="284"/>
        </w:tabs>
        <w:autoSpaceDE w:val="0"/>
        <w:autoSpaceDN w:val="0"/>
        <w:adjustRightInd w:val="0"/>
        <w:ind w:firstLine="567"/>
        <w:jc w:val="both"/>
        <w:rPr>
          <w:i/>
        </w:rPr>
      </w:pPr>
      <w:r w:rsidRPr="00103613">
        <w:t>В соответствии с требованиями ФГОС структура и содержание системы учебников «Школа России» направлены на достижениеследующих личностных результатов освоения основной образовательной программы:</w:t>
      </w:r>
    </w:p>
    <w:p w:rsidR="00362823" w:rsidRPr="00103613" w:rsidRDefault="00362823" w:rsidP="00103613">
      <w:pPr>
        <w:tabs>
          <w:tab w:val="left" w:pos="284"/>
        </w:tabs>
        <w:ind w:firstLine="567"/>
        <w:jc w:val="both"/>
        <w:rPr>
          <w:b/>
          <w:i/>
        </w:rPr>
      </w:pPr>
      <w:r w:rsidRPr="00103613">
        <w:rPr>
          <w:b/>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362823" w:rsidRPr="00103613" w:rsidRDefault="00362823" w:rsidP="00103613">
      <w:pPr>
        <w:shd w:val="clear" w:color="auto" w:fill="FFFFFF"/>
        <w:tabs>
          <w:tab w:val="left" w:pos="284"/>
        </w:tabs>
        <w:autoSpaceDE w:val="0"/>
        <w:autoSpaceDN w:val="0"/>
        <w:adjustRightInd w:val="0"/>
        <w:ind w:firstLine="567"/>
        <w:jc w:val="both"/>
        <w:rPr>
          <w:b/>
          <w:i/>
        </w:rPr>
      </w:pPr>
      <w:r w:rsidRPr="00103613">
        <w:rPr>
          <w:b/>
          <w:i/>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62823" w:rsidRPr="00103613" w:rsidRDefault="00362823" w:rsidP="00103613">
      <w:pPr>
        <w:shd w:val="clear" w:color="auto" w:fill="FFFFFF"/>
        <w:tabs>
          <w:tab w:val="left" w:pos="284"/>
        </w:tabs>
        <w:autoSpaceDE w:val="0"/>
        <w:autoSpaceDN w:val="0"/>
        <w:adjustRightInd w:val="0"/>
        <w:ind w:firstLine="567"/>
        <w:jc w:val="both"/>
        <w:rPr>
          <w:b/>
          <w:i/>
        </w:rPr>
      </w:pPr>
      <w:r w:rsidRPr="00103613">
        <w:rPr>
          <w:b/>
          <w:i/>
        </w:rPr>
        <w:t>3) Формирование уважительного отношения к иному мнению, истории и культуре других народов.</w:t>
      </w:r>
    </w:p>
    <w:p w:rsidR="00362823" w:rsidRPr="00103613" w:rsidRDefault="00362823" w:rsidP="00103613">
      <w:pPr>
        <w:shd w:val="clear" w:color="auto" w:fill="FFFFFF"/>
        <w:tabs>
          <w:tab w:val="left" w:pos="284"/>
        </w:tabs>
        <w:autoSpaceDE w:val="0"/>
        <w:autoSpaceDN w:val="0"/>
        <w:adjustRightInd w:val="0"/>
        <w:ind w:firstLine="567"/>
        <w:jc w:val="both"/>
        <w:rPr>
          <w:color w:val="FF0000"/>
        </w:rPr>
      </w:pPr>
      <w:r w:rsidRPr="00103613">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362823" w:rsidRPr="00103613" w:rsidRDefault="00362823" w:rsidP="00103613">
      <w:pPr>
        <w:shd w:val="clear" w:color="auto" w:fill="FFFFFF"/>
        <w:tabs>
          <w:tab w:val="left" w:pos="284"/>
        </w:tabs>
        <w:autoSpaceDE w:val="0"/>
        <w:autoSpaceDN w:val="0"/>
        <w:adjustRightInd w:val="0"/>
        <w:ind w:firstLine="567"/>
        <w:jc w:val="both"/>
      </w:pPr>
      <w:r w:rsidRPr="00103613">
        <w:rPr>
          <w:b/>
        </w:rPr>
        <w:t>В курсе «Окружающий мир»</w:t>
      </w:r>
      <w:r w:rsidRPr="00103613">
        <w:t xml:space="preserve">  — это темы «Природа России», «Страницы истории Отечества», «Родной край — часть большой страны», «Современная Россия», «Жизнь города и </w:t>
      </w:r>
      <w:r w:rsidRPr="00103613">
        <w:lastRenderedPageBreak/>
        <w:t>села», «Что такое Родина?», «Что мы знаем о народах России?», «Что мы знаем о Москве?», «Россия на карте».</w:t>
      </w:r>
    </w:p>
    <w:p w:rsidR="00362823" w:rsidRPr="00103613" w:rsidRDefault="00362823" w:rsidP="00103613">
      <w:pPr>
        <w:shd w:val="clear" w:color="auto" w:fill="FFFFFF"/>
        <w:tabs>
          <w:tab w:val="left" w:pos="284"/>
        </w:tabs>
        <w:autoSpaceDE w:val="0"/>
        <w:autoSpaceDN w:val="0"/>
        <w:adjustRightInd w:val="0"/>
        <w:ind w:firstLine="567"/>
        <w:jc w:val="both"/>
      </w:pPr>
      <w:r w:rsidRPr="00103613">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362823" w:rsidRPr="00103613" w:rsidRDefault="00362823" w:rsidP="00103613">
      <w:pPr>
        <w:shd w:val="clear" w:color="auto" w:fill="FFFFFF"/>
        <w:tabs>
          <w:tab w:val="left" w:pos="284"/>
        </w:tabs>
        <w:autoSpaceDE w:val="0"/>
        <w:autoSpaceDN w:val="0"/>
        <w:adjustRightInd w:val="0"/>
        <w:ind w:firstLine="567"/>
        <w:jc w:val="both"/>
      </w:pPr>
      <w:r w:rsidRPr="00103613">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362823" w:rsidRPr="00103613" w:rsidRDefault="00362823" w:rsidP="00103613">
      <w:pPr>
        <w:shd w:val="clear" w:color="auto" w:fill="FFFFFF"/>
        <w:tabs>
          <w:tab w:val="left" w:pos="284"/>
        </w:tabs>
        <w:autoSpaceDE w:val="0"/>
        <w:autoSpaceDN w:val="0"/>
        <w:adjustRightInd w:val="0"/>
        <w:ind w:firstLine="567"/>
        <w:jc w:val="both"/>
      </w:pPr>
      <w:r w:rsidRPr="00103613">
        <w:rPr>
          <w:b/>
        </w:rPr>
        <w:t xml:space="preserve">В курсе «Литературное чтение» — </w:t>
      </w:r>
      <w:r w:rsidRPr="00103613">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362823" w:rsidRPr="00103613" w:rsidRDefault="00362823" w:rsidP="00103613">
      <w:pPr>
        <w:shd w:val="clear" w:color="auto" w:fill="FFFFFF"/>
        <w:tabs>
          <w:tab w:val="left" w:pos="284"/>
        </w:tabs>
        <w:autoSpaceDE w:val="0"/>
        <w:autoSpaceDN w:val="0"/>
        <w:adjustRightInd w:val="0"/>
        <w:ind w:firstLine="567"/>
        <w:jc w:val="both"/>
      </w:pPr>
      <w:r w:rsidRPr="00103613">
        <w:rPr>
          <w:b/>
        </w:rPr>
        <w:t>В курсе «Русский язык»</w:t>
      </w:r>
      <w:r w:rsidRPr="00103613">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362823" w:rsidRPr="00103613" w:rsidRDefault="00362823" w:rsidP="00103613">
      <w:pPr>
        <w:tabs>
          <w:tab w:val="left" w:pos="284"/>
        </w:tabs>
        <w:ind w:firstLine="567"/>
        <w:jc w:val="both"/>
      </w:pPr>
      <w:r w:rsidRPr="00103613">
        <w:rPr>
          <w:b/>
        </w:rPr>
        <w:t>В курсе «Математика»</w:t>
      </w:r>
      <w:r w:rsidRPr="00103613">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362823" w:rsidRPr="00103613" w:rsidRDefault="00362823" w:rsidP="00103613">
      <w:pPr>
        <w:tabs>
          <w:tab w:val="left" w:pos="284"/>
        </w:tabs>
        <w:ind w:firstLine="709"/>
        <w:jc w:val="both"/>
      </w:pPr>
      <w:r w:rsidRPr="00103613">
        <w:rPr>
          <w:b/>
        </w:rPr>
        <w:t>В курсе «Музыка»</w:t>
      </w:r>
      <w:r w:rsidRPr="00103613">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362823" w:rsidRPr="00103613" w:rsidRDefault="00362823" w:rsidP="00103613">
      <w:pPr>
        <w:tabs>
          <w:tab w:val="left" w:pos="284"/>
        </w:tabs>
        <w:ind w:firstLine="709"/>
        <w:jc w:val="both"/>
      </w:pPr>
      <w:r w:rsidRPr="00103613">
        <w:rPr>
          <w:b/>
        </w:rPr>
        <w:t>В курсе «Изобразительное искусство»</w:t>
      </w:r>
      <w:r w:rsidRPr="00103613">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362823" w:rsidRPr="00103613" w:rsidRDefault="006F1657" w:rsidP="00103613">
      <w:pPr>
        <w:tabs>
          <w:tab w:val="left" w:pos="284"/>
        </w:tabs>
        <w:ind w:firstLine="567"/>
        <w:jc w:val="both"/>
      </w:pPr>
      <w:r w:rsidRPr="00103613">
        <w:rPr>
          <w:b/>
        </w:rPr>
        <w:t>В курсах иностранного языка</w:t>
      </w:r>
      <w:r w:rsidR="00362823" w:rsidRPr="00103613">
        <w:rPr>
          <w:b/>
        </w:rPr>
        <w:t xml:space="preserve"> (английского</w:t>
      </w:r>
      <w:r w:rsidRPr="00103613">
        <w:rPr>
          <w:b/>
        </w:rPr>
        <w:t xml:space="preserve">) </w:t>
      </w:r>
      <w:r w:rsidR="00362823" w:rsidRPr="00103613">
        <w:t xml:space="preserve">с  этой целью  предлагаются тексты и диалоги о культуре  России  и аналогичные тексты о культуре и истории изучаемых стран. </w:t>
      </w:r>
    </w:p>
    <w:p w:rsidR="006F1657" w:rsidRPr="00103613" w:rsidRDefault="006F1657" w:rsidP="00103613">
      <w:pPr>
        <w:tabs>
          <w:tab w:val="left" w:pos="284"/>
        </w:tabs>
        <w:ind w:firstLine="567"/>
        <w:jc w:val="both"/>
      </w:pPr>
      <w:r w:rsidRPr="00103613">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Лондон, Вашингтоне; о России и её столице Москве, об английских, американских и   российских музеях, о праздниках, традициях и обычаях нашей страны и изучаемых стран.</w:t>
      </w:r>
    </w:p>
    <w:p w:rsidR="00362823" w:rsidRPr="00103613" w:rsidRDefault="00362823" w:rsidP="00103613">
      <w:pPr>
        <w:pStyle w:val="aff9"/>
        <w:tabs>
          <w:tab w:val="left" w:pos="284"/>
        </w:tabs>
        <w:ind w:firstLine="567"/>
        <w:jc w:val="both"/>
        <w:rPr>
          <w:rFonts w:ascii="Times New Roman" w:hAnsi="Times New Roman" w:cs="Times New Roman"/>
          <w:sz w:val="24"/>
          <w:szCs w:val="24"/>
        </w:rPr>
      </w:pPr>
    </w:p>
    <w:p w:rsidR="00362823" w:rsidRPr="00103613" w:rsidRDefault="00362823" w:rsidP="00103613">
      <w:pPr>
        <w:tabs>
          <w:tab w:val="left" w:pos="284"/>
        </w:tabs>
        <w:ind w:firstLine="567"/>
        <w:jc w:val="both"/>
      </w:pPr>
    </w:p>
    <w:p w:rsidR="00362823" w:rsidRPr="00103613" w:rsidRDefault="00362823" w:rsidP="00103613">
      <w:pPr>
        <w:shd w:val="clear" w:color="auto" w:fill="FFFFFF"/>
        <w:tabs>
          <w:tab w:val="left" w:pos="284"/>
        </w:tabs>
        <w:autoSpaceDE w:val="0"/>
        <w:autoSpaceDN w:val="0"/>
        <w:adjustRightInd w:val="0"/>
        <w:ind w:firstLine="567"/>
        <w:jc w:val="both"/>
        <w:rPr>
          <w:b/>
          <w:i/>
        </w:rPr>
      </w:pPr>
      <w:r w:rsidRPr="00103613">
        <w:rPr>
          <w:b/>
          <w:i/>
        </w:rPr>
        <w:lastRenderedPageBreak/>
        <w:t>4) Овладение начальными навыками адаптации в динамично изм</w:t>
      </w:r>
      <w:r w:rsidR="00103613">
        <w:rPr>
          <w:b/>
          <w:i/>
        </w:rPr>
        <w:t>еняющемся и развивающемся мире.</w:t>
      </w:r>
    </w:p>
    <w:p w:rsidR="00362823" w:rsidRPr="00103613" w:rsidRDefault="00362823" w:rsidP="00103613">
      <w:pPr>
        <w:shd w:val="clear" w:color="auto" w:fill="FFFFFF"/>
        <w:tabs>
          <w:tab w:val="left" w:pos="284"/>
        </w:tabs>
        <w:autoSpaceDE w:val="0"/>
        <w:autoSpaceDN w:val="0"/>
        <w:adjustRightInd w:val="0"/>
        <w:ind w:firstLine="567"/>
        <w:jc w:val="both"/>
      </w:pPr>
      <w:r w:rsidRPr="00103613">
        <w:t xml:space="preserve">Реализации указанного результата способствуют задания, тексты, проекты,  практические работы, направленные на осмысление норм и правил поведения в жизни (на это работает, практически, весь </w:t>
      </w:r>
      <w:r w:rsidRPr="00103613">
        <w:rPr>
          <w:b/>
        </w:rPr>
        <w:t>курс «Окружающий мир»</w:t>
      </w:r>
      <w:r w:rsidRPr="00103613">
        <w:t xml:space="preserve">). </w:t>
      </w:r>
    </w:p>
    <w:p w:rsidR="00362823" w:rsidRPr="00103613" w:rsidRDefault="00362823" w:rsidP="00103613">
      <w:pPr>
        <w:shd w:val="clear" w:color="auto" w:fill="FFFFFF"/>
        <w:tabs>
          <w:tab w:val="left" w:pos="284"/>
        </w:tabs>
        <w:autoSpaceDE w:val="0"/>
        <w:autoSpaceDN w:val="0"/>
        <w:adjustRightInd w:val="0"/>
        <w:ind w:firstLine="567"/>
        <w:jc w:val="both"/>
      </w:pPr>
      <w:r w:rsidRPr="00103613">
        <w:rPr>
          <w:b/>
        </w:rPr>
        <w:t>Курс «Математика»</w:t>
      </w:r>
      <w:r w:rsidRPr="00103613">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 </w:t>
      </w:r>
    </w:p>
    <w:p w:rsidR="00362823" w:rsidRPr="00103613" w:rsidRDefault="00362823" w:rsidP="00103613">
      <w:pPr>
        <w:shd w:val="clear" w:color="auto" w:fill="FFFFFF"/>
        <w:tabs>
          <w:tab w:val="left" w:pos="284"/>
        </w:tabs>
        <w:autoSpaceDE w:val="0"/>
        <w:autoSpaceDN w:val="0"/>
        <w:adjustRightInd w:val="0"/>
        <w:ind w:firstLine="567"/>
        <w:jc w:val="both"/>
      </w:pPr>
      <w:r w:rsidRPr="00103613">
        <w:rPr>
          <w:b/>
        </w:rPr>
        <w:t>Курсы «Литературное чтени</w:t>
      </w:r>
      <w:r w:rsidR="006F1657" w:rsidRPr="00103613">
        <w:rPr>
          <w:b/>
        </w:rPr>
        <w:t>е», «Русский язык», «Иностранный язык</w:t>
      </w:r>
      <w:r w:rsidRPr="00103613">
        <w:rPr>
          <w:b/>
        </w:rPr>
        <w:t>»</w:t>
      </w:r>
      <w:r w:rsidRPr="00103613">
        <w:t xml:space="preserve">  формируют нормы и правила произношения,  использования слов в речи, вводит ребенка в мир русского и иностранных языков, литературы.</w:t>
      </w:r>
    </w:p>
    <w:p w:rsidR="00362823" w:rsidRPr="00103613" w:rsidRDefault="00362823" w:rsidP="00103613">
      <w:pPr>
        <w:shd w:val="clear" w:color="auto" w:fill="FFFFFF"/>
        <w:tabs>
          <w:tab w:val="left" w:pos="284"/>
        </w:tabs>
        <w:autoSpaceDE w:val="0"/>
        <w:autoSpaceDN w:val="0"/>
        <w:adjustRightInd w:val="0"/>
        <w:ind w:firstLine="567"/>
        <w:jc w:val="both"/>
      </w:pPr>
      <w:r w:rsidRPr="00103613">
        <w:rPr>
          <w:b/>
        </w:rPr>
        <w:t xml:space="preserve">Курсы «Изобразительное искусство, «Музыка» </w:t>
      </w:r>
      <w:r w:rsidRPr="00103613">
        <w:t xml:space="preserve"> знакомят школьника с миром прекрасного.</w:t>
      </w:r>
    </w:p>
    <w:p w:rsidR="00362823" w:rsidRPr="00103613" w:rsidRDefault="00362823" w:rsidP="00103613">
      <w:pPr>
        <w:shd w:val="clear" w:color="auto" w:fill="FFFFFF"/>
        <w:tabs>
          <w:tab w:val="left" w:pos="284"/>
        </w:tabs>
        <w:autoSpaceDE w:val="0"/>
        <w:autoSpaceDN w:val="0"/>
        <w:adjustRightInd w:val="0"/>
        <w:ind w:firstLine="567"/>
        <w:jc w:val="both"/>
      </w:pPr>
      <w:r w:rsidRPr="00103613">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362823" w:rsidRPr="00103613" w:rsidRDefault="00362823" w:rsidP="00103613">
      <w:pPr>
        <w:shd w:val="clear" w:color="auto" w:fill="FFFFFF"/>
        <w:tabs>
          <w:tab w:val="left" w:pos="284"/>
        </w:tabs>
        <w:autoSpaceDE w:val="0"/>
        <w:autoSpaceDN w:val="0"/>
        <w:adjustRightInd w:val="0"/>
        <w:ind w:firstLine="567"/>
        <w:jc w:val="both"/>
      </w:pPr>
    </w:p>
    <w:p w:rsidR="00362823" w:rsidRPr="00103613" w:rsidRDefault="00362823" w:rsidP="00103613">
      <w:pPr>
        <w:shd w:val="clear" w:color="auto" w:fill="FFFFFF"/>
        <w:tabs>
          <w:tab w:val="left" w:pos="284"/>
        </w:tabs>
        <w:autoSpaceDE w:val="0"/>
        <w:autoSpaceDN w:val="0"/>
        <w:adjustRightInd w:val="0"/>
        <w:ind w:firstLine="567"/>
        <w:jc w:val="both"/>
        <w:rPr>
          <w:b/>
          <w:i/>
        </w:rPr>
      </w:pPr>
      <w:r w:rsidRPr="00103613">
        <w:rPr>
          <w:b/>
          <w:i/>
        </w:rPr>
        <w:t>5) Принятие и освоение социальной роли обучающегося, развитие мотивов учебной деятельности и формирование личностного смысла учения.</w:t>
      </w:r>
    </w:p>
    <w:p w:rsidR="00362823" w:rsidRPr="00103613" w:rsidRDefault="00362823" w:rsidP="00103613">
      <w:pPr>
        <w:shd w:val="clear" w:color="auto" w:fill="FFFFFF"/>
        <w:tabs>
          <w:tab w:val="left" w:pos="284"/>
        </w:tabs>
        <w:autoSpaceDE w:val="0"/>
        <w:autoSpaceDN w:val="0"/>
        <w:adjustRightInd w:val="0"/>
        <w:ind w:firstLine="567"/>
        <w:jc w:val="both"/>
        <w:rPr>
          <w:b/>
          <w:i/>
        </w:rPr>
      </w:pPr>
      <w:r w:rsidRPr="00103613">
        <w:rPr>
          <w:b/>
          <w: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w:t>
      </w:r>
      <w:r w:rsidR="00103613">
        <w:rPr>
          <w:b/>
          <w:i/>
        </w:rPr>
        <w:t>льной справедливости и свободе.</w:t>
      </w:r>
    </w:p>
    <w:p w:rsidR="00362823" w:rsidRPr="00103613" w:rsidRDefault="00362823" w:rsidP="00103613">
      <w:pPr>
        <w:shd w:val="clear" w:color="auto" w:fill="FFFFFF"/>
        <w:tabs>
          <w:tab w:val="left" w:pos="284"/>
        </w:tabs>
        <w:autoSpaceDE w:val="0"/>
        <w:autoSpaceDN w:val="0"/>
        <w:adjustRightInd w:val="0"/>
        <w:ind w:firstLine="708"/>
        <w:jc w:val="both"/>
      </w:pPr>
      <w:r w:rsidRPr="00103613">
        <w:t>В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362823" w:rsidRPr="00103613" w:rsidRDefault="00362823" w:rsidP="00103613">
      <w:pPr>
        <w:tabs>
          <w:tab w:val="left" w:pos="284"/>
        </w:tabs>
        <w:autoSpaceDE w:val="0"/>
        <w:autoSpaceDN w:val="0"/>
        <w:adjustRightInd w:val="0"/>
        <w:ind w:firstLine="851"/>
        <w:jc w:val="both"/>
      </w:pPr>
      <w:r w:rsidRPr="00103613">
        <w:t>В системе учебников «Школа России» представлен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362823" w:rsidRPr="00103613" w:rsidRDefault="00362823" w:rsidP="00103613">
      <w:pPr>
        <w:tabs>
          <w:tab w:val="left" w:pos="284"/>
        </w:tabs>
        <w:autoSpaceDE w:val="0"/>
        <w:autoSpaceDN w:val="0"/>
        <w:adjustRightInd w:val="0"/>
        <w:ind w:firstLine="567"/>
        <w:jc w:val="both"/>
      </w:pPr>
      <w:r w:rsidRPr="00103613">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w:t>
      </w:r>
    </w:p>
    <w:p w:rsidR="00362823" w:rsidRPr="00103613" w:rsidRDefault="00362823" w:rsidP="00103613">
      <w:pPr>
        <w:tabs>
          <w:tab w:val="left" w:pos="284"/>
        </w:tabs>
        <w:ind w:firstLine="708"/>
        <w:jc w:val="both"/>
      </w:pPr>
      <w:r w:rsidRPr="00103613">
        <w:t>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362823" w:rsidRPr="00103613" w:rsidRDefault="00362823" w:rsidP="00103613">
      <w:pPr>
        <w:tabs>
          <w:tab w:val="left" w:pos="284"/>
        </w:tabs>
        <w:ind w:firstLine="567"/>
        <w:jc w:val="both"/>
      </w:pPr>
      <w:r w:rsidRPr="00103613">
        <w:t>Важным мотивирующим средством изучения того или иного предмета являются «Странички для любознательных», «Занимательные странички»,</w:t>
      </w:r>
      <w:r w:rsidRPr="00103613">
        <w:rPr>
          <w:color w:val="000000"/>
        </w:rPr>
        <w:t xml:space="preserve"> «Готовимся к олимпиаде», задания конкурса «Смекалка» и др., </w:t>
      </w:r>
      <w:r w:rsidRPr="00103613">
        <w:t xml:space="preserve">которые отражают интересный дополнительный материал, </w:t>
      </w:r>
      <w:r w:rsidRPr="00103613">
        <w:lastRenderedPageBreak/>
        <w:t>занимательные вопросы и задания по математике, русскому языку, литературному чтению, окружающему миру и другим предметам.</w:t>
      </w:r>
    </w:p>
    <w:p w:rsidR="00362823" w:rsidRPr="00103613" w:rsidRDefault="00362823" w:rsidP="00103613">
      <w:pPr>
        <w:tabs>
          <w:tab w:val="left" w:pos="284"/>
        </w:tabs>
        <w:ind w:firstLine="567"/>
        <w:jc w:val="both"/>
        <w:rPr>
          <w:color w:val="000000"/>
        </w:rPr>
      </w:pPr>
      <w:r w:rsidRPr="00103613">
        <w:t xml:space="preserve"> Эффективно влияют на формирование мотивов учебной деятельности задания рубрик: «Дай совет другу…»,  «Выскажи своё мнение…», «Подготовь сообщение на тему…»  и др.</w:t>
      </w:r>
    </w:p>
    <w:p w:rsidR="00362823" w:rsidRPr="00103613" w:rsidRDefault="00362823" w:rsidP="00103613">
      <w:pPr>
        <w:tabs>
          <w:tab w:val="left" w:pos="284"/>
        </w:tabs>
        <w:autoSpaceDE w:val="0"/>
        <w:autoSpaceDN w:val="0"/>
        <w:adjustRightInd w:val="0"/>
        <w:jc w:val="both"/>
      </w:pPr>
    </w:p>
    <w:p w:rsidR="00362823" w:rsidRPr="00103613" w:rsidRDefault="00362823" w:rsidP="00103613">
      <w:pPr>
        <w:shd w:val="clear" w:color="auto" w:fill="FFFFFF"/>
        <w:tabs>
          <w:tab w:val="left" w:pos="284"/>
        </w:tabs>
        <w:autoSpaceDE w:val="0"/>
        <w:autoSpaceDN w:val="0"/>
        <w:adjustRightInd w:val="0"/>
        <w:ind w:firstLine="567"/>
        <w:jc w:val="both"/>
        <w:rPr>
          <w:b/>
          <w:i/>
        </w:rPr>
      </w:pPr>
      <w:r w:rsidRPr="00103613">
        <w:rPr>
          <w:b/>
          <w:i/>
        </w:rPr>
        <w:t>7)   Формирование эстетических по</w:t>
      </w:r>
      <w:r w:rsidR="00103613">
        <w:rPr>
          <w:b/>
          <w:i/>
        </w:rPr>
        <w:t>требностей, ценностей и чувств.</w:t>
      </w:r>
    </w:p>
    <w:p w:rsidR="00362823" w:rsidRPr="00103613" w:rsidRDefault="00362823" w:rsidP="00103613">
      <w:pPr>
        <w:shd w:val="clear" w:color="auto" w:fill="FFFFFF"/>
        <w:tabs>
          <w:tab w:val="left" w:pos="284"/>
        </w:tabs>
        <w:autoSpaceDE w:val="0"/>
        <w:autoSpaceDN w:val="0"/>
        <w:adjustRightInd w:val="0"/>
        <w:ind w:firstLine="567"/>
        <w:jc w:val="both"/>
      </w:pPr>
      <w:r w:rsidRPr="00103613">
        <w:t xml:space="preserve">Достижению указанных результатов служит текстовый и иллюстративный материал системы учебников «Школа России», формулировки вопросов и заданий, направленные на их эстетическое восприятие,  оценку культурных и природных ценностей, объектов. </w:t>
      </w:r>
    </w:p>
    <w:p w:rsidR="00362823" w:rsidRPr="00103613" w:rsidRDefault="00362823" w:rsidP="00103613">
      <w:pPr>
        <w:shd w:val="clear" w:color="auto" w:fill="FFFFFF"/>
        <w:tabs>
          <w:tab w:val="left" w:pos="284"/>
        </w:tabs>
        <w:autoSpaceDE w:val="0"/>
        <w:autoSpaceDN w:val="0"/>
        <w:adjustRightInd w:val="0"/>
        <w:ind w:firstLine="567"/>
        <w:jc w:val="both"/>
      </w:pPr>
      <w:r w:rsidRPr="00103613">
        <w:t xml:space="preserve">В текстах и соответствующих заданиях системы учебников «Школа России» обращается внимание детей на красоту, своеобразие   изучаемой природы и рукотворного мира. В этой связи, особую роль играют рисунки и фотографии в учебниках, передающие красоту объектов и явлений природы, городов и сел нашей Родины, стран мира. </w:t>
      </w:r>
    </w:p>
    <w:p w:rsidR="00362823" w:rsidRPr="00103613" w:rsidRDefault="00362823" w:rsidP="00103613">
      <w:pPr>
        <w:shd w:val="clear" w:color="auto" w:fill="FFFFFF"/>
        <w:tabs>
          <w:tab w:val="left" w:pos="284"/>
        </w:tabs>
        <w:autoSpaceDE w:val="0"/>
        <w:autoSpaceDN w:val="0"/>
        <w:adjustRightInd w:val="0"/>
        <w:ind w:firstLine="567"/>
        <w:jc w:val="both"/>
      </w:pPr>
      <w:r w:rsidRPr="00103613">
        <w:t xml:space="preserve">Тексты и отражающие их содержание иллюстрации учебников разных предметных линий, органично дополняют друг друга и служат опорой при выполнении заданий, предполагающих собственные наблюдения детей, подготовку рассказов и фоторассказов, посвященных красоте, духовности, эстетике, культуре людей нашего отечества и мира в целом. </w:t>
      </w:r>
    </w:p>
    <w:p w:rsidR="00362823" w:rsidRPr="00103613" w:rsidRDefault="00362823" w:rsidP="00103613">
      <w:pPr>
        <w:tabs>
          <w:tab w:val="left" w:pos="284"/>
        </w:tabs>
        <w:ind w:firstLine="720"/>
        <w:jc w:val="both"/>
      </w:pPr>
      <w:r w:rsidRPr="00103613">
        <w:rPr>
          <w:b/>
        </w:rPr>
        <w:t>В курсе «Литературное чтение»</w:t>
      </w:r>
      <w:r w:rsidRPr="00103613">
        <w:t xml:space="preserve"> в учебниках представлены высокохудожественные тексты произведений русских и зарубежных классиков, позволяющие формировать  у учащихся младших классов особое отношение к слову, к тексту. Особенность учеников младших классов состоит в том, что они эмоционально воспринимают прочитанное произведение. Эта особенность учащихся поддерживается системой вопросов и  заданий после изучаемого произведения. Например, какими чувствами хотел поделиться автор; какие слова помогают почувствовать радость, грусть; разделяете ли вы мнение автора, лирического героя; составьте словарь настроений,  проиллюстрируйте, как изменяется настроение в  поэтическом тексте.</w:t>
      </w:r>
    </w:p>
    <w:p w:rsidR="00362823" w:rsidRPr="00103613" w:rsidRDefault="00362823" w:rsidP="00103613">
      <w:pPr>
        <w:tabs>
          <w:tab w:val="left" w:pos="284"/>
        </w:tabs>
        <w:ind w:firstLine="720"/>
        <w:jc w:val="both"/>
      </w:pPr>
      <w:r w:rsidRPr="00103613">
        <w:t xml:space="preserve">В методический аппарат данной линии учебников включены задания, позволяющие иллюстрировать произведения художественной литературы, сравнивать авторские и собственные иллюстрации; участвовать в различных проектах и выполнять творческие задания. </w:t>
      </w:r>
    </w:p>
    <w:p w:rsidR="00362823" w:rsidRPr="00103613" w:rsidRDefault="00362823" w:rsidP="00103613">
      <w:pPr>
        <w:tabs>
          <w:tab w:val="left" w:pos="284"/>
        </w:tabs>
        <w:ind w:firstLine="720"/>
        <w:jc w:val="both"/>
      </w:pPr>
      <w:r w:rsidRPr="00103613">
        <w:t xml:space="preserve">Таким образом, содержание учебников позволяет формировать художественный вкус, умение понимать и наслаждаться различными видам искусства. </w:t>
      </w:r>
    </w:p>
    <w:p w:rsidR="00362823" w:rsidRPr="00103613" w:rsidRDefault="00362823" w:rsidP="00103613">
      <w:pPr>
        <w:shd w:val="clear" w:color="auto" w:fill="FFFFFF"/>
        <w:tabs>
          <w:tab w:val="left" w:pos="284"/>
          <w:tab w:val="left" w:pos="6215"/>
        </w:tabs>
        <w:autoSpaceDE w:val="0"/>
        <w:autoSpaceDN w:val="0"/>
        <w:adjustRightInd w:val="0"/>
        <w:ind w:firstLine="567"/>
        <w:jc w:val="both"/>
      </w:pPr>
      <w:r w:rsidRPr="00103613">
        <w:rPr>
          <w:b/>
        </w:rPr>
        <w:t>В учебниках курса «Русский язык»</w:t>
      </w:r>
      <w:r w:rsidRPr="00103613">
        <w:t xml:space="preserve"> представлена «Картинная галерея» из репродукций картин В.М. Васнецова, В.А. Серова, Н.К. Рериха,  И.И. Грабаря, И.И. Левитана, А.А. Пластова,  А.К. Саврасова,  и многих других художников,  даны  тексты-описания этих репродукций, работа с которыми направлена  на эстетическое воспитание детей, развитие чувства прекрасного в душе ребёнка. </w:t>
      </w:r>
    </w:p>
    <w:p w:rsidR="00362823" w:rsidRPr="00103613" w:rsidRDefault="00362823" w:rsidP="00103613">
      <w:pPr>
        <w:shd w:val="clear" w:color="auto" w:fill="FFFFFF"/>
        <w:tabs>
          <w:tab w:val="left" w:pos="284"/>
          <w:tab w:val="left" w:pos="6215"/>
        </w:tabs>
        <w:autoSpaceDE w:val="0"/>
        <w:autoSpaceDN w:val="0"/>
        <w:adjustRightInd w:val="0"/>
        <w:ind w:firstLine="567"/>
        <w:jc w:val="both"/>
      </w:pPr>
      <w:r w:rsidRPr="00103613">
        <w:t>Органично дополняют и усиливают работу в направлении эстетического воспитания младших школьников линии учебников по музыке, технологии, иностранным языкам, изобразительному искусству.</w:t>
      </w:r>
    </w:p>
    <w:p w:rsidR="00870B18" w:rsidRPr="00103613" w:rsidRDefault="00362823" w:rsidP="00103613">
      <w:pPr>
        <w:tabs>
          <w:tab w:val="left" w:pos="284"/>
        </w:tabs>
        <w:jc w:val="both"/>
      </w:pPr>
      <w:r w:rsidRPr="00103613">
        <w:rPr>
          <w:b/>
        </w:rPr>
        <w:t xml:space="preserve">        В курсе «Английский язык»</w:t>
      </w:r>
      <w:r w:rsidRPr="00103613">
        <w:t xml:space="preserve"> для достижения указанного результата в учебниках</w:t>
      </w:r>
    </w:p>
    <w:p w:rsidR="00362823" w:rsidRPr="00103613" w:rsidRDefault="00362823" w:rsidP="00103613">
      <w:pPr>
        <w:tabs>
          <w:tab w:val="left" w:pos="284"/>
        </w:tabs>
        <w:jc w:val="both"/>
      </w:pPr>
      <w:r w:rsidRPr="00103613">
        <w:t>для 2—4 классов предлагаются следующие средства:</w:t>
      </w:r>
    </w:p>
    <w:p w:rsidR="00362823" w:rsidRPr="00103613" w:rsidRDefault="00362823" w:rsidP="00103613">
      <w:pPr>
        <w:numPr>
          <w:ilvl w:val="0"/>
          <w:numId w:val="15"/>
        </w:numPr>
        <w:tabs>
          <w:tab w:val="left" w:pos="284"/>
        </w:tabs>
        <w:ind w:left="0" w:firstLine="0"/>
        <w:jc w:val="both"/>
      </w:pPr>
      <w:r w:rsidRPr="00103613">
        <w:t xml:space="preserve">      тексты (образцы детского фольклора в том числе) и упражнения (задания), способствующие воспитанию у учащихся ценностного отношения к прекрасному, формирующие представления об эстетических идеалах и художественных ценностях, например: </w:t>
      </w:r>
      <w:r w:rsidRPr="00103613">
        <w:rPr>
          <w:i/>
          <w:lang w:val="en-US"/>
        </w:rPr>
        <w:t>LifeinasmallTown</w:t>
      </w:r>
      <w:r w:rsidRPr="00103613">
        <w:rPr>
          <w:i/>
        </w:rPr>
        <w:t xml:space="preserve">, </w:t>
      </w:r>
      <w:r w:rsidRPr="00103613">
        <w:rPr>
          <w:i/>
          <w:lang w:val="en-US"/>
        </w:rPr>
        <w:t>LifeinasmallVillage</w:t>
      </w:r>
      <w:r w:rsidRPr="00103613">
        <w:t xml:space="preserve">(4 кл., с. 29—30), </w:t>
      </w:r>
      <w:r w:rsidRPr="00103613">
        <w:rPr>
          <w:i/>
          <w:lang w:val="en-US"/>
        </w:rPr>
        <w:t>ThreeKingdoms</w:t>
      </w:r>
      <w:r w:rsidRPr="00103613">
        <w:rPr>
          <w:i/>
        </w:rPr>
        <w:t xml:space="preserve">;Какую одежду вы бы выбрали, чтобы она выглядела красивой? </w:t>
      </w:r>
      <w:r w:rsidRPr="00103613">
        <w:t xml:space="preserve">(3 кл., с. 10); </w:t>
      </w:r>
      <w:r w:rsidRPr="00103613">
        <w:rPr>
          <w:i/>
        </w:rPr>
        <w:t>Оформите по образцугазету “</w:t>
      </w:r>
      <w:r w:rsidRPr="00103613">
        <w:rPr>
          <w:i/>
          <w:lang w:val="en-US"/>
        </w:rPr>
        <w:t>TheBestmomentsoftheYear</w:t>
      </w:r>
      <w:r w:rsidRPr="00103613">
        <w:rPr>
          <w:i/>
        </w:rPr>
        <w:t xml:space="preserve">” </w:t>
      </w:r>
      <w:r w:rsidRPr="00103613">
        <w:t xml:space="preserve">(4 кл., с. 50); </w:t>
      </w:r>
      <w:r w:rsidRPr="00103613">
        <w:rPr>
          <w:i/>
        </w:rPr>
        <w:t xml:space="preserve">Напишите Санта Клаусу о том, кого из сказочных героев вы хотели бы видеть в Санта Парке и нарисуйте его </w:t>
      </w:r>
      <w:r w:rsidRPr="00103613">
        <w:t>(2 кл., с. 84)и др.;</w:t>
      </w:r>
    </w:p>
    <w:p w:rsidR="00362823" w:rsidRPr="00103613" w:rsidRDefault="00362823" w:rsidP="00103613">
      <w:pPr>
        <w:numPr>
          <w:ilvl w:val="0"/>
          <w:numId w:val="15"/>
        </w:numPr>
        <w:tabs>
          <w:tab w:val="left" w:pos="284"/>
        </w:tabs>
        <w:ind w:left="0" w:firstLine="0"/>
        <w:jc w:val="both"/>
      </w:pPr>
      <w:r w:rsidRPr="00103613">
        <w:t xml:space="preserve">      конкретно сформулированные воспитательные цели к каждому циклу и каждому уроку, раскрывающие потенциал упражнений, обеспечивающий эстетическое воспитание учащихся, например: </w:t>
      </w:r>
      <w:r w:rsidRPr="00103613">
        <w:rPr>
          <w:i/>
        </w:rPr>
        <w:t xml:space="preserve">Вы знаете, что писать красиво и правильно очень важно. Вашим зарубежным друзьям будет приятно получать письма, которые написаны не только правильно, но и красиво </w:t>
      </w:r>
      <w:r w:rsidRPr="00103613">
        <w:t>и т. п..</w:t>
      </w:r>
    </w:p>
    <w:p w:rsidR="00362823" w:rsidRPr="00103613" w:rsidRDefault="00362823" w:rsidP="00103613">
      <w:pPr>
        <w:tabs>
          <w:tab w:val="left" w:pos="284"/>
        </w:tabs>
        <w:jc w:val="both"/>
      </w:pPr>
    </w:p>
    <w:p w:rsidR="00362823" w:rsidRPr="00103613" w:rsidRDefault="00362823" w:rsidP="00103613">
      <w:pPr>
        <w:shd w:val="clear" w:color="auto" w:fill="FFFFFF"/>
        <w:tabs>
          <w:tab w:val="left" w:pos="284"/>
        </w:tabs>
        <w:autoSpaceDE w:val="0"/>
        <w:autoSpaceDN w:val="0"/>
        <w:adjustRightInd w:val="0"/>
        <w:ind w:firstLine="567"/>
        <w:jc w:val="both"/>
      </w:pPr>
      <w:r w:rsidRPr="00103613">
        <w:rPr>
          <w:b/>
        </w:rPr>
        <w:t>В курсе «Изобразительное искусство»</w:t>
      </w:r>
      <w:r w:rsidRPr="00103613">
        <w:t xml:space="preserve"> процесс формирования указанного личностного результата происходит в деятельностной форме — через выполнение художественно-творческих заданий, направленных на  развитие навыков восприятия произведений искусства и навыков интерпретационного эстетического суждения как по отношению к творчеству сверстников, так и в отношении эстетической оценки явлений действительности. </w:t>
      </w:r>
    </w:p>
    <w:p w:rsidR="00103613" w:rsidRDefault="00103613" w:rsidP="00103613">
      <w:pPr>
        <w:shd w:val="clear" w:color="auto" w:fill="FFFFFF"/>
        <w:tabs>
          <w:tab w:val="left" w:pos="284"/>
        </w:tabs>
        <w:autoSpaceDE w:val="0"/>
        <w:autoSpaceDN w:val="0"/>
        <w:adjustRightInd w:val="0"/>
        <w:ind w:firstLine="567"/>
        <w:jc w:val="both"/>
        <w:rPr>
          <w:b/>
          <w:i/>
        </w:rPr>
      </w:pPr>
    </w:p>
    <w:p w:rsidR="00362823" w:rsidRPr="00103613" w:rsidRDefault="00362823" w:rsidP="00103613">
      <w:pPr>
        <w:shd w:val="clear" w:color="auto" w:fill="FFFFFF"/>
        <w:tabs>
          <w:tab w:val="left" w:pos="284"/>
        </w:tabs>
        <w:autoSpaceDE w:val="0"/>
        <w:autoSpaceDN w:val="0"/>
        <w:adjustRightInd w:val="0"/>
        <w:ind w:firstLine="567"/>
        <w:jc w:val="both"/>
        <w:rPr>
          <w:b/>
          <w:i/>
        </w:rPr>
      </w:pPr>
      <w:r w:rsidRPr="00103613">
        <w:rPr>
          <w:b/>
          <w:i/>
        </w:rPr>
        <w:t xml:space="preserve"> 8)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362823" w:rsidRPr="00103613" w:rsidRDefault="00362823" w:rsidP="00103613">
      <w:pPr>
        <w:shd w:val="clear" w:color="auto" w:fill="FFFFFF"/>
        <w:tabs>
          <w:tab w:val="left" w:pos="284"/>
        </w:tabs>
        <w:autoSpaceDE w:val="0"/>
        <w:autoSpaceDN w:val="0"/>
        <w:adjustRightInd w:val="0"/>
        <w:ind w:firstLine="567"/>
        <w:jc w:val="both"/>
      </w:pPr>
      <w:r w:rsidRPr="00103613">
        <w:t>Основное содержание текстов и заданий системы учебников «Школа России» направленно  на воспитание человека, способного думать о чувствах близких ему людей,  сопереживать им, соблюдать общепринятые этические нормы.</w:t>
      </w:r>
    </w:p>
    <w:p w:rsidR="00362823" w:rsidRPr="00103613" w:rsidRDefault="00362823" w:rsidP="00103613">
      <w:pPr>
        <w:shd w:val="clear" w:color="auto" w:fill="FFFFFF"/>
        <w:tabs>
          <w:tab w:val="left" w:pos="284"/>
        </w:tabs>
        <w:autoSpaceDE w:val="0"/>
        <w:autoSpaceDN w:val="0"/>
        <w:adjustRightInd w:val="0"/>
        <w:ind w:firstLine="567"/>
        <w:jc w:val="both"/>
      </w:pPr>
      <w:r w:rsidRPr="00103613">
        <w:rPr>
          <w:b/>
        </w:rPr>
        <w:t>В курсе «Обучение грамоте» и затем в курсе «Русский язык»,</w:t>
      </w:r>
      <w:r w:rsidRPr="00103613">
        <w:t xml:space="preserve"> начиная с самых первых уроков, материалом многочисленных упражнений являются пословицы и поговорки, задания к которым направлены на осознание смысла и мудрости, которые вложил в них  народ. Например: «Скромность — всякому к лицу», «Ложь человека не красит», «Совесть — верный советчик», «Умей взять, умей и отдать», «Не одежда красит человека, а добрые  дела»  и др.</w:t>
      </w:r>
    </w:p>
    <w:p w:rsidR="00362823" w:rsidRPr="00103613" w:rsidRDefault="00362823" w:rsidP="00103613">
      <w:pPr>
        <w:shd w:val="clear" w:color="auto" w:fill="FFFFFF"/>
        <w:tabs>
          <w:tab w:val="left" w:pos="284"/>
        </w:tabs>
        <w:autoSpaceDE w:val="0"/>
        <w:autoSpaceDN w:val="0"/>
        <w:adjustRightInd w:val="0"/>
        <w:ind w:firstLine="567"/>
        <w:jc w:val="both"/>
      </w:pPr>
      <w:r w:rsidRPr="00103613">
        <w:t xml:space="preserve">Слова, понятия о любви, дружбе, совести,  справедливости, достоинстве, скромности,   доброте,   смелости,  отваге, трудолюбии  и других ценных личностных качествах человека  заложены в содержание упражнений, задач,  предложений, текстов. В учебниках всех предметных линий «Школы России» есть большое  количество учебного материала, который способствует воспитанию нравственных норм, социальной справедливости,  воспитывает у детей  чувства доброжелательности, взаимопонимания и взаимопомощи, чувство личной ответственности за свои поступки и поступки своих товарищей. </w:t>
      </w:r>
    </w:p>
    <w:p w:rsidR="00362823" w:rsidRPr="00103613" w:rsidRDefault="00362823" w:rsidP="00103613">
      <w:pPr>
        <w:shd w:val="clear" w:color="auto" w:fill="FFFFFF"/>
        <w:tabs>
          <w:tab w:val="left" w:pos="284"/>
        </w:tabs>
        <w:autoSpaceDE w:val="0"/>
        <w:autoSpaceDN w:val="0"/>
        <w:adjustRightInd w:val="0"/>
        <w:ind w:firstLine="567"/>
        <w:jc w:val="both"/>
        <w:rPr>
          <w:i/>
          <w:color w:val="FF0000"/>
        </w:rPr>
      </w:pPr>
      <w:r w:rsidRPr="00103613">
        <w:rPr>
          <w:b/>
        </w:rPr>
        <w:t>В курсе «Литературное чтение»</w:t>
      </w:r>
      <w:r w:rsidRPr="00103613">
        <w:t xml:space="preserve">текстовый и иллюстративный материал направлен на воспитание доброжелательности, отзывчивости, чувства сопереживания чувствам других людей, взаимопонимания и взаимопомощи. </w:t>
      </w:r>
    </w:p>
    <w:p w:rsidR="00362823" w:rsidRPr="00103613" w:rsidRDefault="00362823" w:rsidP="00103613">
      <w:pPr>
        <w:tabs>
          <w:tab w:val="left" w:pos="284"/>
        </w:tabs>
        <w:ind w:firstLine="567"/>
        <w:jc w:val="both"/>
      </w:pPr>
      <w:r w:rsidRPr="00103613">
        <w:t xml:space="preserve">В учебниках по литературному чтению включены разделы и тексты, которые помогают осмыслить важные духовные ценности своего народа и других народов: дружба, доброта, любовь, понимание, терпение, ответственность, благородство и принять их. </w:t>
      </w:r>
    </w:p>
    <w:p w:rsidR="00362823" w:rsidRPr="00103613" w:rsidRDefault="00362823" w:rsidP="00103613">
      <w:pPr>
        <w:tabs>
          <w:tab w:val="left" w:pos="284"/>
        </w:tabs>
        <w:ind w:firstLine="567"/>
        <w:jc w:val="both"/>
        <w:rPr>
          <w:i/>
        </w:rPr>
      </w:pPr>
      <w:r w:rsidRPr="00103613">
        <w:t xml:space="preserve">Например, разделы: </w:t>
      </w:r>
      <w:r w:rsidRPr="00103613">
        <w:rPr>
          <w:i/>
        </w:rPr>
        <w:t>«Я и мои друзья», «О братьях наших меньших», «Писатели детям» (1 и 2 класс); «Собирай по ягодке — наберешь кузовок», «Люби живое» (3 класс); «Родина», «Делу —  время, потехе — час» (4 класс) и др.;</w:t>
      </w:r>
      <w:r w:rsidRPr="00103613">
        <w:t xml:space="preserve"> тексты:</w:t>
      </w:r>
      <w:r w:rsidRPr="00103613">
        <w:rPr>
          <w:i/>
        </w:rPr>
        <w:t>«Помощник» М. Пляцковский, «Что хорошо и что дурно?» и «Худо тому, кто добра не делает» К. Ушинский, «Лучший друг» Ю. Ермолаев, «Подарок» Е. Благинина,  «Совет» Р. Сеф, «Моя родня» Я. Аким, «Про дружбу» Ю. Энтин, «Никого не обижай» В. Лунин и многие другие.</w:t>
      </w:r>
    </w:p>
    <w:p w:rsidR="00362823" w:rsidRPr="00103613" w:rsidRDefault="00362823" w:rsidP="00103613">
      <w:pPr>
        <w:tabs>
          <w:tab w:val="left" w:pos="284"/>
        </w:tabs>
        <w:ind w:firstLine="567"/>
        <w:jc w:val="both"/>
      </w:pPr>
      <w:r w:rsidRPr="00103613">
        <w:t xml:space="preserve">Система заданий и вопросов к текстам позволяет учащимся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870B18" w:rsidRPr="00103613" w:rsidRDefault="00362823" w:rsidP="00103613">
      <w:pPr>
        <w:shd w:val="clear" w:color="auto" w:fill="FFFFFF"/>
        <w:tabs>
          <w:tab w:val="left" w:pos="284"/>
        </w:tabs>
        <w:autoSpaceDE w:val="0"/>
        <w:autoSpaceDN w:val="0"/>
        <w:adjustRightInd w:val="0"/>
        <w:jc w:val="both"/>
      </w:pPr>
      <w:r w:rsidRPr="00103613">
        <w:tab/>
      </w:r>
      <w:r w:rsidRPr="00103613">
        <w:rPr>
          <w:b/>
        </w:rPr>
        <w:t xml:space="preserve">В курсе «Окружающий мир» — </w:t>
      </w:r>
      <w:r w:rsidRPr="00103613">
        <w:t>содержание разделов:«Как живет семья?», «Наша дружная семья», включая учебный проект  «Моя семья»;  «В школе», «Ты и твои друзья», «Общение», «Эта удивительная природа», «Мы и наше здоровье», «Путешествие по городам и странам», «Страницы всемирной истории»  и др.</w:t>
      </w:r>
    </w:p>
    <w:p w:rsidR="00870B18" w:rsidRPr="00103613" w:rsidRDefault="00870B18" w:rsidP="00103613">
      <w:pPr>
        <w:shd w:val="clear" w:color="auto" w:fill="FFFFFF"/>
        <w:tabs>
          <w:tab w:val="left" w:pos="284"/>
        </w:tabs>
        <w:autoSpaceDE w:val="0"/>
        <w:autoSpaceDN w:val="0"/>
        <w:adjustRightInd w:val="0"/>
        <w:ind w:firstLine="567"/>
        <w:jc w:val="both"/>
      </w:pPr>
    </w:p>
    <w:p w:rsidR="00362823" w:rsidRPr="00103613" w:rsidRDefault="00362823" w:rsidP="00103613">
      <w:pPr>
        <w:shd w:val="clear" w:color="auto" w:fill="FFFFFF"/>
        <w:tabs>
          <w:tab w:val="left" w:pos="284"/>
        </w:tabs>
        <w:autoSpaceDE w:val="0"/>
        <w:autoSpaceDN w:val="0"/>
        <w:adjustRightInd w:val="0"/>
        <w:ind w:firstLine="567"/>
        <w:jc w:val="both"/>
        <w:rPr>
          <w:b/>
          <w:i/>
        </w:rPr>
      </w:pPr>
      <w:r w:rsidRPr="00103613">
        <w:rPr>
          <w:b/>
          <w: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62823" w:rsidRPr="00103613" w:rsidRDefault="00362823" w:rsidP="00103613">
      <w:pPr>
        <w:tabs>
          <w:tab w:val="left" w:pos="284"/>
        </w:tabs>
        <w:jc w:val="both"/>
      </w:pPr>
      <w:r w:rsidRPr="00103613">
        <w:tab/>
        <w:t xml:space="preserve">С этой целью в системе учебников «Школа России» с 1 по 4 классы предусмотрена работа в парах, группах, со взрослыми. Эти задания отмечены соответствующими условными знаками. На организацию сотрудничества со взрослыми нацелены многие учебные проекты предметных линий по литературному чтению, окружающему миру, математике, русскому языку, технологии, иностранным языкам, по информатике. </w:t>
      </w:r>
    </w:p>
    <w:p w:rsidR="00362823" w:rsidRPr="00103613" w:rsidRDefault="00362823" w:rsidP="00103613">
      <w:pPr>
        <w:tabs>
          <w:tab w:val="left" w:pos="284"/>
        </w:tabs>
        <w:ind w:firstLine="567"/>
        <w:jc w:val="both"/>
      </w:pPr>
      <w:r w:rsidRPr="00103613">
        <w:rPr>
          <w:b/>
        </w:rPr>
        <w:lastRenderedPageBreak/>
        <w:t>В курсе «Математика»</w:t>
      </w:r>
      <w:r w:rsidRPr="00103613">
        <w:t xml:space="preserve"> предлагается большое количество математических игр, предполагающих работу в парах. На работу в группах ориентированы представленные в учебниках 1—4 классов задания рубрики «Наши проекты» разнообразной тематики. Некоторые из этих проектов предполагают организацию сотрудничества с взрослыми. Так, в 4 классе при составлении справочника «Наш город (село)» предполагаются встречи и общение с краеведами, работниками муниципальной администрации, старожилами города, участниками Великой Отечественной войны с последующим обсуждением результатов проектной деятельности.</w:t>
      </w:r>
    </w:p>
    <w:p w:rsidR="00362823" w:rsidRPr="00103613" w:rsidRDefault="00362823" w:rsidP="00103613">
      <w:pPr>
        <w:tabs>
          <w:tab w:val="left" w:pos="284"/>
        </w:tabs>
        <w:ind w:firstLine="567"/>
        <w:jc w:val="both"/>
      </w:pPr>
      <w:r w:rsidRPr="00103613">
        <w:rPr>
          <w:b/>
        </w:rPr>
        <w:t>В курсе «Русский язык»</w:t>
      </w:r>
      <w:r w:rsidRPr="00103613">
        <w:t xml:space="preserve">  с этой целью также предусмотрена работа в парах, группах, со взрослыми; задания отмечены соответствующими условными знаками. На организацию сотрудничества со взрослыми и сверстниками нацелены многие учебные проекты, которые могут быть реализованы совместно со сверстниками и при сотрудничестве со взр</w:t>
      </w:r>
      <w:r w:rsidR="00870B18" w:rsidRPr="00103613">
        <w:t>ослыми (родителями,  библиотекарем</w:t>
      </w:r>
      <w:r w:rsidRPr="00103613">
        <w:t>).</w:t>
      </w:r>
    </w:p>
    <w:p w:rsidR="00362823" w:rsidRPr="00103613" w:rsidRDefault="00362823" w:rsidP="00103613">
      <w:pPr>
        <w:tabs>
          <w:tab w:val="left" w:pos="284"/>
        </w:tabs>
        <w:ind w:firstLine="567"/>
        <w:jc w:val="both"/>
      </w:pPr>
      <w:r w:rsidRPr="00103613">
        <w:rPr>
          <w:b/>
        </w:rPr>
        <w:t>В курсе «Окружающий мир»</w:t>
      </w:r>
      <w:r w:rsidRPr="00103613">
        <w:t xml:space="preserve"> в проектных заданиях для  3 класса«Кто нас защищает» предлагается с помощью взрослых взять интервью у ветерана Великой Отечественной  войны, военнослужащего, сотрудника милиции, пожарной охраны, МЧС.</w:t>
      </w:r>
    </w:p>
    <w:p w:rsidR="00362823" w:rsidRPr="00103613" w:rsidRDefault="00362823" w:rsidP="00103613">
      <w:pPr>
        <w:tabs>
          <w:tab w:val="left" w:pos="284"/>
        </w:tabs>
        <w:ind w:firstLine="567"/>
        <w:jc w:val="both"/>
      </w:pPr>
      <w:r w:rsidRPr="00103613">
        <w:t xml:space="preserve"> В   учебниках предложены темы и система вопросов для  коллективного обсуждения. Для этого введены рубрики: «Прочитаем и обсудим», «Обсудим»,  «Думай, размышляй, высказывай свое мнение». Такие задания учат детей общаться и сотрудничать, соблюдать правила,  находить компромиссы и оставаться друзьями.</w:t>
      </w:r>
    </w:p>
    <w:p w:rsidR="00362823" w:rsidRPr="00103613" w:rsidRDefault="00362823" w:rsidP="00103613">
      <w:pPr>
        <w:tabs>
          <w:tab w:val="left" w:pos="284"/>
        </w:tabs>
        <w:ind w:firstLine="709"/>
        <w:jc w:val="both"/>
      </w:pPr>
      <w:r w:rsidRPr="00103613">
        <w:rPr>
          <w:b/>
        </w:rPr>
        <w:t>В курсе «Музыка»</w:t>
      </w:r>
      <w:r w:rsidRPr="00103613">
        <w:t xml:space="preserve"> для достижения указанного результата предлагаются задания, рассчитанные на совместную деятельность: разучивание песен, пение, разыгрывание песен, сцен из музыкальных произведений, аккомпанирование, игра на простейших музыкальных инструментах и т.п. Совместное музицирование воспитывает ответственность каждого учащегося за достижение общего художественно-эстетического результата; формирует умение контролировать и оценивать свои действия в соответствии с поставленной задачей и условиями ее реализации.</w:t>
      </w:r>
    </w:p>
    <w:p w:rsidR="00362823" w:rsidRPr="00103613" w:rsidRDefault="00362823" w:rsidP="00103613">
      <w:pPr>
        <w:tabs>
          <w:tab w:val="left" w:pos="284"/>
        </w:tabs>
        <w:jc w:val="both"/>
      </w:pPr>
    </w:p>
    <w:p w:rsidR="00362823" w:rsidRPr="00103613" w:rsidRDefault="00362823" w:rsidP="00103613">
      <w:pPr>
        <w:shd w:val="clear" w:color="auto" w:fill="FFFFFF"/>
        <w:tabs>
          <w:tab w:val="left" w:pos="284"/>
        </w:tabs>
        <w:autoSpaceDE w:val="0"/>
        <w:autoSpaceDN w:val="0"/>
        <w:adjustRightInd w:val="0"/>
        <w:ind w:firstLine="567"/>
        <w:jc w:val="both"/>
        <w:rPr>
          <w:b/>
          <w:i/>
        </w:rPr>
      </w:pPr>
      <w:r w:rsidRPr="00103613">
        <w:rPr>
          <w:b/>
          <w:i/>
        </w:rPr>
        <w:t>10) Формирование установки на безопасный, здоровый образ жизни, наличие мотивации к творческому труду, работе на результат, бережному отношению к мат</w:t>
      </w:r>
      <w:r w:rsidR="00103613">
        <w:rPr>
          <w:b/>
          <w:i/>
        </w:rPr>
        <w:t>ериальным и духовным ценностям.</w:t>
      </w:r>
    </w:p>
    <w:p w:rsidR="00362823" w:rsidRPr="00103613" w:rsidRDefault="00362823" w:rsidP="00103613">
      <w:pPr>
        <w:tabs>
          <w:tab w:val="left" w:pos="284"/>
        </w:tabs>
        <w:jc w:val="both"/>
      </w:pPr>
      <w:r w:rsidRPr="00103613">
        <w:tab/>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362823" w:rsidRPr="00103613" w:rsidRDefault="00362823" w:rsidP="00103613">
      <w:pPr>
        <w:tabs>
          <w:tab w:val="left" w:pos="284"/>
        </w:tabs>
        <w:ind w:firstLine="708"/>
        <w:jc w:val="both"/>
      </w:pPr>
      <w:r w:rsidRPr="00103613">
        <w:rPr>
          <w:b/>
        </w:rPr>
        <w:t xml:space="preserve">В курсе «Окружающий мир» — </w:t>
      </w:r>
      <w:r w:rsidRPr="00103613">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362823" w:rsidRPr="00103613" w:rsidRDefault="00362823" w:rsidP="00103613">
      <w:pPr>
        <w:tabs>
          <w:tab w:val="left" w:pos="284"/>
        </w:tabs>
        <w:ind w:firstLine="708"/>
        <w:jc w:val="both"/>
      </w:pPr>
      <w:r w:rsidRPr="00103613">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362823" w:rsidRPr="00103613" w:rsidRDefault="00362823" w:rsidP="00103613">
      <w:pPr>
        <w:shd w:val="clear" w:color="auto" w:fill="FFFFFF"/>
        <w:tabs>
          <w:tab w:val="left" w:pos="284"/>
        </w:tabs>
        <w:autoSpaceDE w:val="0"/>
        <w:autoSpaceDN w:val="0"/>
        <w:adjustRightInd w:val="0"/>
        <w:ind w:firstLine="708"/>
        <w:jc w:val="both"/>
      </w:pPr>
      <w:r w:rsidRPr="00103613">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362823" w:rsidRPr="00103613" w:rsidRDefault="00362823" w:rsidP="00103613">
      <w:pPr>
        <w:shd w:val="clear" w:color="auto" w:fill="FFFFFF"/>
        <w:tabs>
          <w:tab w:val="left" w:pos="284"/>
        </w:tabs>
        <w:autoSpaceDE w:val="0"/>
        <w:autoSpaceDN w:val="0"/>
        <w:adjustRightInd w:val="0"/>
        <w:ind w:firstLine="708"/>
        <w:jc w:val="both"/>
      </w:pPr>
      <w:r w:rsidRPr="00103613">
        <w:rPr>
          <w:b/>
        </w:rPr>
        <w:t>В курсе «Технология»</w:t>
      </w:r>
      <w:r w:rsidRPr="00103613">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w:t>
      </w:r>
      <w:r w:rsidRPr="00103613">
        <w:lastRenderedPageBreak/>
        <w:t xml:space="preserve">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362823" w:rsidRPr="00103613" w:rsidRDefault="00362823" w:rsidP="00103613">
      <w:pPr>
        <w:tabs>
          <w:tab w:val="left" w:pos="284"/>
        </w:tabs>
        <w:ind w:firstLine="709"/>
        <w:jc w:val="both"/>
      </w:pPr>
      <w:r w:rsidRPr="00103613">
        <w:rPr>
          <w:b/>
        </w:rPr>
        <w:t>В курсе «Английский язык»</w:t>
      </w:r>
      <w:r w:rsidRPr="00103613">
        <w:t xml:space="preserve"> в учебниках “</w:t>
      </w:r>
      <w:r w:rsidRPr="00103613">
        <w:rPr>
          <w:lang w:val="en-US"/>
        </w:rPr>
        <w:t>English</w:t>
      </w:r>
      <w:r w:rsidRPr="00103613">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103613">
        <w:rPr>
          <w:i/>
        </w:rPr>
        <w:t>(</w:t>
      </w:r>
      <w:r w:rsidRPr="00103613">
        <w:rPr>
          <w:i/>
          <w:lang w:val="en-US"/>
        </w:rPr>
        <w:t>Haveyoueverbeenonapicnic</w:t>
      </w:r>
      <w:r w:rsidRPr="00103613">
        <w:rPr>
          <w:i/>
        </w:rPr>
        <w:t xml:space="preserve">? </w:t>
      </w:r>
      <w:r w:rsidRPr="00103613">
        <w:t>(3 кл.), подвижным играм (</w:t>
      </w:r>
      <w:r w:rsidRPr="00103613">
        <w:rPr>
          <w:i/>
          <w:lang w:val="en-US"/>
        </w:rPr>
        <w:t>Welikeplayinggames</w:t>
      </w:r>
      <w:r w:rsidRPr="00103613">
        <w:rPr>
          <w:i/>
        </w:rPr>
        <w:t>)</w:t>
      </w:r>
      <w:r w:rsidRPr="00103613">
        <w:t xml:space="preserve">, участию в спортивных соревнованиях </w:t>
      </w:r>
      <w:r w:rsidRPr="00103613">
        <w:rPr>
          <w:i/>
        </w:rPr>
        <w:t xml:space="preserve">(Расспросите друг друга о том, какие виды спорта или игры удаются вам лучше других. </w:t>
      </w:r>
      <w:r w:rsidRPr="00103613">
        <w:t>(2 кл.).</w:t>
      </w:r>
    </w:p>
    <w:p w:rsidR="00362823" w:rsidRPr="00103613" w:rsidRDefault="00362823" w:rsidP="00103613">
      <w:pPr>
        <w:tabs>
          <w:tab w:val="left" w:pos="284"/>
        </w:tabs>
        <w:ind w:firstLine="709"/>
        <w:jc w:val="both"/>
      </w:pPr>
      <w:r w:rsidRPr="00103613">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103613">
        <w:rPr>
          <w:i/>
          <w:lang w:val="en-US"/>
        </w:rPr>
        <w:t>Myfavouritemascot</w:t>
      </w:r>
      <w:r w:rsidRPr="00103613">
        <w:rPr>
          <w:i/>
        </w:rPr>
        <w:t xml:space="preserve">.Кого бы вы хотели видеть в роли талисмана Олимпийских игр, которые будут проходить в России, в городе Сочи? </w:t>
      </w:r>
      <w:r w:rsidRPr="00103613">
        <w:t>(2 кл.)</w:t>
      </w:r>
      <w:r w:rsidRPr="00103613">
        <w:rPr>
          <w:i/>
        </w:rPr>
        <w:t xml:space="preserve">. Олимпийские игры бывают летними и зимними. Какие из представленных ниже видов спорта летние, а какие зимние? </w:t>
      </w:r>
      <w:r w:rsidRPr="00103613">
        <w:t xml:space="preserve">(2 кл.). </w:t>
      </w:r>
    </w:p>
    <w:p w:rsidR="00362823" w:rsidRPr="00103613" w:rsidRDefault="00362823" w:rsidP="00103613">
      <w:pPr>
        <w:shd w:val="clear" w:color="auto" w:fill="FFFFFF"/>
        <w:tabs>
          <w:tab w:val="left" w:pos="284"/>
        </w:tabs>
        <w:autoSpaceDE w:val="0"/>
        <w:autoSpaceDN w:val="0"/>
        <w:adjustRightInd w:val="0"/>
        <w:ind w:firstLine="708"/>
        <w:jc w:val="both"/>
      </w:pPr>
      <w:r w:rsidRPr="00103613">
        <w:rPr>
          <w:b/>
        </w:rPr>
        <w:t>В курсе «Физическая культура»</w:t>
      </w:r>
      <w:r w:rsidRPr="00103613">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62823" w:rsidRPr="00103613" w:rsidRDefault="00362823" w:rsidP="00103613">
      <w:pPr>
        <w:shd w:val="clear" w:color="auto" w:fill="FFFFFF"/>
        <w:tabs>
          <w:tab w:val="left" w:pos="284"/>
        </w:tabs>
        <w:autoSpaceDE w:val="0"/>
        <w:autoSpaceDN w:val="0"/>
        <w:adjustRightInd w:val="0"/>
        <w:ind w:firstLine="708"/>
        <w:jc w:val="both"/>
      </w:pPr>
      <w:r w:rsidRPr="00103613">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103613">
        <w:rPr>
          <w:b/>
        </w:rPr>
        <w:t>по математике, русскому языку, литературному чтению, окружающему миру</w:t>
      </w:r>
      <w:r w:rsidRPr="00103613">
        <w:t xml:space="preserve">, а также материал для организации проектной деятельности в учебниках </w:t>
      </w:r>
      <w:r w:rsidRPr="00103613">
        <w:rPr>
          <w:b/>
        </w:rPr>
        <w:t>технологии, иностранных языков, информатики.</w:t>
      </w:r>
    </w:p>
    <w:p w:rsidR="00362823" w:rsidRPr="00103613" w:rsidRDefault="00362823" w:rsidP="00103613">
      <w:pPr>
        <w:shd w:val="clear" w:color="auto" w:fill="FFFFFF"/>
        <w:tabs>
          <w:tab w:val="left" w:pos="284"/>
        </w:tabs>
        <w:autoSpaceDE w:val="0"/>
        <w:autoSpaceDN w:val="0"/>
        <w:adjustRightInd w:val="0"/>
        <w:ind w:firstLine="708"/>
        <w:jc w:val="both"/>
        <w:rPr>
          <w:b/>
        </w:rPr>
      </w:pPr>
      <w:r w:rsidRPr="00103613">
        <w:t xml:space="preserve">Содержание материала рубрики «Наши проекты» выстроено так, что способствует организации проектной деятельности,  как </w:t>
      </w:r>
      <w:r w:rsidRPr="00103613">
        <w:rPr>
          <w:b/>
        </w:rPr>
        <w:t xml:space="preserve">на уроке, так и во внеурочной работе.  </w:t>
      </w:r>
    </w:p>
    <w:p w:rsidR="00362823" w:rsidRPr="00103613" w:rsidRDefault="00362823" w:rsidP="00103613">
      <w:pPr>
        <w:tabs>
          <w:tab w:val="left" w:pos="284"/>
        </w:tabs>
        <w:spacing w:after="120"/>
        <w:ind w:firstLine="567"/>
        <w:jc w:val="both"/>
      </w:pPr>
      <w:r w:rsidRPr="00103613">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362823" w:rsidRPr="00103613" w:rsidRDefault="00362823" w:rsidP="00103613">
      <w:pPr>
        <w:tabs>
          <w:tab w:val="left" w:pos="284"/>
        </w:tabs>
        <w:autoSpaceDE w:val="0"/>
        <w:autoSpaceDN w:val="0"/>
        <w:adjustRightInd w:val="0"/>
        <w:ind w:firstLine="851"/>
        <w:jc w:val="both"/>
        <w:rPr>
          <w:b/>
          <w:i/>
        </w:rPr>
      </w:pPr>
      <w:r w:rsidRPr="00103613">
        <w:rPr>
          <w:b/>
          <w:i/>
        </w:rPr>
        <w:t>Таким образом, система учебников «Школа России» как важнейший компонент духовно-нравственого развития и воспитания младшего школьника, в соответствии с требованиями ФГОС:</w:t>
      </w:r>
    </w:p>
    <w:p w:rsidR="00362823" w:rsidRPr="00103613" w:rsidRDefault="00362823" w:rsidP="00103613">
      <w:pPr>
        <w:numPr>
          <w:ilvl w:val="0"/>
          <w:numId w:val="16"/>
        </w:numPr>
        <w:tabs>
          <w:tab w:val="left" w:pos="284"/>
        </w:tabs>
        <w:autoSpaceDE w:val="0"/>
        <w:autoSpaceDN w:val="0"/>
        <w:adjustRightInd w:val="0"/>
        <w:ind w:left="0" w:firstLine="0"/>
        <w:jc w:val="both"/>
      </w:pPr>
      <w:r w:rsidRPr="00103613">
        <w:rPr>
          <w:b/>
          <w:i/>
        </w:rPr>
        <w:t>формируетличностные результаты освоения основной образовательной программы, посредством формирования личностных УУД;</w:t>
      </w:r>
    </w:p>
    <w:p w:rsidR="00362823" w:rsidRPr="00103613" w:rsidRDefault="00362823" w:rsidP="00103613">
      <w:pPr>
        <w:numPr>
          <w:ilvl w:val="0"/>
          <w:numId w:val="16"/>
        </w:numPr>
        <w:tabs>
          <w:tab w:val="left" w:pos="284"/>
        </w:tabs>
        <w:autoSpaceDE w:val="0"/>
        <w:autoSpaceDN w:val="0"/>
        <w:adjustRightInd w:val="0"/>
        <w:ind w:left="0" w:firstLine="0"/>
        <w:jc w:val="both"/>
      </w:pPr>
      <w:r w:rsidRPr="00103613">
        <w:rPr>
          <w:b/>
          <w:i/>
        </w:rPr>
        <w:t xml:space="preserve"> реализует систему базовых национальных ценностей и основные направления духовно-нравственного развития и воспитания школьников на ступени начального общего образования;</w:t>
      </w:r>
    </w:p>
    <w:p w:rsidR="00362823" w:rsidRPr="00103613" w:rsidRDefault="00362823" w:rsidP="00103613">
      <w:pPr>
        <w:numPr>
          <w:ilvl w:val="0"/>
          <w:numId w:val="16"/>
        </w:numPr>
        <w:tabs>
          <w:tab w:val="left" w:pos="284"/>
        </w:tabs>
        <w:autoSpaceDE w:val="0"/>
        <w:autoSpaceDN w:val="0"/>
        <w:adjustRightInd w:val="0"/>
        <w:ind w:left="0" w:firstLine="0"/>
        <w:jc w:val="both"/>
      </w:pPr>
      <w:r w:rsidRPr="00103613">
        <w:rPr>
          <w:b/>
          <w:i/>
        </w:rPr>
        <w:t xml:space="preserve"> эффективно  интегрируется  в систему урочной и внеурочной деятельности образовательного учреждения.</w:t>
      </w:r>
    </w:p>
    <w:p w:rsidR="00362823" w:rsidRPr="00103613" w:rsidRDefault="00362823" w:rsidP="00103613">
      <w:pPr>
        <w:pStyle w:val="a9"/>
        <w:tabs>
          <w:tab w:val="left" w:pos="284"/>
        </w:tabs>
        <w:ind w:left="0" w:firstLine="0"/>
        <w:jc w:val="both"/>
      </w:pPr>
      <w:r w:rsidRPr="00103613">
        <w:rPr>
          <w:b/>
        </w:rPr>
        <w:t>Вопросы и задания</w:t>
      </w:r>
      <w:r w:rsidRPr="00103613">
        <w:t>, содержащиеся в учебниках УМК «Школа России»,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BA64C2" w:rsidRPr="00103613" w:rsidRDefault="00362823" w:rsidP="00103613">
      <w:pPr>
        <w:tabs>
          <w:tab w:val="left" w:pos="284"/>
        </w:tabs>
        <w:ind w:right="284" w:firstLine="360"/>
        <w:jc w:val="both"/>
      </w:pPr>
      <w:r w:rsidRPr="00103613">
        <w:t xml:space="preserve">В комплекте учебников «Школа России» большое внимание уделяется </w:t>
      </w:r>
      <w:r w:rsidRPr="00103613">
        <w:rPr>
          <w:b/>
        </w:rPr>
        <w:t>проектной деятельности</w:t>
      </w:r>
      <w:r w:rsidRPr="00103613">
        <w:t xml:space="preserve"> учащихся. Она выступает как основная форма организации внеурочной </w:t>
      </w:r>
      <w:r w:rsidRPr="00103613">
        <w:lastRenderedPageBreak/>
        <w:t xml:space="preserve">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362823" w:rsidRPr="00103613" w:rsidRDefault="00362823" w:rsidP="00103613">
      <w:pPr>
        <w:tabs>
          <w:tab w:val="left" w:pos="284"/>
        </w:tabs>
        <w:ind w:right="284" w:firstLine="360"/>
        <w:jc w:val="both"/>
      </w:pPr>
      <w:r w:rsidRPr="00103613">
        <w:t xml:space="preserve">Проектная деятельность влияет на формирование </w:t>
      </w:r>
      <w:r w:rsidRPr="00103613">
        <w:rPr>
          <w:iCs/>
        </w:rPr>
        <w:t>личностных</w:t>
      </w:r>
      <w:r w:rsidRPr="00103613">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362823" w:rsidRPr="00103613" w:rsidRDefault="00362823" w:rsidP="00103613">
      <w:pPr>
        <w:tabs>
          <w:tab w:val="left" w:pos="284"/>
        </w:tabs>
        <w:ind w:right="284" w:firstLine="360"/>
      </w:pPr>
      <w:r w:rsidRPr="00103613">
        <w:t>Особое значение в реализации программы духовно-нравственного содер</w:t>
      </w:r>
      <w:r w:rsidR="004E300D" w:rsidRPr="00103613">
        <w:t>жания имеют социальные проекты.</w:t>
      </w:r>
    </w:p>
    <w:p w:rsidR="004E300D" w:rsidRPr="00103613" w:rsidRDefault="004E300D" w:rsidP="00103613">
      <w:pPr>
        <w:tabs>
          <w:tab w:val="left" w:pos="284"/>
        </w:tabs>
        <w:ind w:firstLine="426"/>
        <w:jc w:val="both"/>
      </w:pPr>
      <w:r w:rsidRPr="00103613">
        <w:t>Изменения, происходящие в России, определяют новые задачи развития гражданского образования на основе внедрения в образовательный процесс активных форм и методов обучения и воспитания, способствующих формированию у обучающихся навыков решения целого спектра проблем местного сообщества.</w:t>
      </w:r>
    </w:p>
    <w:p w:rsidR="004E300D" w:rsidRPr="00103613" w:rsidRDefault="004E300D" w:rsidP="00103613">
      <w:pPr>
        <w:tabs>
          <w:tab w:val="left" w:pos="284"/>
        </w:tabs>
        <w:ind w:firstLine="426"/>
        <w:jc w:val="both"/>
      </w:pPr>
      <w:r w:rsidRPr="00103613">
        <w:t>Существенным фактором гражданского становления подрастающего поколения является его активная социализация.</w:t>
      </w:r>
    </w:p>
    <w:p w:rsidR="004E300D" w:rsidRPr="00103613" w:rsidRDefault="004E300D" w:rsidP="00103613">
      <w:pPr>
        <w:tabs>
          <w:tab w:val="left" w:pos="284"/>
        </w:tabs>
        <w:ind w:firstLine="426"/>
        <w:jc w:val="both"/>
      </w:pPr>
      <w:r w:rsidRPr="00103613">
        <w:t xml:space="preserve">Одним из интенсивных методов включения юных российских граждан в общественную жизнь является </w:t>
      </w:r>
      <w:r w:rsidRPr="00103613">
        <w:rPr>
          <w:b/>
        </w:rPr>
        <w:t>социальное проектирование</w:t>
      </w:r>
      <w:r w:rsidRPr="00103613">
        <w:t>, которое стимулирует активную гражданскую позицию юношества и позволяет каждому школьнику реально познакомиться с функционированием различных уровней власти, СМИ, социальных служб.</w:t>
      </w:r>
    </w:p>
    <w:p w:rsidR="004E300D" w:rsidRPr="00103613" w:rsidRDefault="004E300D" w:rsidP="00103613">
      <w:pPr>
        <w:tabs>
          <w:tab w:val="left" w:pos="284"/>
        </w:tabs>
        <w:ind w:firstLine="426"/>
        <w:jc w:val="both"/>
      </w:pPr>
      <w:r w:rsidRPr="00103613">
        <w:rPr>
          <w:b/>
        </w:rPr>
        <w:t>Цель социального проектирования:</w:t>
      </w:r>
      <w:r w:rsidRPr="00103613">
        <w:t xml:space="preserve"> формирование у молодых граждан активной гражданской позиции, социализации обучающихся.</w:t>
      </w:r>
    </w:p>
    <w:p w:rsidR="00103613" w:rsidRDefault="004E300D" w:rsidP="00103613">
      <w:pPr>
        <w:tabs>
          <w:tab w:val="left" w:pos="284"/>
        </w:tabs>
        <w:ind w:firstLine="426"/>
        <w:jc w:val="both"/>
        <w:rPr>
          <w:b/>
        </w:rPr>
      </w:pPr>
      <w:r w:rsidRPr="00103613">
        <w:rPr>
          <w:b/>
        </w:rPr>
        <w:t>Зад</w:t>
      </w:r>
      <w:r w:rsidR="00103613">
        <w:rPr>
          <w:b/>
        </w:rPr>
        <w:t>ачи социального проектирования:</w:t>
      </w:r>
    </w:p>
    <w:p w:rsidR="004E300D" w:rsidRPr="00103613" w:rsidRDefault="004E300D" w:rsidP="00103613">
      <w:pPr>
        <w:tabs>
          <w:tab w:val="left" w:pos="284"/>
        </w:tabs>
        <w:jc w:val="both"/>
        <w:rPr>
          <w:b/>
        </w:rPr>
      </w:pPr>
      <w:r w:rsidRPr="00103613">
        <w:rPr>
          <w:u w:val="single"/>
        </w:rPr>
        <w:t>Образовательные:</w:t>
      </w:r>
    </w:p>
    <w:p w:rsidR="004E300D" w:rsidRPr="00103613" w:rsidRDefault="004E300D" w:rsidP="00103613">
      <w:pPr>
        <w:tabs>
          <w:tab w:val="left" w:pos="284"/>
        </w:tabs>
        <w:jc w:val="both"/>
        <w:rPr>
          <w:b/>
        </w:rPr>
      </w:pPr>
      <w:r w:rsidRPr="00103613">
        <w:t>Закрепление в практической деятельности теоретических знаний, полученных в школе;</w:t>
      </w:r>
    </w:p>
    <w:p w:rsidR="004E300D" w:rsidRPr="00103613" w:rsidRDefault="004E300D" w:rsidP="00103613">
      <w:pPr>
        <w:tabs>
          <w:tab w:val="left" w:pos="284"/>
        </w:tabs>
      </w:pPr>
      <w:r w:rsidRPr="00103613">
        <w:t>Освоение новых форм поиска, обработки и анализа информации;</w:t>
      </w:r>
    </w:p>
    <w:p w:rsidR="004E300D" w:rsidRPr="00103613" w:rsidRDefault="004E300D" w:rsidP="00103613">
      <w:pPr>
        <w:tabs>
          <w:tab w:val="left" w:pos="284"/>
        </w:tabs>
      </w:pPr>
      <w:r w:rsidRPr="00103613">
        <w:t>Развитие аналитических навыков и навыков критического мышления;</w:t>
      </w:r>
    </w:p>
    <w:p w:rsidR="004E300D" w:rsidRPr="00103613" w:rsidRDefault="004E300D" w:rsidP="00103613">
      <w:pPr>
        <w:tabs>
          <w:tab w:val="left" w:pos="284"/>
        </w:tabs>
      </w:pPr>
      <w:r w:rsidRPr="00103613">
        <w:t>Развитие коммуникативных навыков;</w:t>
      </w:r>
    </w:p>
    <w:p w:rsidR="004E300D" w:rsidRPr="00103613" w:rsidRDefault="004E300D" w:rsidP="00103613">
      <w:pPr>
        <w:tabs>
          <w:tab w:val="left" w:pos="284"/>
        </w:tabs>
      </w:pPr>
      <w:r w:rsidRPr="00103613">
        <w:t>Приобретение навыков групповой работы.</w:t>
      </w:r>
    </w:p>
    <w:p w:rsidR="004E300D" w:rsidRPr="00103613" w:rsidRDefault="004E300D" w:rsidP="00103613">
      <w:pPr>
        <w:tabs>
          <w:tab w:val="left" w:pos="284"/>
        </w:tabs>
        <w:rPr>
          <w:u w:val="single"/>
        </w:rPr>
      </w:pPr>
      <w:r w:rsidRPr="00103613">
        <w:rPr>
          <w:u w:val="single"/>
        </w:rPr>
        <w:t>Воспитательные:</w:t>
      </w:r>
    </w:p>
    <w:p w:rsidR="004E300D" w:rsidRPr="00103613" w:rsidRDefault="004E300D" w:rsidP="00103613">
      <w:pPr>
        <w:tabs>
          <w:tab w:val="left" w:pos="284"/>
        </w:tabs>
      </w:pPr>
      <w:r w:rsidRPr="00103613">
        <w:t>Привлечение детей к актуальным проблемам местного сообщества;</w:t>
      </w:r>
    </w:p>
    <w:p w:rsidR="004E300D" w:rsidRPr="00103613" w:rsidRDefault="004E300D" w:rsidP="00103613">
      <w:pPr>
        <w:tabs>
          <w:tab w:val="left" w:pos="284"/>
        </w:tabs>
      </w:pPr>
      <w:r w:rsidRPr="00103613">
        <w:t>Формирование у молодого поколения чувства гражданской ответственности за социальную обстановку в своей местности;</w:t>
      </w:r>
    </w:p>
    <w:p w:rsidR="00362823" w:rsidRPr="00103613" w:rsidRDefault="00362823" w:rsidP="00103613">
      <w:pPr>
        <w:tabs>
          <w:tab w:val="left" w:pos="284"/>
        </w:tabs>
        <w:ind w:right="284" w:firstLine="360"/>
        <w:jc w:val="both"/>
        <w:rPr>
          <w:b/>
        </w:rPr>
      </w:pPr>
      <w:r w:rsidRPr="00103613">
        <w:t xml:space="preserve">Проектная деятельность учащихся не теснит традиционные формы внеурочной деятельности (классный час, экскурсия, праздник и пр.), в которых основным «держателем» содержания и организации мероприятия является педагог, эти же дела могут быть организованы так, чтобы там нашлось место для самостоятельной деятельности детей. </w:t>
      </w:r>
    </w:p>
    <w:p w:rsidR="00621DF9" w:rsidRPr="00103613" w:rsidRDefault="00362823" w:rsidP="00103613">
      <w:pPr>
        <w:tabs>
          <w:tab w:val="left" w:pos="284"/>
        </w:tabs>
        <w:jc w:val="both"/>
        <w:rPr>
          <w:b/>
        </w:rPr>
      </w:pPr>
      <w:r w:rsidRPr="00103613">
        <w:rPr>
          <w:b/>
        </w:rPr>
        <w:t>Календарь традиционных школьных дел и праздников</w:t>
      </w:r>
    </w:p>
    <w:p w:rsidR="00362823" w:rsidRPr="00103613" w:rsidRDefault="00362823" w:rsidP="00103613">
      <w:pPr>
        <w:numPr>
          <w:ilvl w:val="0"/>
          <w:numId w:val="17"/>
        </w:numPr>
        <w:tabs>
          <w:tab w:val="left" w:pos="284"/>
        </w:tabs>
        <w:ind w:left="0"/>
        <w:jc w:val="both"/>
      </w:pPr>
      <w:r w:rsidRPr="00103613">
        <w:t>сентябрь (День знаний);</w:t>
      </w:r>
    </w:p>
    <w:p w:rsidR="00362823" w:rsidRPr="00103613" w:rsidRDefault="00362823" w:rsidP="00103613">
      <w:pPr>
        <w:numPr>
          <w:ilvl w:val="0"/>
          <w:numId w:val="17"/>
        </w:numPr>
        <w:tabs>
          <w:tab w:val="left" w:pos="284"/>
        </w:tabs>
        <w:ind w:left="0"/>
        <w:jc w:val="both"/>
      </w:pPr>
      <w:r w:rsidRPr="00103613">
        <w:t>октябрь (День учителя);</w:t>
      </w:r>
    </w:p>
    <w:p w:rsidR="00362823" w:rsidRPr="00103613" w:rsidRDefault="00362823" w:rsidP="00103613">
      <w:pPr>
        <w:numPr>
          <w:ilvl w:val="0"/>
          <w:numId w:val="17"/>
        </w:numPr>
        <w:tabs>
          <w:tab w:val="left" w:pos="284"/>
        </w:tabs>
        <w:ind w:left="0"/>
        <w:jc w:val="both"/>
      </w:pPr>
      <w:r w:rsidRPr="00103613">
        <w:t>ноябрь (День матери);</w:t>
      </w:r>
    </w:p>
    <w:p w:rsidR="00362823" w:rsidRPr="00103613" w:rsidRDefault="00362823" w:rsidP="00103613">
      <w:pPr>
        <w:numPr>
          <w:ilvl w:val="0"/>
          <w:numId w:val="17"/>
        </w:numPr>
        <w:tabs>
          <w:tab w:val="left" w:pos="284"/>
        </w:tabs>
        <w:ind w:left="0"/>
        <w:jc w:val="both"/>
      </w:pPr>
      <w:r w:rsidRPr="00103613">
        <w:t>декабрь (Новогодний утренник);</w:t>
      </w:r>
    </w:p>
    <w:p w:rsidR="00362823" w:rsidRPr="00103613" w:rsidRDefault="00362823" w:rsidP="00103613">
      <w:pPr>
        <w:numPr>
          <w:ilvl w:val="0"/>
          <w:numId w:val="17"/>
        </w:numPr>
        <w:tabs>
          <w:tab w:val="left" w:pos="284"/>
        </w:tabs>
        <w:ind w:left="0"/>
        <w:jc w:val="both"/>
      </w:pPr>
      <w:r w:rsidRPr="00103613">
        <w:t>январ</w:t>
      </w:r>
      <w:r w:rsidR="00621DF9" w:rsidRPr="00103613">
        <w:t>ь (Конкурс снежных фигур</w:t>
      </w:r>
      <w:r w:rsidRPr="00103613">
        <w:t>);</w:t>
      </w:r>
    </w:p>
    <w:p w:rsidR="00362823" w:rsidRPr="00103613" w:rsidRDefault="00362823" w:rsidP="00103613">
      <w:pPr>
        <w:numPr>
          <w:ilvl w:val="0"/>
          <w:numId w:val="17"/>
        </w:numPr>
        <w:tabs>
          <w:tab w:val="left" w:pos="284"/>
        </w:tabs>
        <w:ind w:left="0"/>
        <w:jc w:val="both"/>
      </w:pPr>
      <w:r w:rsidRPr="00103613">
        <w:t>февраль (</w:t>
      </w:r>
      <w:r w:rsidR="00621DF9" w:rsidRPr="00103613">
        <w:t>День Защитников Отечества</w:t>
      </w:r>
      <w:r w:rsidRPr="00103613">
        <w:t>);</w:t>
      </w:r>
    </w:p>
    <w:p w:rsidR="00362823" w:rsidRPr="00103613" w:rsidRDefault="004A483B" w:rsidP="00103613">
      <w:pPr>
        <w:numPr>
          <w:ilvl w:val="0"/>
          <w:numId w:val="17"/>
        </w:numPr>
        <w:tabs>
          <w:tab w:val="left" w:pos="284"/>
        </w:tabs>
        <w:ind w:left="0"/>
      </w:pPr>
      <w:r w:rsidRPr="00103613">
        <w:t>март (Международный женский день</w:t>
      </w:r>
      <w:r w:rsidR="00362823" w:rsidRPr="00103613">
        <w:t>);</w:t>
      </w:r>
    </w:p>
    <w:p w:rsidR="00362823" w:rsidRPr="00103613" w:rsidRDefault="00362823" w:rsidP="00103613">
      <w:pPr>
        <w:numPr>
          <w:ilvl w:val="0"/>
          <w:numId w:val="17"/>
        </w:numPr>
        <w:tabs>
          <w:tab w:val="left" w:pos="284"/>
        </w:tabs>
        <w:ind w:left="0"/>
        <w:jc w:val="both"/>
      </w:pPr>
      <w:r w:rsidRPr="00103613">
        <w:t>апрель (</w:t>
      </w:r>
      <w:r w:rsidR="00621DF9" w:rsidRPr="00103613">
        <w:t xml:space="preserve">Весенняя </w:t>
      </w:r>
      <w:r w:rsidRPr="00103613">
        <w:t>неделя добра</w:t>
      </w:r>
      <w:r w:rsidR="00621DF9" w:rsidRPr="00103613">
        <w:t>, День здоровья</w:t>
      </w:r>
      <w:r w:rsidRPr="00103613">
        <w:t>);</w:t>
      </w:r>
    </w:p>
    <w:p w:rsidR="00103613" w:rsidRPr="00F874D6" w:rsidRDefault="00362823" w:rsidP="00F874D6">
      <w:pPr>
        <w:numPr>
          <w:ilvl w:val="0"/>
          <w:numId w:val="17"/>
        </w:numPr>
        <w:tabs>
          <w:tab w:val="left" w:pos="284"/>
        </w:tabs>
        <w:ind w:left="0"/>
        <w:jc w:val="both"/>
        <w:rPr>
          <w:b/>
        </w:rPr>
      </w:pPr>
      <w:r w:rsidRPr="00103613">
        <w:t>май (День Победы);</w:t>
      </w:r>
    </w:p>
    <w:p w:rsidR="00291947" w:rsidRDefault="00291947" w:rsidP="000D672D">
      <w:pPr>
        <w:jc w:val="center"/>
        <w:rPr>
          <w:b/>
          <w:sz w:val="28"/>
          <w:szCs w:val="28"/>
        </w:rPr>
      </w:pPr>
    </w:p>
    <w:p w:rsidR="00E53C83" w:rsidRDefault="00E53C83" w:rsidP="000D672D">
      <w:pPr>
        <w:jc w:val="center"/>
        <w:rPr>
          <w:b/>
          <w:sz w:val="28"/>
          <w:szCs w:val="28"/>
        </w:rPr>
      </w:pPr>
    </w:p>
    <w:p w:rsidR="00E53C83" w:rsidRDefault="00E53C83" w:rsidP="000D672D">
      <w:pPr>
        <w:jc w:val="center"/>
        <w:rPr>
          <w:b/>
          <w:sz w:val="28"/>
          <w:szCs w:val="28"/>
        </w:rPr>
      </w:pPr>
    </w:p>
    <w:p w:rsidR="00E53C83" w:rsidRDefault="00E53C83" w:rsidP="000D672D">
      <w:pPr>
        <w:jc w:val="center"/>
        <w:rPr>
          <w:b/>
          <w:sz w:val="28"/>
          <w:szCs w:val="28"/>
        </w:rPr>
      </w:pPr>
    </w:p>
    <w:p w:rsidR="00E53C83" w:rsidRDefault="00E53C83" w:rsidP="000D672D">
      <w:pPr>
        <w:jc w:val="center"/>
        <w:rPr>
          <w:b/>
          <w:sz w:val="28"/>
          <w:szCs w:val="28"/>
        </w:rPr>
      </w:pPr>
    </w:p>
    <w:p w:rsidR="00E53C83" w:rsidRDefault="00E53C83" w:rsidP="000D672D">
      <w:pPr>
        <w:jc w:val="center"/>
        <w:rPr>
          <w:b/>
          <w:sz w:val="28"/>
          <w:szCs w:val="28"/>
        </w:rPr>
      </w:pPr>
    </w:p>
    <w:p w:rsidR="00E53C83" w:rsidRDefault="00E53C83" w:rsidP="000D672D">
      <w:pPr>
        <w:jc w:val="center"/>
        <w:rPr>
          <w:b/>
          <w:sz w:val="28"/>
          <w:szCs w:val="28"/>
        </w:rPr>
      </w:pPr>
    </w:p>
    <w:p w:rsidR="00E53C83" w:rsidRDefault="00E53C83" w:rsidP="000D672D">
      <w:pPr>
        <w:jc w:val="center"/>
        <w:rPr>
          <w:b/>
          <w:sz w:val="28"/>
          <w:szCs w:val="28"/>
        </w:rPr>
      </w:pPr>
    </w:p>
    <w:p w:rsidR="00E53C83" w:rsidRDefault="00E53C83" w:rsidP="000D672D">
      <w:pPr>
        <w:jc w:val="center"/>
        <w:rPr>
          <w:b/>
          <w:sz w:val="28"/>
          <w:szCs w:val="28"/>
        </w:rPr>
      </w:pPr>
    </w:p>
    <w:p w:rsidR="00E53C83" w:rsidRDefault="00E53C83" w:rsidP="000D672D">
      <w:pPr>
        <w:jc w:val="center"/>
        <w:rPr>
          <w:b/>
          <w:sz w:val="28"/>
          <w:szCs w:val="28"/>
        </w:rPr>
      </w:pPr>
    </w:p>
    <w:p w:rsidR="00E53C83" w:rsidRDefault="00E53C83" w:rsidP="000D672D">
      <w:pPr>
        <w:jc w:val="center"/>
        <w:rPr>
          <w:b/>
          <w:sz w:val="28"/>
          <w:szCs w:val="28"/>
        </w:rPr>
      </w:pPr>
    </w:p>
    <w:p w:rsidR="00E53C83" w:rsidRDefault="00E53C83" w:rsidP="000D672D">
      <w:pPr>
        <w:jc w:val="center"/>
        <w:rPr>
          <w:b/>
          <w:sz w:val="28"/>
          <w:szCs w:val="28"/>
        </w:rPr>
      </w:pPr>
    </w:p>
    <w:p w:rsidR="00E53C83" w:rsidRDefault="00E53C83" w:rsidP="000D672D">
      <w:pPr>
        <w:jc w:val="center"/>
        <w:rPr>
          <w:b/>
          <w:sz w:val="28"/>
          <w:szCs w:val="28"/>
        </w:rPr>
      </w:pPr>
    </w:p>
    <w:p w:rsidR="00E53C83" w:rsidRDefault="00E53C83" w:rsidP="000D672D">
      <w:pPr>
        <w:jc w:val="center"/>
        <w:rPr>
          <w:b/>
          <w:sz w:val="28"/>
          <w:szCs w:val="28"/>
        </w:rPr>
      </w:pPr>
    </w:p>
    <w:p w:rsidR="00E53C83" w:rsidRDefault="00E53C83" w:rsidP="000D672D">
      <w:pPr>
        <w:jc w:val="center"/>
        <w:rPr>
          <w:b/>
          <w:sz w:val="28"/>
          <w:szCs w:val="28"/>
        </w:rPr>
      </w:pPr>
    </w:p>
    <w:p w:rsidR="00E53C83" w:rsidRDefault="00E53C83" w:rsidP="000D672D">
      <w:pPr>
        <w:jc w:val="center"/>
        <w:rPr>
          <w:b/>
          <w:sz w:val="28"/>
          <w:szCs w:val="28"/>
        </w:rPr>
      </w:pPr>
    </w:p>
    <w:p w:rsidR="00E53C83" w:rsidRDefault="00E53C83" w:rsidP="000D672D">
      <w:pPr>
        <w:jc w:val="center"/>
        <w:rPr>
          <w:b/>
          <w:sz w:val="28"/>
          <w:szCs w:val="28"/>
        </w:rPr>
      </w:pPr>
    </w:p>
    <w:p w:rsidR="00E53C83" w:rsidRDefault="00E53C83" w:rsidP="000D672D">
      <w:pPr>
        <w:jc w:val="center"/>
        <w:rPr>
          <w:b/>
          <w:sz w:val="28"/>
          <w:szCs w:val="28"/>
        </w:rPr>
      </w:pPr>
    </w:p>
    <w:p w:rsidR="000D672D" w:rsidRPr="000F1767" w:rsidRDefault="00E34BB5" w:rsidP="000D672D">
      <w:pPr>
        <w:jc w:val="center"/>
        <w:rPr>
          <w:b/>
          <w:sz w:val="28"/>
          <w:szCs w:val="28"/>
        </w:rPr>
      </w:pPr>
      <w:r>
        <w:rPr>
          <w:b/>
          <w:sz w:val="28"/>
          <w:szCs w:val="28"/>
        </w:rPr>
        <w:t>2.</w:t>
      </w:r>
      <w:r w:rsidR="000D672D" w:rsidRPr="000F1767">
        <w:rPr>
          <w:b/>
          <w:sz w:val="28"/>
          <w:szCs w:val="28"/>
        </w:rPr>
        <w:t xml:space="preserve">4. Программа формирования </w:t>
      </w:r>
      <w:r w:rsidR="007114A9">
        <w:rPr>
          <w:b/>
          <w:sz w:val="28"/>
          <w:szCs w:val="28"/>
        </w:rPr>
        <w:t>экологической к</w:t>
      </w:r>
      <w:r w:rsidR="000D672D" w:rsidRPr="000F1767">
        <w:rPr>
          <w:b/>
          <w:sz w:val="28"/>
          <w:szCs w:val="28"/>
        </w:rPr>
        <w:t>ультуры</w:t>
      </w:r>
      <w:r w:rsidR="007114A9">
        <w:rPr>
          <w:b/>
          <w:sz w:val="28"/>
          <w:szCs w:val="28"/>
        </w:rPr>
        <w:t xml:space="preserve">, </w:t>
      </w:r>
      <w:r w:rsidR="000D672D" w:rsidRPr="000F1767">
        <w:rPr>
          <w:b/>
          <w:sz w:val="28"/>
          <w:szCs w:val="28"/>
        </w:rPr>
        <w:t xml:space="preserve"> здорового и</w:t>
      </w:r>
      <w:r w:rsidR="00765A94">
        <w:rPr>
          <w:b/>
          <w:sz w:val="28"/>
          <w:szCs w:val="28"/>
        </w:rPr>
        <w:t xml:space="preserve"> безопасного образа жизни</w:t>
      </w:r>
    </w:p>
    <w:p w:rsidR="000D672D" w:rsidRPr="000D672D" w:rsidRDefault="000D672D" w:rsidP="000D672D">
      <w:pPr>
        <w:jc w:val="center"/>
      </w:pPr>
    </w:p>
    <w:p w:rsidR="000D672D" w:rsidRDefault="000D672D" w:rsidP="000D672D">
      <w:pPr>
        <w:ind w:firstLine="708"/>
        <w:jc w:val="both"/>
      </w:pPr>
      <w:r w:rsidRPr="000D672D">
        <w:t xml:space="preserve">Программа формирования </w:t>
      </w:r>
      <w:r w:rsidR="007114A9">
        <w:t xml:space="preserve">экологической </w:t>
      </w:r>
      <w:r w:rsidRPr="000D672D">
        <w:t>культуры</w:t>
      </w:r>
      <w:r w:rsidR="007114A9">
        <w:t>,</w:t>
      </w:r>
      <w:r w:rsidRPr="000D672D">
        <w:t xml:space="preserve">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D672D" w:rsidRPr="000D672D" w:rsidRDefault="000D672D" w:rsidP="00004F3D">
      <w:pPr>
        <w:shd w:val="clear" w:color="auto" w:fill="FFFFFF"/>
        <w:autoSpaceDE w:val="0"/>
        <w:autoSpaceDN w:val="0"/>
        <w:adjustRightInd w:val="0"/>
        <w:jc w:val="both"/>
      </w:pPr>
      <w:r w:rsidRPr="000D672D">
        <w:rPr>
          <w:color w:val="000000"/>
        </w:rPr>
        <w:t>Программа формирования ценности здоровья и з</w:t>
      </w:r>
      <w:r w:rsidR="009A3684">
        <w:rPr>
          <w:color w:val="000000"/>
        </w:rPr>
        <w:t>дорового</w:t>
      </w:r>
      <w:r w:rsidR="00765A94">
        <w:rPr>
          <w:color w:val="000000"/>
        </w:rPr>
        <w:t xml:space="preserve"> образа жизни обучающихся при получении</w:t>
      </w:r>
      <w:r w:rsidRPr="000D672D">
        <w:rPr>
          <w:color w:val="000000"/>
        </w:rPr>
        <w:t xml:space="preserve"> начального общего образования сформирована с учётом </w:t>
      </w:r>
      <w:r w:rsidRPr="000D672D">
        <w:rPr>
          <w:b/>
          <w:i/>
          <w:color w:val="000000"/>
        </w:rPr>
        <w:t>факторов, оказывающих существенное влияние на состояние здоровья детей</w:t>
      </w:r>
      <w:r w:rsidRPr="000D672D">
        <w:rPr>
          <w:color w:val="000000"/>
        </w:rPr>
        <w:t>:</w:t>
      </w:r>
    </w:p>
    <w:p w:rsidR="000D672D" w:rsidRPr="000D672D" w:rsidRDefault="000D672D" w:rsidP="00104D08">
      <w:pPr>
        <w:numPr>
          <w:ilvl w:val="0"/>
          <w:numId w:val="18"/>
        </w:numPr>
        <w:shd w:val="clear" w:color="auto" w:fill="FFFFFF"/>
        <w:autoSpaceDE w:val="0"/>
        <w:autoSpaceDN w:val="0"/>
        <w:adjustRightInd w:val="0"/>
        <w:jc w:val="both"/>
      </w:pPr>
      <w:r w:rsidRPr="000D672D">
        <w:rPr>
          <w:color w:val="000000"/>
        </w:rPr>
        <w:t>неблагоприятные социальные, экономические и экологические условия;</w:t>
      </w:r>
    </w:p>
    <w:p w:rsidR="000D672D" w:rsidRPr="000D672D" w:rsidRDefault="000D672D" w:rsidP="00104D08">
      <w:pPr>
        <w:numPr>
          <w:ilvl w:val="0"/>
          <w:numId w:val="18"/>
        </w:numPr>
        <w:shd w:val="clear" w:color="auto" w:fill="FFFFFF"/>
        <w:autoSpaceDE w:val="0"/>
        <w:autoSpaceDN w:val="0"/>
        <w:adjustRightInd w:val="0"/>
        <w:jc w:val="both"/>
      </w:pPr>
      <w:r w:rsidRPr="000D672D">
        <w:rPr>
          <w:color w:val="000000"/>
        </w:rPr>
        <w:t>активно формируемые в младшем школьном возрасте комплексы знаний, установок, правил поведения, привычек;</w:t>
      </w:r>
    </w:p>
    <w:p w:rsidR="000D672D" w:rsidRPr="00004F3D" w:rsidRDefault="000D672D" w:rsidP="00104D08">
      <w:pPr>
        <w:numPr>
          <w:ilvl w:val="0"/>
          <w:numId w:val="18"/>
        </w:numPr>
        <w:shd w:val="clear" w:color="auto" w:fill="FFFFFF"/>
        <w:contextualSpacing/>
        <w:jc w:val="both"/>
        <w:rPr>
          <w:b/>
          <w:bCs/>
          <w:i/>
          <w:color w:val="000000"/>
          <w:spacing w:val="-4"/>
        </w:rPr>
      </w:pPr>
      <w:r w:rsidRPr="000D672D">
        <w:rPr>
          <w:color w:val="00000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04F3D" w:rsidRDefault="00004F3D" w:rsidP="00004F3D">
      <w:pPr>
        <w:pStyle w:val="afff0"/>
        <w:spacing w:line="240" w:lineRule="auto"/>
        <w:ind w:firstLine="709"/>
        <w:rPr>
          <w:rStyle w:val="Zag11"/>
          <w:rFonts w:ascii="Times New Roman" w:hAnsi="Times New Roman"/>
          <w:color w:val="auto"/>
          <w:spacing w:val="2"/>
          <w:sz w:val="24"/>
          <w:szCs w:val="24"/>
        </w:rPr>
      </w:pPr>
    </w:p>
    <w:p w:rsidR="00004F3D" w:rsidRPr="00004F3D" w:rsidRDefault="00004F3D" w:rsidP="00004F3D">
      <w:pPr>
        <w:pStyle w:val="afff0"/>
        <w:spacing w:line="240" w:lineRule="auto"/>
        <w:ind w:firstLine="709"/>
        <w:rPr>
          <w:rStyle w:val="Zag11"/>
          <w:rFonts w:ascii="Times New Roman" w:hAnsi="Times New Roman"/>
          <w:color w:val="auto"/>
          <w:sz w:val="24"/>
          <w:szCs w:val="24"/>
        </w:rPr>
      </w:pPr>
      <w:r w:rsidRPr="00004F3D">
        <w:rPr>
          <w:rStyle w:val="Zag11"/>
          <w:rFonts w:ascii="Times New Roman" w:hAnsi="Times New Roman"/>
          <w:color w:val="auto"/>
          <w:spacing w:val="2"/>
          <w:sz w:val="24"/>
          <w:szCs w:val="24"/>
        </w:rPr>
        <w:t xml:space="preserve">Основная </w:t>
      </w:r>
      <w:r w:rsidRPr="00004F3D">
        <w:rPr>
          <w:rStyle w:val="Zag11"/>
          <w:rFonts w:ascii="Times New Roman" w:hAnsi="Times New Roman"/>
          <w:b/>
          <w:bCs/>
          <w:color w:val="auto"/>
          <w:spacing w:val="2"/>
          <w:sz w:val="24"/>
          <w:szCs w:val="24"/>
        </w:rPr>
        <w:t>цель</w:t>
      </w:r>
      <w:r w:rsidRPr="00004F3D">
        <w:rPr>
          <w:rStyle w:val="Zag11"/>
          <w:rFonts w:ascii="Times New Roman" w:hAnsi="Times New Roman"/>
          <w:color w:val="auto"/>
          <w:spacing w:val="2"/>
          <w:sz w:val="24"/>
          <w:szCs w:val="24"/>
        </w:rPr>
        <w:t xml:space="preserve"> программы – сохранениеи укрепление физического, психологического и социально</w:t>
      </w:r>
      <w:r w:rsidRPr="00004F3D">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004F3D">
        <w:rPr>
          <w:rStyle w:val="Zag11"/>
          <w:rFonts w:ascii="Times New Roman" w:hAnsi="Times New Roman"/>
          <w:color w:val="auto"/>
          <w:spacing w:val="2"/>
          <w:sz w:val="24"/>
          <w:szCs w:val="24"/>
        </w:rPr>
        <w:t>вательному и эмоциональному развитию ребёнка, достиже</w:t>
      </w:r>
      <w:r w:rsidRPr="00004F3D">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004F3D" w:rsidRPr="000D672D" w:rsidRDefault="00004F3D" w:rsidP="00004F3D">
      <w:pPr>
        <w:shd w:val="clear" w:color="auto" w:fill="FFFFFF"/>
        <w:ind w:left="1080"/>
        <w:contextualSpacing/>
        <w:jc w:val="both"/>
        <w:rPr>
          <w:b/>
          <w:bCs/>
          <w:i/>
          <w:color w:val="000000"/>
          <w:spacing w:val="-4"/>
        </w:rPr>
      </w:pPr>
    </w:p>
    <w:p w:rsidR="000D672D" w:rsidRPr="000D672D" w:rsidRDefault="000D672D" w:rsidP="0018653C">
      <w:pPr>
        <w:shd w:val="clear" w:color="auto" w:fill="FFFFFF"/>
        <w:tabs>
          <w:tab w:val="left" w:pos="284"/>
        </w:tabs>
        <w:contextualSpacing/>
        <w:jc w:val="both"/>
        <w:rPr>
          <w:bCs/>
          <w:color w:val="000000"/>
          <w:spacing w:val="-4"/>
        </w:rPr>
      </w:pPr>
      <w:r w:rsidRPr="000D672D">
        <w:rPr>
          <w:b/>
          <w:bCs/>
          <w:i/>
          <w:color w:val="000000"/>
          <w:spacing w:val="-4"/>
        </w:rPr>
        <w:t>Задачи формирования культуры здорового и безопасного образа жизни обучающихся</w:t>
      </w:r>
      <w:r w:rsidRPr="000D672D">
        <w:rPr>
          <w:bCs/>
          <w:color w:val="000000"/>
          <w:spacing w:val="-4"/>
        </w:rPr>
        <w:t>:</w:t>
      </w:r>
    </w:p>
    <w:p w:rsidR="000D672D" w:rsidRPr="000D672D" w:rsidRDefault="000D672D" w:rsidP="00104D08">
      <w:pPr>
        <w:numPr>
          <w:ilvl w:val="0"/>
          <w:numId w:val="19"/>
        </w:numPr>
        <w:shd w:val="clear" w:color="auto" w:fill="FFFFFF"/>
        <w:tabs>
          <w:tab w:val="left" w:pos="284"/>
        </w:tabs>
        <w:autoSpaceDE w:val="0"/>
        <w:autoSpaceDN w:val="0"/>
        <w:adjustRightInd w:val="0"/>
        <w:ind w:left="0" w:firstLine="0"/>
        <w:jc w:val="both"/>
      </w:pPr>
      <w:r w:rsidRPr="000D672D">
        <w:rPr>
          <w:color w:val="000000"/>
        </w:rPr>
        <w:t>сформировать представление о позитивных факторах, влияющих на здоровье;</w:t>
      </w:r>
    </w:p>
    <w:p w:rsidR="000D672D" w:rsidRPr="000D672D" w:rsidRDefault="000D672D" w:rsidP="00104D08">
      <w:pPr>
        <w:numPr>
          <w:ilvl w:val="0"/>
          <w:numId w:val="19"/>
        </w:numPr>
        <w:shd w:val="clear" w:color="auto" w:fill="FFFFFF"/>
        <w:tabs>
          <w:tab w:val="left" w:pos="284"/>
        </w:tabs>
        <w:autoSpaceDE w:val="0"/>
        <w:autoSpaceDN w:val="0"/>
        <w:adjustRightInd w:val="0"/>
        <w:ind w:left="0" w:firstLine="0"/>
        <w:jc w:val="both"/>
      </w:pPr>
      <w:r w:rsidRPr="000D672D">
        <w:rPr>
          <w:color w:val="000000"/>
        </w:rPr>
        <w:t>научить обучающихся осознанно выбирать поступки, поведение, позволяющие сохранять и укреплять здоровье;</w:t>
      </w:r>
    </w:p>
    <w:p w:rsidR="000D672D" w:rsidRPr="000D672D" w:rsidRDefault="000D672D" w:rsidP="00104D08">
      <w:pPr>
        <w:numPr>
          <w:ilvl w:val="0"/>
          <w:numId w:val="19"/>
        </w:numPr>
        <w:shd w:val="clear" w:color="auto" w:fill="FFFFFF"/>
        <w:tabs>
          <w:tab w:val="left" w:pos="284"/>
        </w:tabs>
        <w:autoSpaceDE w:val="0"/>
        <w:autoSpaceDN w:val="0"/>
        <w:adjustRightInd w:val="0"/>
        <w:ind w:left="0" w:firstLine="0"/>
        <w:jc w:val="both"/>
      </w:pPr>
      <w:r w:rsidRPr="000D672D">
        <w:rPr>
          <w:color w:val="000000"/>
        </w:rPr>
        <w:t>научить выполнять правила личной гигиены и развить готовность на основе её использования самостоятельно поддерживать своё здоровье;</w:t>
      </w:r>
    </w:p>
    <w:p w:rsidR="000D672D" w:rsidRPr="000D672D" w:rsidRDefault="000D672D" w:rsidP="00104D08">
      <w:pPr>
        <w:numPr>
          <w:ilvl w:val="0"/>
          <w:numId w:val="19"/>
        </w:numPr>
        <w:tabs>
          <w:tab w:val="left" w:pos="284"/>
        </w:tabs>
        <w:ind w:left="0" w:firstLine="0"/>
        <w:jc w:val="both"/>
        <w:rPr>
          <w:color w:val="000000"/>
        </w:rPr>
      </w:pPr>
      <w:r w:rsidRPr="000D672D">
        <w:rPr>
          <w:color w:val="000000"/>
        </w:rPr>
        <w:t>сформировать представление о правильном (здоровом) питании, его режиме, структуре, полезных продуктах;</w:t>
      </w:r>
    </w:p>
    <w:p w:rsidR="000D672D" w:rsidRPr="000D672D" w:rsidRDefault="000D672D" w:rsidP="00104D08">
      <w:pPr>
        <w:numPr>
          <w:ilvl w:val="0"/>
          <w:numId w:val="19"/>
        </w:numPr>
        <w:shd w:val="clear" w:color="auto" w:fill="FFFFFF"/>
        <w:tabs>
          <w:tab w:val="left" w:pos="284"/>
        </w:tabs>
        <w:autoSpaceDE w:val="0"/>
        <w:autoSpaceDN w:val="0"/>
        <w:adjustRightInd w:val="0"/>
        <w:ind w:left="0" w:firstLine="0"/>
        <w:jc w:val="both"/>
      </w:pPr>
      <w:r w:rsidRPr="000D672D">
        <w:rPr>
          <w:color w:val="000000"/>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D672D" w:rsidRPr="000D672D" w:rsidRDefault="000D672D" w:rsidP="00104D08">
      <w:pPr>
        <w:numPr>
          <w:ilvl w:val="0"/>
          <w:numId w:val="19"/>
        </w:numPr>
        <w:shd w:val="clear" w:color="auto" w:fill="FFFFFF"/>
        <w:tabs>
          <w:tab w:val="left" w:pos="284"/>
        </w:tabs>
        <w:autoSpaceDE w:val="0"/>
        <w:autoSpaceDN w:val="0"/>
        <w:adjustRightInd w:val="0"/>
        <w:ind w:left="0" w:firstLine="0"/>
        <w:jc w:val="both"/>
      </w:pPr>
      <w:r w:rsidRPr="000D672D">
        <w:rPr>
          <w:color w:val="000000"/>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0D672D" w:rsidRPr="000D672D" w:rsidRDefault="000D672D" w:rsidP="00104D08">
      <w:pPr>
        <w:numPr>
          <w:ilvl w:val="0"/>
          <w:numId w:val="19"/>
        </w:numPr>
        <w:shd w:val="clear" w:color="auto" w:fill="FFFFFF"/>
        <w:tabs>
          <w:tab w:val="left" w:pos="284"/>
        </w:tabs>
        <w:autoSpaceDE w:val="0"/>
        <w:autoSpaceDN w:val="0"/>
        <w:adjustRightInd w:val="0"/>
        <w:ind w:left="0" w:firstLine="0"/>
        <w:jc w:val="both"/>
      </w:pPr>
      <w:r w:rsidRPr="000D672D">
        <w:rPr>
          <w:color w:val="00000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D672D" w:rsidRPr="000D672D" w:rsidRDefault="000D672D" w:rsidP="00104D08">
      <w:pPr>
        <w:numPr>
          <w:ilvl w:val="0"/>
          <w:numId w:val="19"/>
        </w:numPr>
        <w:shd w:val="clear" w:color="auto" w:fill="FFFFFF"/>
        <w:tabs>
          <w:tab w:val="left" w:pos="284"/>
        </w:tabs>
        <w:autoSpaceDE w:val="0"/>
        <w:autoSpaceDN w:val="0"/>
        <w:adjustRightInd w:val="0"/>
        <w:ind w:left="0" w:firstLine="0"/>
        <w:jc w:val="both"/>
      </w:pPr>
      <w:r w:rsidRPr="000D672D">
        <w:rPr>
          <w:color w:val="000000"/>
        </w:rPr>
        <w:t>обучить элементарным навыкам эмоциональной разгрузки (релаксации);</w:t>
      </w:r>
    </w:p>
    <w:p w:rsidR="000D672D" w:rsidRPr="000D672D" w:rsidRDefault="000D672D" w:rsidP="00104D08">
      <w:pPr>
        <w:numPr>
          <w:ilvl w:val="0"/>
          <w:numId w:val="19"/>
        </w:numPr>
        <w:shd w:val="clear" w:color="auto" w:fill="FFFFFF"/>
        <w:tabs>
          <w:tab w:val="left" w:pos="284"/>
        </w:tabs>
        <w:autoSpaceDE w:val="0"/>
        <w:autoSpaceDN w:val="0"/>
        <w:adjustRightInd w:val="0"/>
        <w:ind w:left="0" w:firstLine="0"/>
        <w:jc w:val="both"/>
      </w:pPr>
      <w:r w:rsidRPr="000D672D">
        <w:rPr>
          <w:color w:val="000000"/>
        </w:rPr>
        <w:t>сформировать навыки позитивного коммуникативного общения;</w:t>
      </w:r>
    </w:p>
    <w:p w:rsidR="000D672D" w:rsidRPr="000D672D" w:rsidRDefault="000D672D" w:rsidP="00104D08">
      <w:pPr>
        <w:numPr>
          <w:ilvl w:val="0"/>
          <w:numId w:val="19"/>
        </w:numPr>
        <w:shd w:val="clear" w:color="auto" w:fill="FFFFFF"/>
        <w:tabs>
          <w:tab w:val="left" w:pos="284"/>
        </w:tabs>
        <w:autoSpaceDE w:val="0"/>
        <w:autoSpaceDN w:val="0"/>
        <w:adjustRightInd w:val="0"/>
        <w:ind w:left="0" w:firstLine="0"/>
        <w:jc w:val="both"/>
      </w:pPr>
      <w:r w:rsidRPr="000D672D">
        <w:rPr>
          <w:color w:val="000000"/>
        </w:rPr>
        <w:t>сформировать представление об основных компонентах культуры здоровья и здорового образа жизни;</w:t>
      </w:r>
    </w:p>
    <w:p w:rsidR="000D672D" w:rsidRPr="000D672D" w:rsidRDefault="000D672D" w:rsidP="00104D08">
      <w:pPr>
        <w:numPr>
          <w:ilvl w:val="0"/>
          <w:numId w:val="19"/>
        </w:numPr>
        <w:tabs>
          <w:tab w:val="left" w:pos="284"/>
        </w:tabs>
        <w:ind w:left="0" w:firstLine="0"/>
        <w:jc w:val="both"/>
        <w:rPr>
          <w:color w:val="000000"/>
        </w:rPr>
      </w:pPr>
      <w:r w:rsidRPr="000D672D">
        <w:rPr>
          <w:color w:val="00000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8653C" w:rsidRDefault="0018653C" w:rsidP="003350F1">
      <w:pPr>
        <w:jc w:val="both"/>
        <w:rPr>
          <w:b/>
          <w:color w:val="000000"/>
        </w:rPr>
      </w:pPr>
    </w:p>
    <w:p w:rsidR="003350F1" w:rsidRPr="0018653C" w:rsidRDefault="000D672D" w:rsidP="003350F1">
      <w:pPr>
        <w:jc w:val="both"/>
        <w:rPr>
          <w:b/>
          <w:color w:val="000000"/>
        </w:rPr>
      </w:pPr>
      <w:r w:rsidRPr="000D672D">
        <w:rPr>
          <w:b/>
          <w:color w:val="000000"/>
        </w:rPr>
        <w:t>Направления реализации программы</w:t>
      </w:r>
    </w:p>
    <w:p w:rsidR="000D672D" w:rsidRPr="000D672D" w:rsidRDefault="000D672D" w:rsidP="000D672D">
      <w:pPr>
        <w:shd w:val="clear" w:color="auto" w:fill="FFFFFF"/>
        <w:autoSpaceDE w:val="0"/>
        <w:autoSpaceDN w:val="0"/>
        <w:adjustRightInd w:val="0"/>
        <w:ind w:firstLine="708"/>
        <w:jc w:val="both"/>
        <w:rPr>
          <w:b/>
          <w:i/>
          <w:color w:val="000000"/>
        </w:rPr>
      </w:pPr>
      <w:r w:rsidRPr="000D672D">
        <w:rPr>
          <w:b/>
          <w:i/>
          <w:color w:val="000000"/>
        </w:rPr>
        <w:t>1. Создание здоровьесберегающей инфраструктуры М</w:t>
      </w:r>
      <w:r w:rsidR="00623581">
        <w:rPr>
          <w:b/>
          <w:i/>
          <w:color w:val="000000"/>
        </w:rPr>
        <w:t>К</w:t>
      </w:r>
      <w:r w:rsidRPr="000D672D">
        <w:rPr>
          <w:b/>
          <w:i/>
          <w:color w:val="000000"/>
        </w:rPr>
        <w:t xml:space="preserve">ОУ </w:t>
      </w:r>
      <w:r w:rsidR="00623581">
        <w:rPr>
          <w:b/>
          <w:i/>
          <w:color w:val="000000"/>
        </w:rPr>
        <w:t xml:space="preserve">БГО </w:t>
      </w:r>
      <w:r w:rsidR="00004F3D">
        <w:rPr>
          <w:b/>
          <w:i/>
          <w:color w:val="000000"/>
        </w:rPr>
        <w:t>Макашевской</w:t>
      </w:r>
      <w:r w:rsidR="00501A49">
        <w:rPr>
          <w:b/>
          <w:i/>
          <w:color w:val="000000"/>
        </w:rPr>
        <w:t xml:space="preserve"> СОШ</w:t>
      </w:r>
      <w:r w:rsidRPr="000D672D">
        <w:rPr>
          <w:b/>
          <w:i/>
          <w:color w:val="000000"/>
        </w:rPr>
        <w:t xml:space="preserve">. </w:t>
      </w:r>
    </w:p>
    <w:p w:rsidR="000D672D" w:rsidRPr="000D672D" w:rsidRDefault="000D672D" w:rsidP="000D672D">
      <w:pPr>
        <w:shd w:val="clear" w:color="auto" w:fill="FFFFFF"/>
        <w:autoSpaceDE w:val="0"/>
        <w:autoSpaceDN w:val="0"/>
        <w:adjustRightInd w:val="0"/>
        <w:ind w:firstLine="708"/>
        <w:jc w:val="both"/>
        <w:rPr>
          <w:color w:val="000000"/>
        </w:rPr>
      </w:pPr>
      <w:r w:rsidRPr="000D672D">
        <w:rPr>
          <w:color w:val="000000"/>
        </w:rPr>
        <w:t xml:space="preserve">В школьном здании созданы необходимые условия для сбережения здоровья учащихся.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0D672D" w:rsidRPr="000D672D" w:rsidRDefault="000D672D" w:rsidP="000D672D">
      <w:pPr>
        <w:shd w:val="clear" w:color="auto" w:fill="FFFFFF"/>
        <w:autoSpaceDE w:val="0"/>
        <w:autoSpaceDN w:val="0"/>
        <w:adjustRightInd w:val="0"/>
        <w:ind w:firstLine="708"/>
        <w:jc w:val="both"/>
        <w:rPr>
          <w:color w:val="000000"/>
        </w:rPr>
      </w:pPr>
      <w:r w:rsidRPr="000D672D">
        <w:rPr>
          <w:color w:val="000000"/>
        </w:rPr>
        <w:t xml:space="preserve">В школе работает </w:t>
      </w:r>
      <w:r w:rsidRPr="000D672D">
        <w:rPr>
          <w:b/>
          <w:i/>
          <w:color w:val="000000"/>
        </w:rPr>
        <w:t>столовая,</w:t>
      </w:r>
      <w:r w:rsidRPr="000D672D">
        <w:rPr>
          <w:color w:val="000000"/>
        </w:rPr>
        <w:t xml:space="preserve"> позволяющая организовывать горячие завтраки и обеды в урочное время. </w:t>
      </w:r>
    </w:p>
    <w:p w:rsidR="00501A49" w:rsidRDefault="00004F3D" w:rsidP="000D672D">
      <w:pPr>
        <w:shd w:val="clear" w:color="auto" w:fill="FFFFFF"/>
        <w:autoSpaceDE w:val="0"/>
        <w:autoSpaceDN w:val="0"/>
        <w:adjustRightInd w:val="0"/>
        <w:ind w:firstLine="708"/>
        <w:jc w:val="both"/>
        <w:rPr>
          <w:color w:val="000000"/>
        </w:rPr>
      </w:pPr>
      <w:r>
        <w:rPr>
          <w:color w:val="000000"/>
        </w:rPr>
        <w:t>Столовую посещают учащиеся 1- 11</w:t>
      </w:r>
      <w:r w:rsidR="000D672D" w:rsidRPr="000D672D">
        <w:rPr>
          <w:color w:val="000000"/>
        </w:rPr>
        <w:t xml:space="preserve"> классов. Для учащихся и</w:t>
      </w:r>
      <w:r w:rsidR="00501A49">
        <w:rPr>
          <w:color w:val="000000"/>
        </w:rPr>
        <w:t>з</w:t>
      </w:r>
      <w:r w:rsidR="000D672D" w:rsidRPr="000D672D">
        <w:rPr>
          <w:color w:val="000000"/>
        </w:rPr>
        <w:t xml:space="preserve"> малообеспеченных</w:t>
      </w:r>
      <w:r w:rsidR="00501A49">
        <w:rPr>
          <w:color w:val="000000"/>
        </w:rPr>
        <w:t xml:space="preserve"> семей </w:t>
      </w:r>
      <w:r w:rsidR="000D672D" w:rsidRPr="000D672D">
        <w:rPr>
          <w:color w:val="000000"/>
        </w:rPr>
        <w:t xml:space="preserve"> организовано </w:t>
      </w:r>
      <w:r w:rsidR="00765A94">
        <w:rPr>
          <w:color w:val="000000"/>
        </w:rPr>
        <w:t>бесплатное питание за счёт средств муниципального бюджет, учащиеся 1-9</w:t>
      </w:r>
      <w:r w:rsidR="000D672D" w:rsidRPr="000D672D">
        <w:rPr>
          <w:color w:val="000000"/>
        </w:rPr>
        <w:t xml:space="preserve"> классов получают 3 раза в неделю молоко. Горячую пищу готовят работники школьной столовой</w:t>
      </w:r>
      <w:r w:rsidR="009A3684">
        <w:rPr>
          <w:color w:val="000000"/>
        </w:rPr>
        <w:t>. Пища</w:t>
      </w:r>
      <w:r w:rsidR="000D672D" w:rsidRPr="000D672D">
        <w:rPr>
          <w:color w:val="000000"/>
        </w:rPr>
        <w:t xml:space="preserve"> со</w:t>
      </w:r>
      <w:r w:rsidR="00765A94">
        <w:rPr>
          <w:color w:val="000000"/>
        </w:rPr>
        <w:t xml:space="preserve">ответствует требуемым </w:t>
      </w:r>
      <w:r w:rsidR="00501A49">
        <w:rPr>
          <w:color w:val="000000"/>
        </w:rPr>
        <w:t>нормам. Горячими обедами обеспечиваются все желающие за счёт родительских средств.</w:t>
      </w:r>
    </w:p>
    <w:p w:rsidR="000D672D" w:rsidRPr="000D672D" w:rsidRDefault="000D672D" w:rsidP="000D672D">
      <w:pPr>
        <w:shd w:val="clear" w:color="auto" w:fill="FFFFFF"/>
        <w:autoSpaceDE w:val="0"/>
        <w:autoSpaceDN w:val="0"/>
        <w:adjustRightInd w:val="0"/>
        <w:ind w:firstLine="708"/>
        <w:jc w:val="both"/>
        <w:rPr>
          <w:color w:val="000000"/>
        </w:rPr>
      </w:pPr>
      <w:r w:rsidRPr="000D672D">
        <w:rPr>
          <w:color w:val="000000"/>
        </w:rPr>
        <w:t xml:space="preserve">В школе работают </w:t>
      </w:r>
      <w:r w:rsidRPr="000D672D">
        <w:rPr>
          <w:b/>
          <w:i/>
          <w:color w:val="000000"/>
        </w:rPr>
        <w:t>спортивный зал</w:t>
      </w:r>
      <w:r w:rsidR="00501A49">
        <w:rPr>
          <w:color w:val="000000"/>
        </w:rPr>
        <w:t>, имеется спортивная площадка.</w:t>
      </w:r>
    </w:p>
    <w:p w:rsidR="00BF7266" w:rsidRPr="000D672D" w:rsidRDefault="000D672D" w:rsidP="009A3684">
      <w:pPr>
        <w:shd w:val="clear" w:color="auto" w:fill="FFFFFF"/>
        <w:autoSpaceDE w:val="0"/>
        <w:autoSpaceDN w:val="0"/>
        <w:adjustRightInd w:val="0"/>
        <w:ind w:firstLine="708"/>
        <w:jc w:val="both"/>
        <w:rPr>
          <w:color w:val="000000"/>
        </w:rPr>
      </w:pPr>
      <w:r w:rsidRPr="000D672D">
        <w:rPr>
          <w:color w:val="000000"/>
        </w:rPr>
        <w:t xml:space="preserve">В школе с 8.30 до 14.00 работает </w:t>
      </w:r>
      <w:r w:rsidRPr="000D672D">
        <w:rPr>
          <w:b/>
          <w:i/>
          <w:color w:val="000000"/>
        </w:rPr>
        <w:t>медицинский кабинет</w:t>
      </w:r>
      <w:r w:rsidRPr="000D672D">
        <w:rPr>
          <w:color w:val="000000"/>
        </w:rPr>
        <w:t xml:space="preserve">. Медсестра обеспечивает оказание первой медицинской помощи каждому нуждающемуся. Кабинет оснащен всем необходимым оборудование и медикаментами. </w:t>
      </w:r>
    </w:p>
    <w:p w:rsidR="00BF7266" w:rsidRPr="000978A2" w:rsidRDefault="000D672D" w:rsidP="00104D08">
      <w:pPr>
        <w:pStyle w:val="af"/>
        <w:numPr>
          <w:ilvl w:val="0"/>
          <w:numId w:val="86"/>
        </w:numPr>
        <w:rPr>
          <w:rFonts w:ascii="Times New Roman" w:hAnsi="Times New Roman"/>
          <w:b/>
          <w:i/>
          <w:sz w:val="24"/>
          <w:szCs w:val="24"/>
        </w:rPr>
      </w:pPr>
      <w:r w:rsidRPr="000978A2">
        <w:rPr>
          <w:rFonts w:ascii="Times New Roman" w:hAnsi="Times New Roman"/>
          <w:b/>
          <w:i/>
          <w:sz w:val="24"/>
          <w:szCs w:val="24"/>
        </w:rPr>
        <w:t>Использование возможностей УМК «Школа России» в М</w:t>
      </w:r>
      <w:r w:rsidR="00623581" w:rsidRPr="000978A2">
        <w:rPr>
          <w:rFonts w:ascii="Times New Roman" w:hAnsi="Times New Roman"/>
          <w:b/>
          <w:i/>
          <w:sz w:val="24"/>
          <w:szCs w:val="24"/>
        </w:rPr>
        <w:t>К</w:t>
      </w:r>
      <w:r w:rsidRPr="000978A2">
        <w:rPr>
          <w:rFonts w:ascii="Times New Roman" w:hAnsi="Times New Roman"/>
          <w:b/>
          <w:i/>
          <w:sz w:val="24"/>
          <w:szCs w:val="24"/>
        </w:rPr>
        <w:t>ОУ</w:t>
      </w:r>
      <w:r w:rsidR="00623581" w:rsidRPr="000978A2">
        <w:rPr>
          <w:rFonts w:ascii="Times New Roman" w:hAnsi="Times New Roman"/>
          <w:b/>
          <w:i/>
          <w:sz w:val="24"/>
          <w:szCs w:val="24"/>
        </w:rPr>
        <w:t xml:space="preserve">БГО </w:t>
      </w:r>
      <w:r w:rsidR="00004F3D" w:rsidRPr="000978A2">
        <w:rPr>
          <w:rFonts w:ascii="Times New Roman" w:hAnsi="Times New Roman"/>
          <w:b/>
          <w:i/>
          <w:sz w:val="24"/>
          <w:szCs w:val="24"/>
        </w:rPr>
        <w:t>Макаше</w:t>
      </w:r>
      <w:r w:rsidR="00501A49" w:rsidRPr="000978A2">
        <w:rPr>
          <w:rFonts w:ascii="Times New Roman" w:hAnsi="Times New Roman"/>
          <w:b/>
          <w:i/>
          <w:sz w:val="24"/>
          <w:szCs w:val="24"/>
        </w:rPr>
        <w:t>вской СОШ</w:t>
      </w:r>
      <w:r w:rsidRPr="000978A2">
        <w:rPr>
          <w:rFonts w:ascii="Times New Roman" w:hAnsi="Times New Roman"/>
          <w:b/>
          <w:i/>
          <w:sz w:val="24"/>
          <w:szCs w:val="24"/>
        </w:rPr>
        <w:t>.</w:t>
      </w:r>
    </w:p>
    <w:p w:rsidR="000D672D" w:rsidRPr="000D672D" w:rsidRDefault="000D672D" w:rsidP="000978A2">
      <w:r w:rsidRPr="000D672D">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0D672D" w:rsidRPr="000D672D" w:rsidRDefault="000D672D" w:rsidP="000D672D">
      <w:pPr>
        <w:ind w:firstLine="708"/>
        <w:jc w:val="both"/>
      </w:pPr>
      <w:r w:rsidRPr="000D672D">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0D672D" w:rsidRPr="000D672D" w:rsidRDefault="000D672D" w:rsidP="000D672D">
      <w:pPr>
        <w:ind w:firstLine="708"/>
        <w:jc w:val="both"/>
      </w:pPr>
      <w:r w:rsidRPr="000D672D">
        <w:rPr>
          <w:b/>
        </w:rPr>
        <w:t xml:space="preserve">В курсе «Окружающий мир» — </w:t>
      </w:r>
      <w:r w:rsidRPr="000D672D">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0D672D" w:rsidRPr="000D672D" w:rsidRDefault="000D672D" w:rsidP="000D672D">
      <w:pPr>
        <w:ind w:firstLine="708"/>
        <w:jc w:val="both"/>
      </w:pPr>
      <w:r w:rsidRPr="000D672D">
        <w:lastRenderedPageBreak/>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0D672D" w:rsidRPr="000D672D" w:rsidRDefault="000D672D" w:rsidP="000D672D">
      <w:pPr>
        <w:shd w:val="clear" w:color="auto" w:fill="FFFFFF"/>
        <w:autoSpaceDE w:val="0"/>
        <w:autoSpaceDN w:val="0"/>
        <w:adjustRightInd w:val="0"/>
        <w:ind w:firstLine="708"/>
        <w:jc w:val="both"/>
      </w:pPr>
      <w:r w:rsidRPr="000D672D">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0D672D" w:rsidRPr="000D672D" w:rsidRDefault="000D672D" w:rsidP="00BF7266">
      <w:pPr>
        <w:shd w:val="clear" w:color="auto" w:fill="FFFFFF"/>
        <w:autoSpaceDE w:val="0"/>
        <w:autoSpaceDN w:val="0"/>
        <w:adjustRightInd w:val="0"/>
        <w:ind w:firstLine="708"/>
        <w:jc w:val="both"/>
      </w:pPr>
      <w:r w:rsidRPr="000D672D">
        <w:rPr>
          <w:b/>
        </w:rPr>
        <w:t>В курсе «Технология»</w:t>
      </w:r>
      <w:r w:rsidRPr="000D672D">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0D672D" w:rsidRPr="000D672D" w:rsidRDefault="000D672D" w:rsidP="000D672D">
      <w:pPr>
        <w:ind w:firstLine="709"/>
        <w:jc w:val="both"/>
      </w:pPr>
      <w:r w:rsidRPr="000D672D">
        <w:rPr>
          <w:b/>
        </w:rPr>
        <w:t>В курсе «Английский язык»</w:t>
      </w:r>
      <w:r w:rsidRPr="000D672D">
        <w:t xml:space="preserve"> в учебниках “</w:t>
      </w:r>
      <w:r w:rsidRPr="000D672D">
        <w:rPr>
          <w:lang w:val="en-US"/>
        </w:rPr>
        <w:t>English</w:t>
      </w:r>
      <w:r w:rsidRPr="000D672D">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0D672D">
        <w:rPr>
          <w:i/>
        </w:rPr>
        <w:t>(</w:t>
      </w:r>
      <w:r w:rsidRPr="000D672D">
        <w:rPr>
          <w:i/>
          <w:lang w:val="en-US"/>
        </w:rPr>
        <w:t>Haveyoueverbeenonapicnic</w:t>
      </w:r>
      <w:r w:rsidRPr="000D672D">
        <w:rPr>
          <w:i/>
        </w:rPr>
        <w:t xml:space="preserve">? </w:t>
      </w:r>
      <w:r w:rsidRPr="000D672D">
        <w:t>(3 кл.), подвижным играм (</w:t>
      </w:r>
      <w:r w:rsidRPr="000D672D">
        <w:rPr>
          <w:i/>
          <w:lang w:val="en-US"/>
        </w:rPr>
        <w:t>Welikeplayinggames</w:t>
      </w:r>
      <w:r w:rsidRPr="000D672D">
        <w:rPr>
          <w:i/>
        </w:rPr>
        <w:t>)</w:t>
      </w:r>
      <w:r w:rsidRPr="000D672D">
        <w:t xml:space="preserve">, участию в спортивных соревнованиях </w:t>
      </w:r>
      <w:r w:rsidRPr="000D672D">
        <w:rPr>
          <w:i/>
        </w:rPr>
        <w:t xml:space="preserve">(Расспросите друг друга о том, какие виды спорта или игры удаются вам лучше других. </w:t>
      </w:r>
      <w:r w:rsidRPr="000D672D">
        <w:t>(2 кл.).</w:t>
      </w:r>
    </w:p>
    <w:p w:rsidR="000D672D" w:rsidRPr="000D672D" w:rsidRDefault="000D672D" w:rsidP="000D672D">
      <w:pPr>
        <w:ind w:firstLine="709"/>
        <w:jc w:val="both"/>
      </w:pPr>
      <w:r w:rsidRPr="000D672D">
        <w:t xml:space="preserve">Учащиеся приобретают первоначальные представления о роли физической культуры, знакомятся с понятием «Олимпийские игры», с символами и талисманами </w:t>
      </w:r>
      <w:r w:rsidR="00501A49">
        <w:t>летних и зимних Олимпийских игр.</w:t>
      </w:r>
    </w:p>
    <w:p w:rsidR="000D672D" w:rsidRPr="000D672D" w:rsidRDefault="000D672D" w:rsidP="000D672D">
      <w:pPr>
        <w:shd w:val="clear" w:color="auto" w:fill="FFFFFF"/>
        <w:autoSpaceDE w:val="0"/>
        <w:autoSpaceDN w:val="0"/>
        <w:adjustRightInd w:val="0"/>
        <w:ind w:firstLine="708"/>
        <w:jc w:val="both"/>
      </w:pPr>
      <w:r w:rsidRPr="000D672D">
        <w:rPr>
          <w:b/>
        </w:rPr>
        <w:t>В курсе «Физическая культура»</w:t>
      </w:r>
      <w:r w:rsidRPr="000D672D">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0D672D" w:rsidRPr="000D672D" w:rsidRDefault="000D672D" w:rsidP="000D672D">
      <w:pPr>
        <w:shd w:val="clear" w:color="auto" w:fill="FFFFFF"/>
        <w:autoSpaceDE w:val="0"/>
        <w:autoSpaceDN w:val="0"/>
        <w:adjustRightInd w:val="0"/>
        <w:ind w:firstLine="708"/>
        <w:jc w:val="both"/>
      </w:pPr>
      <w:r w:rsidRPr="000D672D">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0D672D">
        <w:rPr>
          <w:b/>
        </w:rPr>
        <w:t>по математике, русскому языку, литературному чтению, окружающему миру</w:t>
      </w:r>
      <w:r w:rsidRPr="000D672D">
        <w:t xml:space="preserve">, а также материал для организации проектной деятельности в учебниках </w:t>
      </w:r>
      <w:r w:rsidR="00501A49">
        <w:rPr>
          <w:b/>
        </w:rPr>
        <w:t>технологии, иностранному языку</w:t>
      </w:r>
      <w:r w:rsidRPr="000D672D">
        <w:rPr>
          <w:b/>
        </w:rPr>
        <w:t>, информатики.</w:t>
      </w:r>
    </w:p>
    <w:p w:rsidR="000D672D" w:rsidRPr="000D672D" w:rsidRDefault="000D672D" w:rsidP="00BF7266">
      <w:pPr>
        <w:spacing w:after="120"/>
        <w:ind w:firstLine="567"/>
        <w:jc w:val="both"/>
      </w:pPr>
      <w:r w:rsidRPr="000D672D">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0D672D" w:rsidRPr="000D672D" w:rsidRDefault="000D672D" w:rsidP="000D672D">
      <w:pPr>
        <w:shd w:val="clear" w:color="auto" w:fill="FFFFFF"/>
        <w:autoSpaceDE w:val="0"/>
        <w:autoSpaceDN w:val="0"/>
        <w:adjustRightInd w:val="0"/>
        <w:ind w:firstLine="720"/>
        <w:jc w:val="both"/>
        <w:rPr>
          <w:b/>
          <w:i/>
          <w:color w:val="000000"/>
        </w:rPr>
      </w:pPr>
      <w:r w:rsidRPr="000D672D">
        <w:rPr>
          <w:b/>
          <w:i/>
          <w:color w:val="000000"/>
        </w:rPr>
        <w:t>3. Рациональная организация учебной и внеучебной деятельности обучающихся.</w:t>
      </w:r>
    </w:p>
    <w:p w:rsidR="000D672D" w:rsidRPr="000D672D" w:rsidRDefault="000D672D" w:rsidP="000D672D">
      <w:pPr>
        <w:shd w:val="clear" w:color="auto" w:fill="FFFFFF"/>
        <w:autoSpaceDE w:val="0"/>
        <w:autoSpaceDN w:val="0"/>
        <w:adjustRightInd w:val="0"/>
        <w:ind w:firstLine="708"/>
        <w:jc w:val="both"/>
        <w:rPr>
          <w:color w:val="000000"/>
        </w:rPr>
      </w:pPr>
      <w:r w:rsidRPr="000D672D">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0D672D" w:rsidRPr="000D672D" w:rsidRDefault="000D672D" w:rsidP="000D672D">
      <w:pPr>
        <w:shd w:val="clear" w:color="auto" w:fill="FFFFFF"/>
        <w:autoSpaceDE w:val="0"/>
        <w:autoSpaceDN w:val="0"/>
        <w:adjustRightInd w:val="0"/>
        <w:ind w:firstLine="708"/>
        <w:jc w:val="both"/>
        <w:rPr>
          <w:color w:val="000000"/>
        </w:rPr>
      </w:pPr>
      <w:r w:rsidRPr="000D672D">
        <w:rPr>
          <w:color w:val="000000"/>
        </w:rPr>
        <w:t xml:space="preserve">Организация образовательного процесса строится с учетом </w:t>
      </w:r>
      <w:r w:rsidRPr="000D672D">
        <w:rPr>
          <w:b/>
          <w:i/>
          <w:color w:val="000000"/>
        </w:rPr>
        <w:t>гигиенических норм и требований</w:t>
      </w:r>
      <w:r w:rsidRPr="000D672D">
        <w:rPr>
          <w:color w:val="000000"/>
        </w:rPr>
        <w:t xml:space="preserve"> к орга</w:t>
      </w:r>
      <w:r w:rsidRPr="000D672D">
        <w:rPr>
          <w:color w:val="000000"/>
        </w:rPr>
        <w:softHyphen/>
        <w:t>низации и объёму учебной и внеучебной нагрузки (выполнение домашних заданий, занятия в кружках и спортивных секциях).</w:t>
      </w:r>
    </w:p>
    <w:p w:rsidR="000D672D" w:rsidRPr="000D672D" w:rsidRDefault="000D672D" w:rsidP="000D672D">
      <w:pPr>
        <w:shd w:val="clear" w:color="auto" w:fill="FFFFFF"/>
        <w:autoSpaceDE w:val="0"/>
        <w:autoSpaceDN w:val="0"/>
        <w:adjustRightInd w:val="0"/>
        <w:ind w:firstLine="708"/>
        <w:jc w:val="both"/>
        <w:rPr>
          <w:color w:val="000000"/>
        </w:rPr>
      </w:pPr>
      <w:r w:rsidRPr="000D672D">
        <w:rPr>
          <w:color w:val="000000"/>
        </w:rPr>
        <w:t>Учителя начальных классов и педагогический коллектив школы на заседаниях методического совета, тематических педагогических советах, совещаниях при директоре рассматривают различные вопросы, касающиеся ЗОЖ.</w:t>
      </w:r>
    </w:p>
    <w:p w:rsidR="000D672D" w:rsidRDefault="000D672D" w:rsidP="000D672D">
      <w:pPr>
        <w:autoSpaceDE w:val="0"/>
        <w:autoSpaceDN w:val="0"/>
        <w:adjustRightInd w:val="0"/>
        <w:ind w:firstLine="708"/>
        <w:jc w:val="both"/>
      </w:pPr>
      <w:r w:rsidRPr="000D672D">
        <w:rPr>
          <w:color w:val="000000"/>
        </w:rPr>
        <w:t xml:space="preserve">В учебном процессе педагоги применяют </w:t>
      </w:r>
      <w:r w:rsidRPr="000D672D">
        <w:rPr>
          <w:b/>
          <w:i/>
          <w:color w:val="000000"/>
        </w:rPr>
        <w:t>методы и методики обучения, адекватные возрастным возможностям и особенностям обучающихся</w:t>
      </w:r>
      <w:r w:rsidRPr="000D672D">
        <w:rPr>
          <w:color w:val="000000"/>
        </w:rPr>
        <w:t xml:space="preserve">.  Используемый в школе учебно-методический комплекс </w:t>
      </w:r>
      <w:r w:rsidRPr="000D672D">
        <w:t xml:space="preserve">«Школа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w:t>
      </w:r>
      <w:r w:rsidRPr="000D672D">
        <w:lastRenderedPageBreak/>
        <w:t>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E07701" w:rsidRPr="000D672D" w:rsidRDefault="00E07701" w:rsidP="000D672D">
      <w:pPr>
        <w:autoSpaceDE w:val="0"/>
        <w:autoSpaceDN w:val="0"/>
        <w:adjustRightInd w:val="0"/>
        <w:ind w:firstLine="708"/>
        <w:jc w:val="both"/>
      </w:pPr>
    </w:p>
    <w:p w:rsidR="000D672D" w:rsidRPr="000D672D" w:rsidRDefault="000D672D" w:rsidP="000D672D">
      <w:pPr>
        <w:shd w:val="clear" w:color="auto" w:fill="FFFFFF"/>
        <w:autoSpaceDE w:val="0"/>
        <w:autoSpaceDN w:val="0"/>
        <w:adjustRightInd w:val="0"/>
        <w:ind w:firstLine="708"/>
        <w:jc w:val="both"/>
        <w:rPr>
          <w:color w:val="000000"/>
        </w:rPr>
      </w:pPr>
      <w:r w:rsidRPr="000D672D">
        <w:rPr>
          <w:color w:val="000000"/>
        </w:rPr>
        <w:t xml:space="preserve">В школе строго соблюдаются все </w:t>
      </w:r>
      <w:r w:rsidRPr="000D672D">
        <w:rPr>
          <w:b/>
          <w:i/>
          <w:color w:val="000000"/>
        </w:rPr>
        <w:t>требования к использованию технических средств обучения</w:t>
      </w:r>
      <w:r w:rsidRPr="000D672D">
        <w:rPr>
          <w:color w:val="000000"/>
        </w:rPr>
        <w:t>, в том числе компьютеров и аудиовизуальных средств.</w:t>
      </w:r>
    </w:p>
    <w:p w:rsidR="000D672D" w:rsidRDefault="000D672D" w:rsidP="000D672D">
      <w:pPr>
        <w:shd w:val="clear" w:color="auto" w:fill="FFFFFF"/>
        <w:autoSpaceDE w:val="0"/>
        <w:autoSpaceDN w:val="0"/>
        <w:adjustRightInd w:val="0"/>
        <w:ind w:firstLine="708"/>
        <w:jc w:val="both"/>
        <w:rPr>
          <w:color w:val="000000"/>
        </w:rPr>
      </w:pPr>
      <w:r w:rsidRPr="000D672D">
        <w:rPr>
          <w:color w:val="000000"/>
        </w:rPr>
        <w:t>На уроках в начальной школе учителя используют новые техниче</w:t>
      </w:r>
      <w:r w:rsidR="00501A49">
        <w:rPr>
          <w:color w:val="000000"/>
        </w:rPr>
        <w:t>ские средства: мультимедийный</w:t>
      </w:r>
      <w:r w:rsidRPr="000D672D">
        <w:rPr>
          <w:color w:val="000000"/>
        </w:rPr>
        <w:t xml:space="preserve"> проектор,</w:t>
      </w:r>
      <w:r w:rsidR="00501A49">
        <w:rPr>
          <w:color w:val="000000"/>
        </w:rPr>
        <w:t xml:space="preserve"> интерактивную доску, </w:t>
      </w:r>
      <w:r w:rsidRPr="000D672D">
        <w:rPr>
          <w:color w:val="000000"/>
        </w:rPr>
        <w:t>с которыми учащиеся работают периодически во время урока и не более 5 минут.</w:t>
      </w:r>
    </w:p>
    <w:p w:rsidR="00E07701" w:rsidRPr="000D672D" w:rsidRDefault="00E07701" w:rsidP="000D672D">
      <w:pPr>
        <w:shd w:val="clear" w:color="auto" w:fill="FFFFFF"/>
        <w:autoSpaceDE w:val="0"/>
        <w:autoSpaceDN w:val="0"/>
        <w:adjustRightInd w:val="0"/>
        <w:ind w:firstLine="708"/>
        <w:jc w:val="both"/>
        <w:rPr>
          <w:color w:val="000000"/>
        </w:rPr>
      </w:pPr>
    </w:p>
    <w:p w:rsidR="000D672D" w:rsidRPr="00085DBC" w:rsidRDefault="000D672D" w:rsidP="00085DBC">
      <w:pPr>
        <w:shd w:val="clear" w:color="auto" w:fill="FFFFFF"/>
        <w:autoSpaceDE w:val="0"/>
        <w:autoSpaceDN w:val="0"/>
        <w:adjustRightInd w:val="0"/>
        <w:ind w:firstLine="708"/>
        <w:jc w:val="both"/>
      </w:pPr>
      <w:r w:rsidRPr="000D672D">
        <w:rPr>
          <w:color w:val="000000"/>
        </w:rPr>
        <w:t xml:space="preserve">Педагогический коллектив учитывает в образовательной деятельности </w:t>
      </w:r>
      <w:r w:rsidRPr="000D672D">
        <w:rPr>
          <w:b/>
          <w:i/>
          <w:color w:val="000000"/>
        </w:rPr>
        <w:t>индивидуальные осо</w:t>
      </w:r>
      <w:r w:rsidRPr="000D672D">
        <w:rPr>
          <w:b/>
          <w:i/>
          <w:color w:val="000000"/>
        </w:rPr>
        <w:softHyphen/>
        <w:t>бенности развития учащихся</w:t>
      </w:r>
      <w:r w:rsidRPr="000D672D">
        <w:rPr>
          <w:color w:val="000000"/>
        </w:rPr>
        <w:t xml:space="preserve">: темп развития и темп деятельности. </w:t>
      </w:r>
      <w:r w:rsidRPr="000D672D">
        <w:t>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0D672D" w:rsidRPr="000D672D" w:rsidRDefault="000D672D" w:rsidP="000D672D">
      <w:pPr>
        <w:shd w:val="clear" w:color="auto" w:fill="FFFFFF"/>
        <w:autoSpaceDE w:val="0"/>
        <w:autoSpaceDN w:val="0"/>
        <w:adjustRightInd w:val="0"/>
        <w:jc w:val="both"/>
        <w:rPr>
          <w:b/>
          <w:i/>
          <w:color w:val="000000"/>
        </w:rPr>
      </w:pPr>
    </w:p>
    <w:p w:rsidR="000D672D" w:rsidRPr="008E4712" w:rsidRDefault="000D672D" w:rsidP="000D672D">
      <w:pPr>
        <w:shd w:val="clear" w:color="auto" w:fill="FFFFFF"/>
        <w:autoSpaceDE w:val="0"/>
        <w:autoSpaceDN w:val="0"/>
        <w:adjustRightInd w:val="0"/>
        <w:jc w:val="both"/>
        <w:rPr>
          <w:b/>
          <w:i/>
          <w:color w:val="000000"/>
        </w:rPr>
      </w:pPr>
      <w:r w:rsidRPr="000D672D">
        <w:rPr>
          <w:b/>
          <w:i/>
          <w:color w:val="000000"/>
        </w:rPr>
        <w:t xml:space="preserve">4. Организация физкультурно-оздоровительной работы </w:t>
      </w:r>
    </w:p>
    <w:p w:rsidR="000D672D" w:rsidRPr="000D672D" w:rsidRDefault="000D672D" w:rsidP="000D672D">
      <w:pPr>
        <w:shd w:val="clear" w:color="auto" w:fill="FFFFFF"/>
        <w:autoSpaceDE w:val="0"/>
        <w:autoSpaceDN w:val="0"/>
        <w:adjustRightInd w:val="0"/>
        <w:ind w:firstLine="708"/>
        <w:jc w:val="both"/>
        <w:rPr>
          <w:color w:val="000000"/>
        </w:rPr>
      </w:pPr>
      <w:r w:rsidRPr="000D672D">
        <w:rPr>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D672D" w:rsidRPr="000D672D" w:rsidRDefault="000D672D" w:rsidP="00104D08">
      <w:pPr>
        <w:numPr>
          <w:ilvl w:val="0"/>
          <w:numId w:val="20"/>
        </w:numPr>
        <w:shd w:val="clear" w:color="auto" w:fill="FFFFFF"/>
        <w:autoSpaceDE w:val="0"/>
        <w:autoSpaceDN w:val="0"/>
        <w:adjustRightInd w:val="0"/>
        <w:jc w:val="both"/>
      </w:pPr>
      <w:r w:rsidRPr="000D672D">
        <w:rPr>
          <w:color w:val="000000"/>
        </w:rPr>
        <w:t>полноценную и эффективную работу с обучающимися всех групп здоровья (на уроках физкультуры, в секциях и т. п.);</w:t>
      </w:r>
    </w:p>
    <w:p w:rsidR="000D672D" w:rsidRPr="000D672D" w:rsidRDefault="000D672D" w:rsidP="00104D08">
      <w:pPr>
        <w:numPr>
          <w:ilvl w:val="0"/>
          <w:numId w:val="20"/>
        </w:numPr>
        <w:shd w:val="clear" w:color="auto" w:fill="FFFFFF"/>
        <w:autoSpaceDE w:val="0"/>
        <w:autoSpaceDN w:val="0"/>
        <w:adjustRightInd w:val="0"/>
        <w:jc w:val="both"/>
      </w:pPr>
      <w:r w:rsidRPr="000D672D">
        <w:rPr>
          <w:color w:val="000000"/>
        </w:rPr>
        <w:t>ежедневную утреннюю гимнастику;</w:t>
      </w:r>
    </w:p>
    <w:p w:rsidR="000D672D" w:rsidRPr="000D672D" w:rsidRDefault="000D672D" w:rsidP="00104D08">
      <w:pPr>
        <w:numPr>
          <w:ilvl w:val="0"/>
          <w:numId w:val="20"/>
        </w:numPr>
        <w:shd w:val="clear" w:color="auto" w:fill="FFFFFF"/>
        <w:autoSpaceDE w:val="0"/>
        <w:autoSpaceDN w:val="0"/>
        <w:adjustRightInd w:val="0"/>
        <w:jc w:val="both"/>
      </w:pPr>
      <w:r w:rsidRPr="000D672D">
        <w:rPr>
          <w:color w:val="00000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D672D" w:rsidRPr="000D672D" w:rsidRDefault="000D672D" w:rsidP="00104D08">
      <w:pPr>
        <w:numPr>
          <w:ilvl w:val="0"/>
          <w:numId w:val="20"/>
        </w:numPr>
        <w:shd w:val="clear" w:color="auto" w:fill="FFFFFF"/>
        <w:autoSpaceDE w:val="0"/>
        <w:autoSpaceDN w:val="0"/>
        <w:adjustRightInd w:val="0"/>
        <w:jc w:val="both"/>
      </w:pPr>
      <w:r w:rsidRPr="000D672D">
        <w:rPr>
          <w:color w:val="000000"/>
        </w:rPr>
        <w:t>организацию часа активных движений (динамической паузы 40 минут) между 2-м и 3-м уроками;</w:t>
      </w:r>
    </w:p>
    <w:p w:rsidR="000D672D" w:rsidRPr="000D672D" w:rsidRDefault="000D672D" w:rsidP="00104D08">
      <w:pPr>
        <w:numPr>
          <w:ilvl w:val="0"/>
          <w:numId w:val="20"/>
        </w:numPr>
        <w:shd w:val="clear" w:color="auto" w:fill="FFFFFF"/>
        <w:autoSpaceDE w:val="0"/>
        <w:autoSpaceDN w:val="0"/>
        <w:adjustRightInd w:val="0"/>
        <w:jc w:val="both"/>
      </w:pPr>
      <w:r w:rsidRPr="000D672D">
        <w:rPr>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D672D" w:rsidRPr="000D672D" w:rsidRDefault="000D672D" w:rsidP="00104D08">
      <w:pPr>
        <w:numPr>
          <w:ilvl w:val="0"/>
          <w:numId w:val="20"/>
        </w:numPr>
        <w:shd w:val="clear" w:color="auto" w:fill="FFFFFF"/>
        <w:autoSpaceDE w:val="0"/>
        <w:autoSpaceDN w:val="0"/>
        <w:adjustRightInd w:val="0"/>
        <w:jc w:val="both"/>
      </w:pPr>
      <w:r w:rsidRPr="000D672D">
        <w:rPr>
          <w:color w:val="000000"/>
        </w:rPr>
        <w:t>организацию работы спортивных секций и создание условий для их эффективного функционирования;</w:t>
      </w:r>
    </w:p>
    <w:p w:rsidR="000D672D" w:rsidRPr="00717DAB" w:rsidRDefault="000D672D" w:rsidP="00104D08">
      <w:pPr>
        <w:numPr>
          <w:ilvl w:val="0"/>
          <w:numId w:val="20"/>
        </w:numPr>
        <w:shd w:val="clear" w:color="auto" w:fill="FFFFFF"/>
        <w:autoSpaceDE w:val="0"/>
        <w:autoSpaceDN w:val="0"/>
        <w:adjustRightInd w:val="0"/>
        <w:jc w:val="both"/>
      </w:pPr>
      <w:r w:rsidRPr="000D672D">
        <w:rPr>
          <w:color w:val="000000"/>
        </w:rPr>
        <w:t>регулярное проведение спортивно-оздоровительных мероприятий (дней здоровья, соревнований, олимпиад, походов и т. п.).</w:t>
      </w:r>
    </w:p>
    <w:p w:rsidR="00717DAB" w:rsidRPr="008E4712" w:rsidRDefault="00717DAB" w:rsidP="00104D08">
      <w:pPr>
        <w:numPr>
          <w:ilvl w:val="0"/>
          <w:numId w:val="20"/>
        </w:numPr>
        <w:shd w:val="clear" w:color="auto" w:fill="FFFFFF"/>
        <w:autoSpaceDE w:val="0"/>
        <w:autoSpaceDN w:val="0"/>
        <w:adjustRightInd w:val="0"/>
        <w:jc w:val="both"/>
      </w:pPr>
    </w:p>
    <w:p w:rsidR="000D672D" w:rsidRPr="0018653C" w:rsidRDefault="000D672D" w:rsidP="0018653C">
      <w:pPr>
        <w:shd w:val="clear" w:color="auto" w:fill="FFFFFF"/>
        <w:autoSpaceDE w:val="0"/>
        <w:autoSpaceDN w:val="0"/>
        <w:adjustRightInd w:val="0"/>
        <w:jc w:val="both"/>
        <w:rPr>
          <w:b/>
          <w:i/>
          <w:color w:val="000000"/>
        </w:rPr>
      </w:pPr>
      <w:r w:rsidRPr="000D672D">
        <w:rPr>
          <w:b/>
          <w:i/>
          <w:color w:val="000000"/>
        </w:rPr>
        <w:t xml:space="preserve">5. </w:t>
      </w:r>
      <w:r w:rsidRPr="0018653C">
        <w:rPr>
          <w:b/>
          <w:i/>
          <w:color w:val="000000"/>
        </w:rPr>
        <w:t xml:space="preserve">Реализация дополнительных образовательных программ </w:t>
      </w:r>
    </w:p>
    <w:p w:rsidR="0018653C" w:rsidRPr="0018653C" w:rsidRDefault="0018653C" w:rsidP="0018653C">
      <w:pPr>
        <w:pStyle w:val="afff0"/>
        <w:spacing w:line="240" w:lineRule="auto"/>
        <w:ind w:firstLine="454"/>
        <w:rPr>
          <w:rStyle w:val="Zag11"/>
          <w:color w:val="auto"/>
          <w:sz w:val="24"/>
          <w:szCs w:val="24"/>
        </w:rPr>
      </w:pPr>
      <w:r w:rsidRPr="0018653C">
        <w:rPr>
          <w:rStyle w:val="Zag11"/>
          <w:iCs/>
          <w:color w:val="auto"/>
          <w:spacing w:val="2"/>
          <w:sz w:val="24"/>
          <w:szCs w:val="24"/>
        </w:rPr>
        <w:t>Реализация дополнительных образовательных курсов</w:t>
      </w:r>
      <w:r w:rsidRPr="0018653C">
        <w:rPr>
          <w:rStyle w:val="Zag11"/>
          <w:color w:val="auto"/>
          <w:spacing w:val="2"/>
          <w:sz w:val="24"/>
          <w:szCs w:val="24"/>
        </w:rPr>
        <w:t>,</w:t>
      </w:r>
      <w:r w:rsidRPr="0018653C">
        <w:rPr>
          <w:rStyle w:val="Zag11"/>
          <w:color w:val="auto"/>
          <w:sz w:val="24"/>
          <w:szCs w:val="24"/>
        </w:rPr>
        <w:t xml:space="preserve">направленных на повышение уровня знаний и практических </w:t>
      </w:r>
      <w:r w:rsidRPr="0018653C">
        <w:rPr>
          <w:rStyle w:val="Zag11"/>
          <w:color w:val="auto"/>
          <w:spacing w:val="-5"/>
          <w:sz w:val="24"/>
          <w:szCs w:val="24"/>
        </w:rPr>
        <w:t>умений обучающихся в области экологической культуры и охра</w:t>
      </w:r>
      <w:r>
        <w:rPr>
          <w:rStyle w:val="Zag11"/>
          <w:color w:val="auto"/>
          <w:sz w:val="24"/>
          <w:szCs w:val="24"/>
        </w:rPr>
        <w:t>ны здоровья, включае</w:t>
      </w:r>
      <w:r w:rsidRPr="0018653C">
        <w:rPr>
          <w:rStyle w:val="Zag11"/>
          <w:color w:val="auto"/>
          <w:sz w:val="24"/>
          <w:szCs w:val="24"/>
        </w:rPr>
        <w:t xml:space="preserve">т: </w:t>
      </w:r>
    </w:p>
    <w:p w:rsidR="0018653C" w:rsidRPr="0018653C" w:rsidRDefault="0018653C" w:rsidP="0018653C">
      <w:pPr>
        <w:pStyle w:val="21"/>
        <w:spacing w:line="240" w:lineRule="auto"/>
        <w:rPr>
          <w:rStyle w:val="Zag11"/>
          <w:sz w:val="24"/>
        </w:rPr>
      </w:pPr>
      <w:r w:rsidRPr="0018653C">
        <w:rPr>
          <w:rStyle w:val="Zag11"/>
          <w:sz w:val="24"/>
        </w:rPr>
        <w:lastRenderedPageBreak/>
        <w:t xml:space="preserve">внедрение в систему работы </w:t>
      </w:r>
      <w:r w:rsidRPr="0018653C">
        <w:rPr>
          <w:rStyle w:val="Zag11"/>
          <w:spacing w:val="-3"/>
          <w:sz w:val="24"/>
        </w:rPr>
        <w:t xml:space="preserve">образовательной организации </w:t>
      </w:r>
      <w:r w:rsidRPr="0018653C">
        <w:rPr>
          <w:rStyle w:val="Zag11"/>
          <w:sz w:val="24"/>
        </w:rPr>
        <w:t>дополнительных образовательных курсов, направленных на формирование экологической культуры, здорового и без</w:t>
      </w:r>
      <w:r w:rsidRPr="0018653C">
        <w:rPr>
          <w:rStyle w:val="Zag11"/>
          <w:spacing w:val="-2"/>
          <w:sz w:val="24"/>
        </w:rPr>
        <w:t xml:space="preserve">опасного образа жизни, в качестве отдельных образовательных </w:t>
      </w:r>
      <w:r w:rsidRPr="0018653C">
        <w:rPr>
          <w:rStyle w:val="Zag11"/>
          <w:sz w:val="24"/>
        </w:rPr>
        <w:t>модулей или компонентов, включённых в учебный процесс;</w:t>
      </w:r>
    </w:p>
    <w:p w:rsidR="0018653C" w:rsidRPr="0018653C" w:rsidRDefault="0018653C" w:rsidP="0018653C">
      <w:pPr>
        <w:pStyle w:val="21"/>
        <w:spacing w:line="240" w:lineRule="auto"/>
        <w:rPr>
          <w:rStyle w:val="Zag11"/>
          <w:sz w:val="24"/>
        </w:rPr>
      </w:pPr>
      <w:r w:rsidRPr="0018653C">
        <w:rPr>
          <w:rStyle w:val="Zag11"/>
          <w:spacing w:val="2"/>
          <w:sz w:val="24"/>
        </w:rPr>
        <w:t xml:space="preserve">организацию в образовательной организации кружков, </w:t>
      </w:r>
      <w:r w:rsidRPr="0018653C">
        <w:rPr>
          <w:rStyle w:val="Zag11"/>
          <w:sz w:val="24"/>
        </w:rPr>
        <w:t>секций, факультативов по избранной тематике;</w:t>
      </w:r>
    </w:p>
    <w:p w:rsidR="0018653C" w:rsidRPr="0018653C" w:rsidRDefault="0018653C" w:rsidP="0018653C">
      <w:pPr>
        <w:pStyle w:val="21"/>
        <w:spacing w:line="240" w:lineRule="auto"/>
        <w:rPr>
          <w:rStyle w:val="Zag11"/>
          <w:sz w:val="24"/>
        </w:rPr>
      </w:pPr>
      <w:r w:rsidRPr="0018653C">
        <w:rPr>
          <w:rStyle w:val="Zag11"/>
          <w:sz w:val="24"/>
        </w:rPr>
        <w:t>проведение тематических дней здоровья, интеллектуальных соревнований, конкурсов, праздников и т. п.</w:t>
      </w:r>
    </w:p>
    <w:p w:rsidR="0018653C" w:rsidRPr="0018653C" w:rsidRDefault="0018653C" w:rsidP="0018653C">
      <w:pPr>
        <w:pStyle w:val="afff0"/>
        <w:spacing w:line="240" w:lineRule="auto"/>
        <w:ind w:firstLine="454"/>
        <w:rPr>
          <w:rStyle w:val="Zag11"/>
          <w:color w:val="auto"/>
          <w:sz w:val="24"/>
          <w:szCs w:val="24"/>
        </w:rPr>
      </w:pPr>
      <w:r w:rsidRPr="0018653C">
        <w:rPr>
          <w:rStyle w:val="Zag11"/>
          <w:color w:val="auto"/>
          <w:spacing w:val="2"/>
          <w:sz w:val="24"/>
          <w:szCs w:val="24"/>
        </w:rPr>
        <w:t>Эффективность реализации этого направления зависит</w:t>
      </w:r>
      <w:r w:rsidRPr="0018653C">
        <w:rPr>
          <w:rStyle w:val="Zag11"/>
          <w:color w:val="auto"/>
          <w:sz w:val="24"/>
          <w:szCs w:val="24"/>
        </w:rPr>
        <w:t xml:space="preserve">от деятельности всех педагогов. </w:t>
      </w:r>
    </w:p>
    <w:p w:rsidR="0018653C" w:rsidRPr="0018653C" w:rsidRDefault="0018653C" w:rsidP="0018653C">
      <w:pPr>
        <w:pStyle w:val="afff0"/>
        <w:spacing w:line="240" w:lineRule="auto"/>
        <w:ind w:firstLine="454"/>
        <w:rPr>
          <w:rStyle w:val="Zag11"/>
          <w:color w:val="auto"/>
          <w:sz w:val="24"/>
          <w:szCs w:val="24"/>
        </w:rPr>
      </w:pPr>
      <w:r w:rsidRPr="0018653C">
        <w:rPr>
          <w:rStyle w:val="Zag11"/>
          <w:color w:val="auto"/>
          <w:spacing w:val="-4"/>
          <w:sz w:val="24"/>
          <w:szCs w:val="24"/>
        </w:rPr>
        <w:t>Преподавание дополнительных образовательных курсов, на</w:t>
      </w:r>
      <w:r w:rsidRPr="0018653C">
        <w:rPr>
          <w:rStyle w:val="Zag11"/>
          <w:color w:val="auto"/>
          <w:sz w:val="24"/>
          <w:szCs w:val="24"/>
        </w:rPr>
        <w:t>правленных на формирование экологической культуры, здо</w:t>
      </w:r>
      <w:r w:rsidRPr="0018653C">
        <w:rPr>
          <w:rStyle w:val="Zag11"/>
          <w:color w:val="auto"/>
          <w:spacing w:val="-2"/>
          <w:sz w:val="24"/>
          <w:szCs w:val="24"/>
        </w:rPr>
        <w:t xml:space="preserve">рового и безопасного образа жизни, предусматривает </w:t>
      </w:r>
      <w:r w:rsidRPr="0018653C">
        <w:rPr>
          <w:rStyle w:val="Zag11"/>
          <w:color w:val="auto"/>
          <w:sz w:val="24"/>
          <w:szCs w:val="24"/>
        </w:rPr>
        <w:t xml:space="preserve">разные </w:t>
      </w:r>
      <w:r w:rsidRPr="0018653C">
        <w:rPr>
          <w:rStyle w:val="Zag11"/>
          <w:color w:val="auto"/>
          <w:spacing w:val="2"/>
          <w:sz w:val="24"/>
          <w:szCs w:val="24"/>
        </w:rPr>
        <w:t>формы организации занятий: интеграцию в базовые обра</w:t>
      </w:r>
      <w:r w:rsidRPr="0018653C">
        <w:rPr>
          <w:rStyle w:val="Zag11"/>
          <w:color w:val="auto"/>
          <w:sz w:val="24"/>
          <w:szCs w:val="24"/>
        </w:rPr>
        <w:t xml:space="preserve">зовательные дисциплины, факультативные занятия, занятия </w:t>
      </w:r>
      <w:r w:rsidRPr="0018653C">
        <w:rPr>
          <w:rStyle w:val="Zag11"/>
          <w:color w:val="auto"/>
          <w:spacing w:val="2"/>
          <w:sz w:val="24"/>
          <w:szCs w:val="24"/>
        </w:rPr>
        <w:t xml:space="preserve">в кружках, проведение досуговых мероприятий: конкурсов, </w:t>
      </w:r>
      <w:r w:rsidRPr="0018653C">
        <w:rPr>
          <w:rStyle w:val="Zag11"/>
          <w:color w:val="auto"/>
          <w:sz w:val="24"/>
          <w:szCs w:val="24"/>
        </w:rPr>
        <w:t>праздников, викторин, экскурсий, организацию тематических дней здоровья.</w:t>
      </w:r>
    </w:p>
    <w:p w:rsidR="00717DAB" w:rsidRPr="000D672D" w:rsidRDefault="00717DAB" w:rsidP="008E4712">
      <w:pPr>
        <w:shd w:val="clear" w:color="auto" w:fill="FFFFFF"/>
        <w:autoSpaceDE w:val="0"/>
        <w:autoSpaceDN w:val="0"/>
        <w:adjustRightInd w:val="0"/>
        <w:ind w:firstLine="709"/>
        <w:jc w:val="both"/>
        <w:rPr>
          <w:color w:val="000000"/>
        </w:rPr>
      </w:pPr>
    </w:p>
    <w:p w:rsidR="00EE7579" w:rsidRDefault="00EE7579" w:rsidP="000D672D">
      <w:pPr>
        <w:shd w:val="clear" w:color="auto" w:fill="FFFFFF"/>
        <w:autoSpaceDE w:val="0"/>
        <w:autoSpaceDN w:val="0"/>
        <w:adjustRightInd w:val="0"/>
        <w:jc w:val="both"/>
        <w:rPr>
          <w:b/>
          <w:i/>
          <w:color w:val="000000"/>
        </w:rPr>
      </w:pPr>
    </w:p>
    <w:p w:rsidR="00EE7579" w:rsidRDefault="00EE7579" w:rsidP="000D672D">
      <w:pPr>
        <w:shd w:val="clear" w:color="auto" w:fill="FFFFFF"/>
        <w:autoSpaceDE w:val="0"/>
        <w:autoSpaceDN w:val="0"/>
        <w:adjustRightInd w:val="0"/>
        <w:jc w:val="both"/>
        <w:rPr>
          <w:b/>
          <w:i/>
          <w:color w:val="000000"/>
        </w:rPr>
      </w:pPr>
    </w:p>
    <w:p w:rsidR="000D672D" w:rsidRPr="000D672D" w:rsidRDefault="000D672D" w:rsidP="000D672D">
      <w:pPr>
        <w:shd w:val="clear" w:color="auto" w:fill="FFFFFF"/>
        <w:autoSpaceDE w:val="0"/>
        <w:autoSpaceDN w:val="0"/>
        <w:adjustRightInd w:val="0"/>
        <w:jc w:val="both"/>
        <w:rPr>
          <w:b/>
          <w:i/>
          <w:color w:val="000000"/>
        </w:rPr>
      </w:pPr>
      <w:r w:rsidRPr="000D672D">
        <w:rPr>
          <w:b/>
          <w:i/>
          <w:color w:val="000000"/>
        </w:rPr>
        <w:t xml:space="preserve">6. Просветительская работа с родителями (законными представителями). </w:t>
      </w:r>
    </w:p>
    <w:p w:rsidR="000D672D" w:rsidRPr="000D672D" w:rsidRDefault="000D672D" w:rsidP="000D672D">
      <w:pPr>
        <w:shd w:val="clear" w:color="auto" w:fill="FFFFFF"/>
        <w:autoSpaceDE w:val="0"/>
        <w:autoSpaceDN w:val="0"/>
        <w:adjustRightInd w:val="0"/>
        <w:ind w:firstLine="709"/>
        <w:jc w:val="both"/>
      </w:pPr>
      <w:r w:rsidRPr="000D672D">
        <w:rPr>
          <w:color w:val="000000"/>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0D672D" w:rsidRPr="000D672D" w:rsidRDefault="000D672D" w:rsidP="00104D08">
      <w:pPr>
        <w:numPr>
          <w:ilvl w:val="0"/>
          <w:numId w:val="21"/>
        </w:numPr>
        <w:shd w:val="clear" w:color="auto" w:fill="FFFFFF"/>
        <w:autoSpaceDE w:val="0"/>
        <w:autoSpaceDN w:val="0"/>
        <w:adjustRightInd w:val="0"/>
        <w:ind w:left="1077" w:hanging="357"/>
        <w:jc w:val="both"/>
      </w:pPr>
      <w:r w:rsidRPr="000D672D">
        <w:rPr>
          <w:color w:val="000000"/>
        </w:rPr>
        <w:t xml:space="preserve">проведение </w:t>
      </w:r>
      <w:r w:rsidR="00501A49">
        <w:rPr>
          <w:color w:val="000000"/>
        </w:rPr>
        <w:t>тематических родительских собраний;</w:t>
      </w:r>
    </w:p>
    <w:p w:rsidR="000D672D" w:rsidRDefault="000D672D" w:rsidP="00104D08">
      <w:pPr>
        <w:numPr>
          <w:ilvl w:val="0"/>
          <w:numId w:val="21"/>
        </w:numPr>
        <w:shd w:val="clear" w:color="auto" w:fill="FFFFFF"/>
        <w:autoSpaceDE w:val="0"/>
        <w:autoSpaceDN w:val="0"/>
        <w:adjustRightInd w:val="0"/>
        <w:ind w:left="1077" w:hanging="357"/>
        <w:jc w:val="both"/>
        <w:rPr>
          <w:color w:val="000000"/>
        </w:rPr>
      </w:pPr>
      <w:r w:rsidRPr="000D672D">
        <w:rPr>
          <w:color w:val="000000"/>
        </w:rPr>
        <w:t>привлечение родителей (законных представителей) к совместной работе по проведению оздоровительных меропр</w:t>
      </w:r>
      <w:r w:rsidR="00501A49">
        <w:rPr>
          <w:color w:val="000000"/>
        </w:rPr>
        <w:t>иятий и спортивных соревнований.</w:t>
      </w:r>
    </w:p>
    <w:p w:rsidR="00717DAB" w:rsidRPr="008E4712" w:rsidRDefault="00717DAB" w:rsidP="00E07701">
      <w:pPr>
        <w:shd w:val="clear" w:color="auto" w:fill="FFFFFF"/>
        <w:autoSpaceDE w:val="0"/>
        <w:autoSpaceDN w:val="0"/>
        <w:adjustRightInd w:val="0"/>
        <w:ind w:left="1077"/>
        <w:jc w:val="both"/>
        <w:rPr>
          <w:color w:val="000000"/>
        </w:rPr>
      </w:pPr>
    </w:p>
    <w:p w:rsidR="000D672D" w:rsidRPr="000D672D" w:rsidRDefault="000D672D" w:rsidP="000D672D">
      <w:pPr>
        <w:jc w:val="both"/>
        <w:rPr>
          <w:b/>
          <w:color w:val="000000"/>
        </w:rPr>
      </w:pPr>
      <w:r w:rsidRPr="000D672D">
        <w:rPr>
          <w:b/>
          <w:color w:val="000000"/>
        </w:rPr>
        <w:t>Оценка эффективности реализации программы</w:t>
      </w:r>
    </w:p>
    <w:p w:rsidR="0018653C" w:rsidRDefault="0018653C" w:rsidP="0018653C">
      <w:pPr>
        <w:shd w:val="clear" w:color="auto" w:fill="FFFFFF"/>
        <w:jc w:val="both"/>
      </w:pPr>
      <w:r>
        <w:rPr>
          <w:spacing w:val="-1"/>
        </w:rPr>
        <w:t>В целях получения объективных данных о результатах реализации и необхо</w:t>
      </w:r>
      <w:r>
        <w:rPr>
          <w:spacing w:val="-1"/>
        </w:rPr>
        <w:softHyphen/>
      </w:r>
      <w:r>
        <w:t>димости коррекции Программы проводится систематический мониторинг, который включает:</w:t>
      </w:r>
    </w:p>
    <w:p w:rsidR="0018653C" w:rsidRDefault="0018653C" w:rsidP="00104D08">
      <w:pPr>
        <w:widowControl w:val="0"/>
        <w:numPr>
          <w:ilvl w:val="0"/>
          <w:numId w:val="99"/>
        </w:numPr>
        <w:shd w:val="clear" w:color="auto" w:fill="FFFFFF"/>
        <w:tabs>
          <w:tab w:val="left" w:pos="566"/>
        </w:tabs>
        <w:autoSpaceDE w:val="0"/>
        <w:autoSpaceDN w:val="0"/>
        <w:adjustRightInd w:val="0"/>
        <w:ind w:left="1260" w:hanging="360"/>
        <w:jc w:val="both"/>
        <w:rPr>
          <w:b/>
          <w:bCs/>
        </w:rPr>
      </w:pPr>
      <w:r>
        <w:t>данные об уровне представлений обучающихся о проблемах охраны окру</w:t>
      </w:r>
      <w:r>
        <w:softHyphen/>
        <w:t xml:space="preserve">жающей среды, своём здоровье, правильном питании, влиянии психотропных </w:t>
      </w:r>
      <w:r>
        <w:rPr>
          <w:spacing w:val="-1"/>
        </w:rPr>
        <w:t xml:space="preserve">веществ на здоровье человека, правилах поведения в школе и вне школы, в том </w:t>
      </w:r>
      <w:r>
        <w:t>числе на транспорте;</w:t>
      </w:r>
    </w:p>
    <w:p w:rsidR="0018653C" w:rsidRDefault="0018653C" w:rsidP="00104D08">
      <w:pPr>
        <w:widowControl w:val="0"/>
        <w:numPr>
          <w:ilvl w:val="0"/>
          <w:numId w:val="99"/>
        </w:numPr>
        <w:shd w:val="clear" w:color="auto" w:fill="FFFFFF"/>
        <w:tabs>
          <w:tab w:val="left" w:pos="566"/>
        </w:tabs>
        <w:autoSpaceDE w:val="0"/>
        <w:autoSpaceDN w:val="0"/>
        <w:adjustRightInd w:val="0"/>
        <w:ind w:left="1260" w:hanging="360"/>
        <w:jc w:val="both"/>
        <w:rPr>
          <w:b/>
          <w:bCs/>
        </w:rPr>
      </w:pPr>
      <w:r>
        <w:t>динамику показателей здоровья обучающихся: общего показателя здоровья, показателей заболеваемости органов зрения и опорно-двигательного аппарата;</w:t>
      </w:r>
    </w:p>
    <w:p w:rsidR="0018653C" w:rsidRDefault="0018653C" w:rsidP="00104D08">
      <w:pPr>
        <w:widowControl w:val="0"/>
        <w:numPr>
          <w:ilvl w:val="0"/>
          <w:numId w:val="99"/>
        </w:numPr>
        <w:shd w:val="clear" w:color="auto" w:fill="FFFFFF"/>
        <w:tabs>
          <w:tab w:val="left" w:pos="566"/>
        </w:tabs>
        <w:autoSpaceDE w:val="0"/>
        <w:autoSpaceDN w:val="0"/>
        <w:adjustRightInd w:val="0"/>
        <w:ind w:left="1260" w:hanging="360"/>
        <w:jc w:val="both"/>
        <w:rPr>
          <w:b/>
          <w:bCs/>
        </w:rPr>
      </w:pPr>
      <w:r>
        <w:t>динамику травматизма в образовательном учреждении, в том числе дорожно-транспортного травматизма;</w:t>
      </w:r>
    </w:p>
    <w:p w:rsidR="0018653C" w:rsidRDefault="0018653C" w:rsidP="0018653C">
      <w:pPr>
        <w:shd w:val="clear" w:color="auto" w:fill="FFFFFF"/>
        <w:jc w:val="both"/>
        <w:rPr>
          <w:spacing w:val="-2"/>
        </w:rPr>
      </w:pPr>
      <w:r>
        <w:rPr>
          <w:b/>
          <w:bCs/>
          <w:spacing w:val="-2"/>
        </w:rPr>
        <w:t xml:space="preserve">•    </w:t>
      </w:r>
      <w:r>
        <w:rPr>
          <w:spacing w:val="-2"/>
        </w:rPr>
        <w:t xml:space="preserve">динамику количества пропусков занятий по болезни. </w:t>
      </w:r>
    </w:p>
    <w:p w:rsidR="0018653C" w:rsidRDefault="0018653C" w:rsidP="0018653C">
      <w:pPr>
        <w:shd w:val="clear" w:color="auto" w:fill="FFFFFF"/>
        <w:jc w:val="both"/>
      </w:pPr>
      <w:r>
        <w:rPr>
          <w:i/>
          <w:iCs/>
        </w:rPr>
        <w:t>Мониторинг включает в себя:</w:t>
      </w:r>
    </w:p>
    <w:p w:rsidR="0018653C" w:rsidRDefault="0018653C" w:rsidP="00104D08">
      <w:pPr>
        <w:widowControl w:val="0"/>
        <w:numPr>
          <w:ilvl w:val="0"/>
          <w:numId w:val="101"/>
        </w:numPr>
        <w:shd w:val="clear" w:color="auto" w:fill="FFFFFF"/>
        <w:tabs>
          <w:tab w:val="left" w:pos="826"/>
        </w:tabs>
        <w:autoSpaceDE w:val="0"/>
        <w:autoSpaceDN w:val="0"/>
        <w:adjustRightInd w:val="0"/>
        <w:ind w:left="88" w:firstLine="992"/>
        <w:jc w:val="both"/>
        <w:rPr>
          <w:b/>
          <w:bCs/>
        </w:rPr>
      </w:pPr>
      <w:r>
        <w:t>наблюдение за состоянием физического здоровья и развития детей;</w:t>
      </w:r>
    </w:p>
    <w:p w:rsidR="0018653C" w:rsidRDefault="0018653C" w:rsidP="00104D08">
      <w:pPr>
        <w:widowControl w:val="0"/>
        <w:numPr>
          <w:ilvl w:val="0"/>
          <w:numId w:val="101"/>
        </w:numPr>
        <w:shd w:val="clear" w:color="auto" w:fill="FFFFFF"/>
        <w:tabs>
          <w:tab w:val="left" w:pos="826"/>
        </w:tabs>
        <w:autoSpaceDE w:val="0"/>
        <w:autoSpaceDN w:val="0"/>
        <w:adjustRightInd w:val="0"/>
        <w:ind w:left="88" w:firstLine="992"/>
        <w:jc w:val="both"/>
        <w:rPr>
          <w:b/>
          <w:bCs/>
        </w:rPr>
      </w:pPr>
      <w:r>
        <w:rPr>
          <w:spacing w:val="-1"/>
        </w:rPr>
        <w:t>распределение обучающихся по группам здоровья;</w:t>
      </w:r>
    </w:p>
    <w:p w:rsidR="0018653C" w:rsidRDefault="0018653C" w:rsidP="00104D08">
      <w:pPr>
        <w:widowControl w:val="0"/>
        <w:numPr>
          <w:ilvl w:val="0"/>
          <w:numId w:val="101"/>
        </w:numPr>
        <w:shd w:val="clear" w:color="auto" w:fill="FFFFFF"/>
        <w:tabs>
          <w:tab w:val="left" w:pos="826"/>
        </w:tabs>
        <w:autoSpaceDE w:val="0"/>
        <w:autoSpaceDN w:val="0"/>
        <w:adjustRightInd w:val="0"/>
        <w:ind w:left="88" w:firstLine="992"/>
        <w:jc w:val="both"/>
        <w:rPr>
          <w:b/>
          <w:bCs/>
        </w:rPr>
      </w:pPr>
      <w:r>
        <w:rPr>
          <w:spacing w:val="-1"/>
        </w:rPr>
        <w:t>охват обучающихся горячим питанием;</w:t>
      </w:r>
    </w:p>
    <w:p w:rsidR="0018653C" w:rsidRDefault="0018653C" w:rsidP="0018653C">
      <w:pPr>
        <w:shd w:val="clear" w:color="auto" w:fill="FFFFFF"/>
        <w:tabs>
          <w:tab w:val="left" w:pos="284"/>
        </w:tabs>
        <w:jc w:val="both"/>
      </w:pPr>
      <w:r>
        <w:rPr>
          <w:b/>
          <w:bCs/>
        </w:rPr>
        <w:t>•</w:t>
      </w:r>
      <w:r>
        <w:rPr>
          <w:b/>
          <w:bCs/>
        </w:rPr>
        <w:tab/>
      </w:r>
      <w:r>
        <w:rPr>
          <w:spacing w:val="-1"/>
        </w:rPr>
        <w:t>пропуски обучающимися уроков по болезни;</w:t>
      </w:r>
    </w:p>
    <w:p w:rsidR="0018653C" w:rsidRDefault="0018653C" w:rsidP="00104D08">
      <w:pPr>
        <w:widowControl w:val="0"/>
        <w:numPr>
          <w:ilvl w:val="0"/>
          <w:numId w:val="100"/>
        </w:numPr>
        <w:shd w:val="clear" w:color="auto" w:fill="FFFFFF"/>
        <w:tabs>
          <w:tab w:val="left" w:pos="821"/>
        </w:tabs>
        <w:autoSpaceDE w:val="0"/>
        <w:autoSpaceDN w:val="0"/>
        <w:adjustRightInd w:val="0"/>
        <w:ind w:left="88" w:firstLine="992"/>
        <w:jc w:val="both"/>
        <w:rPr>
          <w:b/>
          <w:bCs/>
        </w:rPr>
      </w:pPr>
      <w:r>
        <w:rPr>
          <w:spacing w:val="-1"/>
        </w:rPr>
        <w:t>участие обучающихся в акциях, конкурсах, спортивно-массовых и оздорови</w:t>
      </w:r>
      <w:r>
        <w:rPr>
          <w:spacing w:val="-1"/>
        </w:rPr>
        <w:softHyphen/>
      </w:r>
      <w:r>
        <w:t>тельных мероприятиях различного уровня;</w:t>
      </w:r>
    </w:p>
    <w:p w:rsidR="0018653C" w:rsidRDefault="0018653C" w:rsidP="00104D08">
      <w:pPr>
        <w:widowControl w:val="0"/>
        <w:numPr>
          <w:ilvl w:val="0"/>
          <w:numId w:val="100"/>
        </w:numPr>
        <w:shd w:val="clear" w:color="auto" w:fill="FFFFFF"/>
        <w:tabs>
          <w:tab w:val="left" w:pos="821"/>
        </w:tabs>
        <w:autoSpaceDE w:val="0"/>
        <w:autoSpaceDN w:val="0"/>
        <w:adjustRightInd w:val="0"/>
        <w:ind w:left="88" w:firstLine="992"/>
        <w:jc w:val="both"/>
        <w:rPr>
          <w:b/>
          <w:bCs/>
        </w:rPr>
      </w:pPr>
      <w:r>
        <w:rPr>
          <w:spacing w:val="-1"/>
        </w:rPr>
        <w:t xml:space="preserve">занятость обучающихся в кружках, секциях и объединениях экологической и </w:t>
      </w:r>
      <w:r>
        <w:t>спортивно-оздоровительной направленности;</w:t>
      </w:r>
    </w:p>
    <w:p w:rsidR="0018653C" w:rsidRDefault="0018653C" w:rsidP="00104D08">
      <w:pPr>
        <w:widowControl w:val="0"/>
        <w:numPr>
          <w:ilvl w:val="0"/>
          <w:numId w:val="100"/>
        </w:numPr>
        <w:shd w:val="clear" w:color="auto" w:fill="FFFFFF"/>
        <w:tabs>
          <w:tab w:val="left" w:pos="821"/>
        </w:tabs>
        <w:autoSpaceDE w:val="0"/>
        <w:autoSpaceDN w:val="0"/>
        <w:adjustRightInd w:val="0"/>
        <w:ind w:left="88" w:firstLine="992"/>
        <w:jc w:val="both"/>
        <w:rPr>
          <w:b/>
          <w:bCs/>
        </w:rPr>
      </w:pPr>
      <w:r>
        <w:t>мониторинг успешности обучения и здоровья обучающихся в период их пре</w:t>
      </w:r>
      <w:r>
        <w:softHyphen/>
        <w:t>бывания в образовательном учреждении.</w:t>
      </w:r>
    </w:p>
    <w:p w:rsidR="0018653C" w:rsidRDefault="0018653C" w:rsidP="00104D08">
      <w:pPr>
        <w:widowControl w:val="0"/>
        <w:numPr>
          <w:ilvl w:val="0"/>
          <w:numId w:val="100"/>
        </w:numPr>
        <w:shd w:val="clear" w:color="auto" w:fill="FFFFFF"/>
        <w:tabs>
          <w:tab w:val="left" w:pos="821"/>
        </w:tabs>
        <w:autoSpaceDE w:val="0"/>
        <w:autoSpaceDN w:val="0"/>
        <w:adjustRightInd w:val="0"/>
        <w:ind w:left="88" w:firstLine="992"/>
        <w:jc w:val="both"/>
        <w:rPr>
          <w:b/>
          <w:bCs/>
        </w:rPr>
      </w:pPr>
      <w:r>
        <w:rPr>
          <w:spacing w:val="-1"/>
        </w:rPr>
        <w:t xml:space="preserve">отслеживание динамики травматизма в образовательном учреждении, в том </w:t>
      </w:r>
      <w:r>
        <w:t>числе дорожно-транспортного.</w:t>
      </w:r>
    </w:p>
    <w:p w:rsidR="00E07701" w:rsidRPr="000978A2" w:rsidRDefault="0018653C" w:rsidP="000978A2">
      <w:pPr>
        <w:shd w:val="clear" w:color="auto" w:fill="FFFFFF"/>
        <w:tabs>
          <w:tab w:val="left" w:pos="830"/>
        </w:tabs>
        <w:jc w:val="both"/>
      </w:pPr>
      <w:r>
        <w:rPr>
          <w:b/>
          <w:bCs/>
        </w:rPr>
        <w:t>•</w:t>
      </w:r>
      <w:r>
        <w:rPr>
          <w:b/>
          <w:bCs/>
        </w:rPr>
        <w:tab/>
      </w:r>
      <w:r>
        <w:rPr>
          <w:spacing w:val="-1"/>
        </w:rPr>
        <w:t>обеспеченность образовательного учреждения медицинскими работниками.</w:t>
      </w:r>
      <w:r>
        <w:rPr>
          <w:spacing w:val="-1"/>
        </w:rPr>
        <w:br/>
      </w:r>
      <w:r>
        <w:t>Результаты, полученные в ходе мониторинга, позволяют определить эффек</w:t>
      </w:r>
      <w:r>
        <w:rPr>
          <w:spacing w:val="-1"/>
        </w:rPr>
        <w:t xml:space="preserve">тивность </w:t>
      </w:r>
      <w:r>
        <w:rPr>
          <w:spacing w:val="-1"/>
        </w:rPr>
        <w:lastRenderedPageBreak/>
        <w:t>деятельности педагогического коллектива и родителей по формированию у</w:t>
      </w:r>
      <w:r>
        <w:rPr>
          <w:spacing w:val="-1"/>
        </w:rPr>
        <w:br/>
      </w:r>
      <w:r>
        <w:t>обучающихся экологической культуры, ценностного отношения к своему зд</w:t>
      </w:r>
      <w:r w:rsidR="000978A2">
        <w:t>оровью</w:t>
      </w:r>
      <w:r w:rsidR="000978A2">
        <w:br/>
        <w:t>и здоровому образу жизни.</w:t>
      </w:r>
    </w:p>
    <w:p w:rsidR="00F874D6" w:rsidRDefault="00F874D6" w:rsidP="00847C4A">
      <w:pPr>
        <w:jc w:val="both"/>
        <w:rPr>
          <w:b/>
          <w:sz w:val="28"/>
          <w:szCs w:val="28"/>
        </w:rPr>
      </w:pPr>
    </w:p>
    <w:p w:rsidR="00F874D6" w:rsidRDefault="00F874D6" w:rsidP="00847C4A">
      <w:pPr>
        <w:jc w:val="both"/>
        <w:rPr>
          <w:b/>
          <w:sz w:val="28"/>
          <w:szCs w:val="28"/>
        </w:rPr>
      </w:pPr>
    </w:p>
    <w:p w:rsidR="00F874D6" w:rsidRDefault="00F874D6" w:rsidP="00847C4A">
      <w:pPr>
        <w:jc w:val="both"/>
        <w:rPr>
          <w:b/>
          <w:sz w:val="28"/>
          <w:szCs w:val="28"/>
        </w:rPr>
      </w:pPr>
    </w:p>
    <w:p w:rsidR="00F874D6" w:rsidRDefault="00F874D6" w:rsidP="00847C4A">
      <w:pPr>
        <w:jc w:val="both"/>
        <w:rPr>
          <w:b/>
          <w:sz w:val="28"/>
          <w:szCs w:val="28"/>
        </w:rPr>
      </w:pPr>
    </w:p>
    <w:p w:rsidR="00F874D6" w:rsidRDefault="00F874D6" w:rsidP="00847C4A">
      <w:pPr>
        <w:jc w:val="both"/>
        <w:rPr>
          <w:b/>
          <w:sz w:val="28"/>
          <w:szCs w:val="28"/>
        </w:rPr>
      </w:pPr>
    </w:p>
    <w:p w:rsidR="00F874D6" w:rsidRDefault="00F874D6" w:rsidP="00847C4A">
      <w:pPr>
        <w:jc w:val="both"/>
        <w:rPr>
          <w:b/>
          <w:sz w:val="28"/>
          <w:szCs w:val="28"/>
        </w:rPr>
      </w:pPr>
    </w:p>
    <w:p w:rsidR="00F874D6" w:rsidRDefault="00F874D6" w:rsidP="00847C4A">
      <w:pPr>
        <w:jc w:val="both"/>
        <w:rPr>
          <w:b/>
          <w:sz w:val="28"/>
          <w:szCs w:val="28"/>
        </w:rPr>
      </w:pPr>
    </w:p>
    <w:p w:rsidR="00F874D6" w:rsidRDefault="00F874D6" w:rsidP="00847C4A">
      <w:pPr>
        <w:jc w:val="both"/>
        <w:rPr>
          <w:b/>
          <w:sz w:val="28"/>
          <w:szCs w:val="28"/>
        </w:rPr>
      </w:pPr>
    </w:p>
    <w:p w:rsidR="00F874D6" w:rsidRDefault="00F874D6" w:rsidP="00847C4A">
      <w:pPr>
        <w:jc w:val="both"/>
        <w:rPr>
          <w:b/>
          <w:sz w:val="28"/>
          <w:szCs w:val="28"/>
        </w:rPr>
      </w:pPr>
    </w:p>
    <w:p w:rsidR="00EE7579" w:rsidRDefault="00EE7579" w:rsidP="00847C4A">
      <w:pPr>
        <w:jc w:val="both"/>
        <w:rPr>
          <w:b/>
          <w:sz w:val="28"/>
          <w:szCs w:val="28"/>
        </w:rPr>
      </w:pPr>
    </w:p>
    <w:p w:rsidR="00EE7579" w:rsidRDefault="00EE7579" w:rsidP="00847C4A">
      <w:pPr>
        <w:jc w:val="both"/>
        <w:rPr>
          <w:b/>
          <w:sz w:val="28"/>
          <w:szCs w:val="28"/>
        </w:rPr>
      </w:pPr>
    </w:p>
    <w:p w:rsidR="00EE7579" w:rsidRDefault="00EE7579" w:rsidP="00847C4A">
      <w:pPr>
        <w:jc w:val="both"/>
        <w:rPr>
          <w:b/>
          <w:sz w:val="28"/>
          <w:szCs w:val="28"/>
        </w:rPr>
      </w:pPr>
    </w:p>
    <w:p w:rsidR="00847C4A" w:rsidRDefault="00291947" w:rsidP="00847C4A">
      <w:pPr>
        <w:jc w:val="both"/>
        <w:rPr>
          <w:b/>
          <w:sz w:val="28"/>
          <w:szCs w:val="28"/>
        </w:rPr>
      </w:pPr>
      <w:r>
        <w:rPr>
          <w:b/>
          <w:sz w:val="28"/>
          <w:szCs w:val="28"/>
        </w:rPr>
        <w:t>2.</w:t>
      </w:r>
      <w:r w:rsidR="00847C4A" w:rsidRPr="00847C4A">
        <w:rPr>
          <w:b/>
          <w:sz w:val="28"/>
          <w:szCs w:val="28"/>
        </w:rPr>
        <w:t>5. Программа коррекционной работы</w:t>
      </w:r>
    </w:p>
    <w:p w:rsidR="00847C4A" w:rsidRPr="004A0955" w:rsidRDefault="004A0955" w:rsidP="004A0955">
      <w:pPr>
        <w:pStyle w:val="afff0"/>
        <w:spacing w:line="360" w:lineRule="auto"/>
        <w:ind w:firstLine="454"/>
        <w:rPr>
          <w:rFonts w:ascii="Times New Roman" w:hAnsi="Times New Roman"/>
          <w:color w:val="auto"/>
          <w:sz w:val="24"/>
          <w:szCs w:val="24"/>
        </w:rPr>
      </w:pPr>
      <w:r w:rsidRPr="004A0955">
        <w:rPr>
          <w:rFonts w:ascii="Times New Roman" w:hAnsi="Times New Roman"/>
          <w:b/>
          <w:bCs/>
          <w:color w:val="auto"/>
          <w:sz w:val="24"/>
          <w:szCs w:val="24"/>
        </w:rPr>
        <w:t>Цель программы</w:t>
      </w:r>
    </w:p>
    <w:p w:rsidR="00291947" w:rsidRDefault="007649BF" w:rsidP="00A972CC">
      <w:pPr>
        <w:spacing w:line="240" w:lineRule="atLeast"/>
        <w:ind w:firstLine="426"/>
        <w:jc w:val="both"/>
      </w:pPr>
      <w:r w:rsidRPr="00184890">
        <w:t xml:space="preserve">Программа коррекционной работы в соответствии с федеральным государственным образовательным стандартом основного общего образования (далее – ФГОС НОО)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образовательных программ. </w:t>
      </w:r>
    </w:p>
    <w:p w:rsidR="00782F26" w:rsidRPr="00A972CC" w:rsidRDefault="007649BF" w:rsidP="00A972CC">
      <w:pPr>
        <w:spacing w:line="240" w:lineRule="atLeast"/>
        <w:ind w:firstLine="426"/>
        <w:jc w:val="both"/>
        <w:rPr>
          <w:color w:val="000000"/>
        </w:rPr>
      </w:pPr>
      <w:r w:rsidRPr="00184890">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r>
        <w:t xml:space="preserve">. </w:t>
      </w:r>
    </w:p>
    <w:p w:rsidR="00847C4A" w:rsidRDefault="00847C4A" w:rsidP="00E140BB">
      <w:pPr>
        <w:spacing w:line="240" w:lineRule="atLeast"/>
        <w:jc w:val="both"/>
        <w:rPr>
          <w:color w:val="000000"/>
        </w:rPr>
      </w:pPr>
    </w:p>
    <w:p w:rsidR="004A0955" w:rsidRPr="004A0955" w:rsidRDefault="004A0955" w:rsidP="004A0955">
      <w:pPr>
        <w:pStyle w:val="afff0"/>
        <w:spacing w:line="360" w:lineRule="auto"/>
        <w:ind w:firstLine="454"/>
        <w:rPr>
          <w:rFonts w:ascii="Times New Roman" w:hAnsi="Times New Roman"/>
          <w:color w:val="auto"/>
          <w:sz w:val="24"/>
          <w:szCs w:val="24"/>
        </w:rPr>
      </w:pPr>
      <w:r w:rsidRPr="004A0955">
        <w:rPr>
          <w:rFonts w:ascii="Times New Roman" w:hAnsi="Times New Roman"/>
          <w:b/>
          <w:bCs/>
          <w:color w:val="auto"/>
          <w:sz w:val="24"/>
          <w:szCs w:val="24"/>
        </w:rPr>
        <w:t>Задачи программы:</w:t>
      </w:r>
    </w:p>
    <w:p w:rsidR="00847C4A" w:rsidRDefault="00847C4A" w:rsidP="00847C4A">
      <w:pPr>
        <w:rPr>
          <w:rStyle w:val="Zag11"/>
          <w:rFonts w:eastAsia="@Arial Unicode MS"/>
        </w:rPr>
      </w:pPr>
      <w:r>
        <w:rPr>
          <w:color w:val="000000"/>
        </w:rPr>
        <w:t xml:space="preserve">-    </w:t>
      </w:r>
      <w:r>
        <w:rPr>
          <w:rStyle w:val="Zag11"/>
          <w:rFonts w:eastAsia="@Arial Unicode MS"/>
        </w:rPr>
        <w:t>своевременное выявление детей с трудностями в обучении, обусловленными</w:t>
      </w:r>
    </w:p>
    <w:p w:rsidR="00847C4A" w:rsidRDefault="00847C4A" w:rsidP="00847C4A">
      <w:pPr>
        <w:rPr>
          <w:rStyle w:val="Zag11"/>
          <w:rFonts w:eastAsia="@Arial Unicode MS"/>
        </w:rPr>
      </w:pPr>
      <w:r>
        <w:rPr>
          <w:rStyle w:val="Zag11"/>
          <w:rFonts w:eastAsia="@Arial Unicode MS"/>
        </w:rPr>
        <w:t xml:space="preserve">     ограниченными возможностями здоровья;</w:t>
      </w:r>
    </w:p>
    <w:p w:rsidR="009A3684" w:rsidRDefault="00847C4A" w:rsidP="00847C4A">
      <w:pPr>
        <w:rPr>
          <w:color w:val="000000"/>
        </w:rPr>
      </w:pPr>
      <w:r>
        <w:rPr>
          <w:rStyle w:val="Zag11"/>
          <w:rFonts w:eastAsia="@Arial Unicode MS"/>
        </w:rPr>
        <w:t xml:space="preserve">-    </w:t>
      </w:r>
      <w:r>
        <w:rPr>
          <w:color w:val="000000"/>
        </w:rPr>
        <w:t>создание условий для  освоения детьми с ограниченными возможностями здоровья</w:t>
      </w:r>
    </w:p>
    <w:p w:rsidR="009A3684" w:rsidRDefault="00847C4A" w:rsidP="00847C4A">
      <w:pPr>
        <w:rPr>
          <w:color w:val="000000"/>
        </w:rPr>
      </w:pPr>
      <w:r>
        <w:rPr>
          <w:color w:val="000000"/>
        </w:rPr>
        <w:t xml:space="preserve"> основной образовательной программы начального общего образования на доступном </w:t>
      </w:r>
    </w:p>
    <w:p w:rsidR="00847C4A" w:rsidRPr="009A3684" w:rsidRDefault="00847C4A" w:rsidP="00847C4A">
      <w:pPr>
        <w:rPr>
          <w:rStyle w:val="Zag11"/>
          <w:color w:val="000000"/>
        </w:rPr>
      </w:pPr>
      <w:r>
        <w:rPr>
          <w:color w:val="000000"/>
        </w:rPr>
        <w:t>им уровне;</w:t>
      </w:r>
    </w:p>
    <w:p w:rsidR="00847C4A" w:rsidRDefault="00847C4A" w:rsidP="00847C4A">
      <w:pPr>
        <w:rPr>
          <w:rStyle w:val="Zag11"/>
          <w:rFonts w:eastAsia="@Arial Unicode MS"/>
        </w:rPr>
      </w:pPr>
      <w:r>
        <w:rPr>
          <w:rStyle w:val="Zag11"/>
          <w:rFonts w:eastAsia="@Arial Unicode MS"/>
        </w:rPr>
        <w:t xml:space="preserve">-    определение особых образовательных потребностей детей  с ограниченными </w:t>
      </w:r>
    </w:p>
    <w:p w:rsidR="00847C4A" w:rsidRDefault="00847C4A" w:rsidP="00847C4A">
      <w:pPr>
        <w:rPr>
          <w:rStyle w:val="Zag11"/>
          <w:rFonts w:eastAsia="@Arial Unicode MS"/>
        </w:rPr>
      </w:pPr>
      <w:r>
        <w:rPr>
          <w:rStyle w:val="Zag11"/>
          <w:rFonts w:eastAsia="@Arial Unicode MS"/>
        </w:rPr>
        <w:t xml:space="preserve">     возможностями здоровья;</w:t>
      </w:r>
    </w:p>
    <w:p w:rsidR="00847C4A" w:rsidRDefault="00847C4A" w:rsidP="00847C4A">
      <w:pPr>
        <w:spacing w:line="240" w:lineRule="atLeast"/>
        <w:jc w:val="both"/>
        <w:rPr>
          <w:color w:val="000000"/>
        </w:rPr>
      </w:pPr>
      <w:r>
        <w:rPr>
          <w:rStyle w:val="Zag11"/>
          <w:rFonts w:eastAsia="@Arial Unicode MS"/>
        </w:rPr>
        <w:t xml:space="preserve">-    </w:t>
      </w:r>
      <w:r>
        <w:rPr>
          <w:color w:val="000000"/>
        </w:rPr>
        <w:t>осуществление индивидуально ориентированной психолого-педагогической помощи</w:t>
      </w:r>
    </w:p>
    <w:p w:rsidR="00847C4A" w:rsidRDefault="00847C4A" w:rsidP="00847C4A">
      <w:pPr>
        <w:spacing w:line="240" w:lineRule="atLeast"/>
        <w:jc w:val="both"/>
        <w:rPr>
          <w:color w:val="000000"/>
        </w:rPr>
      </w:pPr>
      <w:r>
        <w:rPr>
          <w:color w:val="000000"/>
        </w:rPr>
        <w:t xml:space="preserve">     детям с ограниченными возможностями здоровья с учетом особенностей психофизическог</w:t>
      </w:r>
      <w:r w:rsidR="00E140BB">
        <w:rPr>
          <w:color w:val="000000"/>
        </w:rPr>
        <w:t xml:space="preserve">о </w:t>
      </w:r>
      <w:r>
        <w:rPr>
          <w:color w:val="000000"/>
        </w:rPr>
        <w:t>развития и индивидуальных возможностей детей (в соответствии с рекомендациями психолого-медико-педагогической комиссии);</w:t>
      </w:r>
    </w:p>
    <w:p w:rsidR="00847C4A" w:rsidRDefault="00847C4A" w:rsidP="00847C4A">
      <w:pPr>
        <w:spacing w:line="240" w:lineRule="atLeast"/>
        <w:jc w:val="both"/>
        <w:rPr>
          <w:rStyle w:val="Zag11"/>
          <w:rFonts w:eastAsia="@Arial Unicode MS"/>
        </w:rPr>
      </w:pPr>
      <w:r>
        <w:rPr>
          <w:color w:val="000000"/>
        </w:rPr>
        <w:t xml:space="preserve">-    </w:t>
      </w:r>
      <w:r>
        <w:rPr>
          <w:rStyle w:val="Zag11"/>
          <w:rFonts w:eastAsia="@Arial Unicode MS"/>
        </w:rPr>
        <w:t>разработка и реализация индивидуальных учебных планов;</w:t>
      </w:r>
    </w:p>
    <w:p w:rsidR="00847C4A" w:rsidRDefault="00847C4A" w:rsidP="00847C4A">
      <w:pPr>
        <w:rPr>
          <w:rStyle w:val="Zag11"/>
          <w:rFonts w:eastAsia="@Arial Unicode MS"/>
        </w:rPr>
      </w:pPr>
      <w:r>
        <w:rPr>
          <w:rStyle w:val="Zag11"/>
          <w:rFonts w:eastAsia="@Arial Unicode MS"/>
        </w:rPr>
        <w:t>-    обеспечение возможности обучения и воспитания по дополнительным образовательным</w:t>
      </w:r>
    </w:p>
    <w:p w:rsidR="00847C4A" w:rsidRDefault="00847C4A" w:rsidP="00847C4A">
      <w:pPr>
        <w:rPr>
          <w:rStyle w:val="Zag11"/>
          <w:rFonts w:eastAsia="@Arial Unicode MS"/>
        </w:rPr>
      </w:pPr>
      <w:r>
        <w:rPr>
          <w:rStyle w:val="Zag11"/>
          <w:rFonts w:eastAsia="@Arial Unicode MS"/>
        </w:rPr>
        <w:t xml:space="preserve">     программам;</w:t>
      </w:r>
    </w:p>
    <w:p w:rsidR="00847C4A" w:rsidRDefault="00847C4A" w:rsidP="00847C4A">
      <w:pPr>
        <w:rPr>
          <w:rStyle w:val="Zag11"/>
          <w:rFonts w:eastAsia="@Arial Unicode MS"/>
        </w:rPr>
      </w:pPr>
      <w:r>
        <w:rPr>
          <w:rStyle w:val="Zag11"/>
          <w:rFonts w:eastAsia="@Arial Unicode MS"/>
        </w:rPr>
        <w:lastRenderedPageBreak/>
        <w:t xml:space="preserve">   - реализация системы мероприятий по социальной адаптации детей с ограниченными </w:t>
      </w:r>
    </w:p>
    <w:p w:rsidR="00847C4A" w:rsidRDefault="00847C4A" w:rsidP="00847C4A">
      <w:pPr>
        <w:rPr>
          <w:rStyle w:val="Zag11"/>
          <w:rFonts w:eastAsia="@Arial Unicode MS"/>
        </w:rPr>
      </w:pPr>
      <w:r>
        <w:rPr>
          <w:rStyle w:val="Zag11"/>
          <w:rFonts w:eastAsia="@Arial Unicode MS"/>
        </w:rPr>
        <w:t xml:space="preserve">     возможностями здоровья и формированию здорового образа жизни;</w:t>
      </w:r>
    </w:p>
    <w:p w:rsidR="00847C4A" w:rsidRDefault="00847C4A" w:rsidP="00847C4A">
      <w:pPr>
        <w:rPr>
          <w:rStyle w:val="Zag11"/>
          <w:rFonts w:eastAsia="@Arial Unicode MS"/>
        </w:rPr>
      </w:pPr>
      <w:r>
        <w:rPr>
          <w:rStyle w:val="Zag11"/>
          <w:rFonts w:eastAsia="@Arial Unicode MS"/>
        </w:rPr>
        <w:t>-    оказание консультативной и методической помощи родителям  (законным представителям) детей с ограниченными возможностями здоровья по педагогическим, социальным, правовым и другим вопросам.</w:t>
      </w:r>
    </w:p>
    <w:p w:rsidR="00847C4A" w:rsidRDefault="00847C4A" w:rsidP="00847C4A">
      <w:pPr>
        <w:spacing w:line="240" w:lineRule="atLeast"/>
        <w:jc w:val="both"/>
        <w:rPr>
          <w:color w:val="000000"/>
        </w:rPr>
      </w:pPr>
    </w:p>
    <w:p w:rsidR="00782F26" w:rsidRPr="00782F26" w:rsidRDefault="00847C4A" w:rsidP="00847C4A">
      <w:pPr>
        <w:jc w:val="both"/>
        <w:rPr>
          <w:color w:val="000000"/>
        </w:rPr>
      </w:pPr>
      <w:r w:rsidRPr="00782F26">
        <w:rPr>
          <w:color w:val="000000"/>
        </w:rPr>
        <w:t>Программа коррекционной работы направлена на</w:t>
      </w:r>
      <w:r w:rsidR="00782F26" w:rsidRPr="00782F26">
        <w:rPr>
          <w:color w:val="000000"/>
        </w:rPr>
        <w:t xml:space="preserve"> разрешение ряда проблем, возникающих при обучении и воспитании младших школьников в условиях четырёхлетнего начального обучения. В числе этих проблем:</w:t>
      </w:r>
    </w:p>
    <w:p w:rsidR="00847C4A" w:rsidRPr="00782F26" w:rsidRDefault="00782F26" w:rsidP="00847C4A">
      <w:pPr>
        <w:jc w:val="both"/>
        <w:rPr>
          <w:color w:val="000000"/>
        </w:rPr>
      </w:pPr>
      <w:r w:rsidRPr="00782F26">
        <w:rPr>
          <w:color w:val="000000"/>
        </w:rPr>
        <w:t>* несоответствие уровня психического развития ребёнка возрастной норме;</w:t>
      </w:r>
    </w:p>
    <w:p w:rsidR="00782F26" w:rsidRPr="00782F26" w:rsidRDefault="00782F26" w:rsidP="00847C4A">
      <w:pPr>
        <w:jc w:val="both"/>
        <w:rPr>
          <w:color w:val="000000"/>
        </w:rPr>
      </w:pPr>
      <w:r w:rsidRPr="00782F26">
        <w:rPr>
          <w:color w:val="000000"/>
        </w:rPr>
        <w:t>* неготовность к школьному обучению;</w:t>
      </w:r>
    </w:p>
    <w:p w:rsidR="00782F26" w:rsidRPr="00782F26" w:rsidRDefault="00782F26" w:rsidP="00847C4A">
      <w:pPr>
        <w:jc w:val="both"/>
        <w:rPr>
          <w:color w:val="000000"/>
        </w:rPr>
      </w:pPr>
      <w:r w:rsidRPr="00782F26">
        <w:rPr>
          <w:color w:val="000000"/>
        </w:rPr>
        <w:t>* низкая познавательная и учебная мотивация;</w:t>
      </w:r>
    </w:p>
    <w:p w:rsidR="00782F26" w:rsidRPr="00782F26" w:rsidRDefault="00782F26" w:rsidP="00847C4A">
      <w:pPr>
        <w:jc w:val="both"/>
        <w:rPr>
          <w:color w:val="000000"/>
        </w:rPr>
      </w:pPr>
      <w:r w:rsidRPr="00782F26">
        <w:rPr>
          <w:color w:val="000000"/>
        </w:rPr>
        <w:t>* негативные тенденции личностного развития;</w:t>
      </w:r>
    </w:p>
    <w:p w:rsidR="00782F26" w:rsidRPr="00782F26" w:rsidRDefault="00782F26" w:rsidP="00847C4A">
      <w:pPr>
        <w:jc w:val="both"/>
        <w:rPr>
          <w:color w:val="000000"/>
        </w:rPr>
      </w:pPr>
      <w:r w:rsidRPr="00782F26">
        <w:rPr>
          <w:color w:val="000000"/>
        </w:rPr>
        <w:t>* коммуникативные проблемы;</w:t>
      </w:r>
    </w:p>
    <w:p w:rsidR="00782F26" w:rsidRPr="00782F26" w:rsidRDefault="00782F26" w:rsidP="00847C4A">
      <w:pPr>
        <w:jc w:val="both"/>
        <w:rPr>
          <w:color w:val="000000"/>
        </w:rPr>
      </w:pPr>
      <w:r w:rsidRPr="00782F26">
        <w:rPr>
          <w:color w:val="000000"/>
        </w:rPr>
        <w:t>* эмоциональные нарушения поведения;</w:t>
      </w:r>
    </w:p>
    <w:p w:rsidR="00782F26" w:rsidRPr="00782F26" w:rsidRDefault="00782F26" w:rsidP="00847C4A">
      <w:pPr>
        <w:jc w:val="both"/>
        <w:rPr>
          <w:color w:val="000000"/>
        </w:rPr>
      </w:pPr>
      <w:r w:rsidRPr="00782F26">
        <w:rPr>
          <w:color w:val="000000"/>
        </w:rPr>
        <w:t>* дезадаптация в школе;</w:t>
      </w:r>
    </w:p>
    <w:p w:rsidR="00782F26" w:rsidRDefault="00782F26" w:rsidP="00847C4A">
      <w:pPr>
        <w:jc w:val="both"/>
        <w:rPr>
          <w:color w:val="000000"/>
        </w:rPr>
      </w:pPr>
      <w:r w:rsidRPr="00782F26">
        <w:rPr>
          <w:color w:val="000000"/>
        </w:rPr>
        <w:t>* неуспеваемость и др.</w:t>
      </w:r>
    </w:p>
    <w:p w:rsidR="00847C4A" w:rsidRDefault="00847C4A" w:rsidP="009A7D86">
      <w:pPr>
        <w:rPr>
          <w:color w:val="000000"/>
        </w:rPr>
      </w:pPr>
    </w:p>
    <w:p w:rsidR="009A7D86" w:rsidRPr="009A7D86" w:rsidRDefault="009A7D86" w:rsidP="009A7D86">
      <w:pPr>
        <w:shd w:val="clear" w:color="auto" w:fill="FFFFFF"/>
        <w:autoSpaceDE w:val="0"/>
        <w:autoSpaceDN w:val="0"/>
        <w:adjustRightInd w:val="0"/>
        <w:jc w:val="both"/>
        <w:rPr>
          <w:b/>
        </w:rPr>
      </w:pPr>
      <w:r w:rsidRPr="009A7D86">
        <w:rPr>
          <w:b/>
          <w:color w:val="000000"/>
        </w:rPr>
        <w:t>Принципы коррекционной работы:</w:t>
      </w:r>
    </w:p>
    <w:p w:rsidR="009A7D86" w:rsidRPr="009A7D86" w:rsidRDefault="009A7D86" w:rsidP="009A7D86">
      <w:pPr>
        <w:shd w:val="clear" w:color="auto" w:fill="FFFFFF"/>
        <w:autoSpaceDE w:val="0"/>
        <w:autoSpaceDN w:val="0"/>
        <w:adjustRightInd w:val="0"/>
        <w:jc w:val="both"/>
      </w:pPr>
      <w:r w:rsidRPr="009A7D86">
        <w:rPr>
          <w:color w:val="000000"/>
        </w:rPr>
        <w:t xml:space="preserve">- </w:t>
      </w:r>
      <w:r w:rsidRPr="009A7D86">
        <w:rPr>
          <w:iCs/>
          <w:color w:val="000000"/>
        </w:rPr>
        <w:t>соблюдение интересов ребёнка(</w:t>
      </w:r>
      <w:r w:rsidRPr="009A7D86">
        <w:rPr>
          <w:color w:val="000000"/>
        </w:rPr>
        <w:t>специалист призван решать проблему ре</w:t>
      </w:r>
      <w:r w:rsidRPr="009A7D86">
        <w:rPr>
          <w:color w:val="000000"/>
        </w:rPr>
        <w:softHyphen/>
        <w:t xml:space="preserve">бёнка с </w:t>
      </w:r>
      <w:r w:rsidRPr="009A7D86">
        <w:rPr>
          <w:bCs/>
          <w:color w:val="000000"/>
        </w:rPr>
        <w:t>максимальной</w:t>
      </w:r>
      <w:r w:rsidRPr="009A7D86">
        <w:rPr>
          <w:color w:val="000000"/>
        </w:rPr>
        <w:t>пользой и в интересах ребёнка);</w:t>
      </w:r>
    </w:p>
    <w:p w:rsidR="009A7D86" w:rsidRPr="009A7D86" w:rsidRDefault="009A7D86" w:rsidP="009A7D86">
      <w:pPr>
        <w:shd w:val="clear" w:color="auto" w:fill="FFFFFF"/>
        <w:autoSpaceDE w:val="0"/>
        <w:autoSpaceDN w:val="0"/>
        <w:adjustRightInd w:val="0"/>
        <w:jc w:val="both"/>
        <w:rPr>
          <w:color w:val="000000"/>
        </w:rPr>
      </w:pPr>
      <w:r w:rsidRPr="009A7D86">
        <w:rPr>
          <w:iCs/>
          <w:color w:val="000000"/>
        </w:rPr>
        <w:t>- системность (</w:t>
      </w:r>
      <w:r w:rsidRPr="009A7D86">
        <w:rPr>
          <w:color w:val="000000"/>
        </w:rPr>
        <w:t>принцип обеспечивает единство диаг</w:t>
      </w:r>
      <w:r w:rsidRPr="009A7D86">
        <w:rPr>
          <w:color w:val="000000"/>
        </w:rPr>
        <w:softHyphen/>
        <w:t>ностики, коррекции, и развития);</w:t>
      </w:r>
    </w:p>
    <w:p w:rsidR="009A7D86" w:rsidRPr="009A7D86" w:rsidRDefault="009A7D86" w:rsidP="009A7D86">
      <w:pPr>
        <w:shd w:val="clear" w:color="auto" w:fill="FFFFFF"/>
        <w:autoSpaceDE w:val="0"/>
        <w:autoSpaceDN w:val="0"/>
        <w:adjustRightInd w:val="0"/>
        <w:jc w:val="both"/>
      </w:pPr>
      <w:r w:rsidRPr="009A7D86">
        <w:rPr>
          <w:color w:val="000000"/>
        </w:rPr>
        <w:t>- н</w:t>
      </w:r>
      <w:r w:rsidRPr="009A7D86">
        <w:rPr>
          <w:iCs/>
          <w:color w:val="000000"/>
        </w:rPr>
        <w:t>епрерывность(п</w:t>
      </w:r>
      <w:r w:rsidRPr="009A7D86">
        <w:rPr>
          <w:color w:val="000000"/>
        </w:rPr>
        <w:t>ринцип  гарантирует ребёнку и его родителям (законным  представителям) непрерывность помо</w:t>
      </w:r>
      <w:r w:rsidRPr="009A7D86">
        <w:rPr>
          <w:color w:val="000000"/>
        </w:rPr>
        <w:softHyphen/>
        <w:t>щи до полного решения проблемы, или определении подхода к. её решению);</w:t>
      </w:r>
    </w:p>
    <w:p w:rsidR="009A7D86" w:rsidRPr="009A7D86" w:rsidRDefault="009A7D86" w:rsidP="009A7D86">
      <w:pPr>
        <w:shd w:val="clear" w:color="auto" w:fill="FFFFFF"/>
        <w:autoSpaceDE w:val="0"/>
        <w:autoSpaceDN w:val="0"/>
        <w:adjustRightInd w:val="0"/>
        <w:jc w:val="both"/>
        <w:rPr>
          <w:color w:val="000000"/>
        </w:rPr>
      </w:pPr>
      <w:r w:rsidRPr="009A7D86">
        <w:rPr>
          <w:i/>
          <w:iCs/>
          <w:color w:val="000000"/>
        </w:rPr>
        <w:t xml:space="preserve">- </w:t>
      </w:r>
      <w:r w:rsidRPr="009A7D86">
        <w:rPr>
          <w:iCs/>
          <w:color w:val="000000"/>
        </w:rPr>
        <w:t>вариативность (п</w:t>
      </w:r>
      <w:r w:rsidRPr="009A7D86">
        <w:rPr>
          <w:color w:val="000000"/>
        </w:rPr>
        <w:t>ринцип предполагает создание вари</w:t>
      </w:r>
      <w:r w:rsidRPr="009A7D86">
        <w:rPr>
          <w:color w:val="000000"/>
        </w:rPr>
        <w:softHyphen/>
        <w:t>ативных условий для получения образования детьми, имею</w:t>
      </w:r>
      <w:r w:rsidRPr="009A7D86">
        <w:rPr>
          <w:color w:val="000000"/>
        </w:rPr>
        <w:softHyphen/>
        <w:t>щими различные недостатки в физическом и (или) психичес</w:t>
      </w:r>
      <w:r w:rsidRPr="009A7D86">
        <w:rPr>
          <w:color w:val="000000"/>
        </w:rPr>
        <w:softHyphen/>
        <w:t>ком развитии);</w:t>
      </w:r>
    </w:p>
    <w:p w:rsidR="009A7D86" w:rsidRPr="009A7D86" w:rsidRDefault="009A7D86" w:rsidP="009A7D86">
      <w:pPr>
        <w:shd w:val="clear" w:color="auto" w:fill="FFFFFF"/>
        <w:autoSpaceDE w:val="0"/>
        <w:autoSpaceDN w:val="0"/>
        <w:adjustRightInd w:val="0"/>
        <w:jc w:val="both"/>
      </w:pPr>
      <w:r w:rsidRPr="009A7D86">
        <w:rPr>
          <w:color w:val="000000"/>
        </w:rPr>
        <w:t>-  р</w:t>
      </w:r>
      <w:r w:rsidRPr="009A7D86">
        <w:rPr>
          <w:iCs/>
          <w:color w:val="000000"/>
        </w:rPr>
        <w:t>екомендательный    характер    оказания    помощи(п</w:t>
      </w:r>
      <w:r w:rsidRPr="009A7D86">
        <w:rPr>
          <w:color w:val="000000"/>
        </w:rPr>
        <w:t>ринцип обеспечивает соблюдение гарантированных законо</w:t>
      </w:r>
      <w:r w:rsidRPr="009A7D86">
        <w:rPr>
          <w:color w:val="000000"/>
        </w:rPr>
        <w:softHyphen/>
        <w:t>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w:t>
      </w:r>
      <w:r w:rsidRPr="009A7D86">
        <w:rPr>
          <w:color w:val="000000"/>
        </w:rPr>
        <w:softHyphen/>
        <w:t>тельное согласование с родителями (законными, представите</w:t>
      </w:r>
      <w:r w:rsidRPr="009A7D86">
        <w:rPr>
          <w:color w:val="000000"/>
        </w:rPr>
        <w:softHyphen/>
        <w:t>лями) вопроса о направлении (переводе) детей с ограничен</w:t>
      </w:r>
      <w:r w:rsidRPr="009A7D86">
        <w:rPr>
          <w:color w:val="000000"/>
        </w:rPr>
        <w:softHyphen/>
        <w:t>ными возможностями здоровья в специальные (коррекционные) образовательные учреждения).</w:t>
      </w:r>
    </w:p>
    <w:p w:rsidR="009A7D86" w:rsidRDefault="009A7D86" w:rsidP="009A7D86">
      <w:pPr>
        <w:rPr>
          <w:rStyle w:val="Zag11"/>
          <w:rFonts w:eastAsia="@Arial Unicode MS"/>
        </w:rPr>
      </w:pPr>
    </w:p>
    <w:p w:rsidR="00847C4A" w:rsidRDefault="00847C4A" w:rsidP="00847C4A">
      <w:pPr>
        <w:ind w:firstLine="426"/>
        <w:rPr>
          <w:rStyle w:val="Zag11"/>
          <w:rFonts w:eastAsia="@Arial Unicode MS"/>
        </w:rPr>
      </w:pPr>
    </w:p>
    <w:p w:rsidR="009A7D86" w:rsidRPr="009A7D86" w:rsidRDefault="009A7D86" w:rsidP="009A7D86">
      <w:pPr>
        <w:shd w:val="clear" w:color="auto" w:fill="FFFFFF"/>
        <w:autoSpaceDE w:val="0"/>
        <w:autoSpaceDN w:val="0"/>
        <w:adjustRightInd w:val="0"/>
        <w:jc w:val="both"/>
        <w:rPr>
          <w:b/>
        </w:rPr>
      </w:pPr>
      <w:r w:rsidRPr="009A7D86">
        <w:rPr>
          <w:b/>
          <w:bCs/>
          <w:color w:val="000000"/>
        </w:rPr>
        <w:t xml:space="preserve">Направления </w:t>
      </w:r>
      <w:r w:rsidRPr="009A7D86">
        <w:rPr>
          <w:b/>
          <w:color w:val="000000"/>
        </w:rPr>
        <w:t>коррекционной работы:</w:t>
      </w:r>
    </w:p>
    <w:p w:rsidR="00847C4A" w:rsidRDefault="00847C4A" w:rsidP="00847C4A">
      <w:pPr>
        <w:ind w:left="360"/>
        <w:rPr>
          <w:rStyle w:val="Zag11"/>
          <w:rFonts w:eastAsia="@Arial Unicode MS"/>
        </w:rPr>
      </w:pPr>
    </w:p>
    <w:p w:rsidR="00847C4A" w:rsidRDefault="00847C4A" w:rsidP="00104D08">
      <w:pPr>
        <w:numPr>
          <w:ilvl w:val="0"/>
          <w:numId w:val="22"/>
        </w:numPr>
        <w:ind w:firstLine="426"/>
        <w:rPr>
          <w:rStyle w:val="Zag11"/>
          <w:rFonts w:eastAsia="@Arial Unicode MS"/>
        </w:rPr>
      </w:pPr>
      <w:r>
        <w:rPr>
          <w:rStyle w:val="Zag11"/>
          <w:rFonts w:eastAsia="@Arial Unicode MS"/>
          <w:b/>
          <w:iCs/>
        </w:rPr>
        <w:t>диагностическая работа</w:t>
      </w:r>
      <w:r>
        <w:rPr>
          <w:rStyle w:val="Zag11"/>
          <w:rFonts w:eastAsia="@Arial Unicode MS"/>
        </w:rPr>
        <w:t xml:space="preserve"> обеспечивает своевременное выявление детей «группы риска».  Проведением  комплексного обследования учащихся и подготовкой рекомендаций по оказанию им помощи в условиях образовательного учреждения занимается городская психолого-медико-педагогическая комиссия;</w:t>
      </w:r>
    </w:p>
    <w:p w:rsidR="00847C4A" w:rsidRDefault="00847C4A" w:rsidP="00104D08">
      <w:pPr>
        <w:numPr>
          <w:ilvl w:val="0"/>
          <w:numId w:val="22"/>
        </w:numPr>
        <w:ind w:firstLine="426"/>
        <w:rPr>
          <w:rStyle w:val="Zag11"/>
          <w:rFonts w:eastAsia="@Arial Unicode MS"/>
        </w:rPr>
      </w:pPr>
      <w:r>
        <w:rPr>
          <w:rStyle w:val="Zag11"/>
          <w:rFonts w:eastAsia="@Arial Unicode MS"/>
          <w:b/>
          <w:iCs/>
        </w:rPr>
        <w:t>коррекционно-развивающая работа</w:t>
      </w:r>
      <w:r>
        <w:rPr>
          <w:rStyle w:val="Zag11"/>
          <w:rFonts w:eastAsia="@Arial Unicode MS"/>
        </w:rPr>
        <w:t xml:space="preserve"> обеспечивает своевременную специализированную помощь в освоении содержания образования и коррекцию имеющихся проблем детей «группы риска»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847C4A" w:rsidRDefault="00847C4A" w:rsidP="00104D08">
      <w:pPr>
        <w:numPr>
          <w:ilvl w:val="0"/>
          <w:numId w:val="22"/>
        </w:numPr>
        <w:ind w:firstLine="426"/>
        <w:rPr>
          <w:rStyle w:val="Zag11"/>
          <w:rFonts w:eastAsia="@Arial Unicode MS"/>
        </w:rPr>
      </w:pPr>
      <w:r>
        <w:rPr>
          <w:rStyle w:val="Zag11"/>
          <w:rFonts w:eastAsia="@Arial Unicode MS"/>
          <w:b/>
          <w:iCs/>
        </w:rPr>
        <w:t>консультативная работа</w:t>
      </w:r>
      <w:r>
        <w:rPr>
          <w:rStyle w:val="Zag11"/>
          <w:rFonts w:eastAsia="@Arial Unicode MS"/>
        </w:rPr>
        <w:t xml:space="preserve"> обеспечивает непрерывность специального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B0EF3" w:rsidRPr="00E140BB" w:rsidRDefault="00847C4A" w:rsidP="00104D08">
      <w:pPr>
        <w:numPr>
          <w:ilvl w:val="0"/>
          <w:numId w:val="22"/>
        </w:numPr>
        <w:ind w:firstLine="426"/>
        <w:rPr>
          <w:rStyle w:val="Zag11"/>
          <w:rFonts w:eastAsia="@Arial Unicode MS"/>
          <w:b/>
          <w:bCs/>
        </w:rPr>
      </w:pPr>
      <w:r>
        <w:rPr>
          <w:rStyle w:val="Zag11"/>
          <w:rFonts w:eastAsia="@Arial Unicode MS"/>
          <w:b/>
          <w:iCs/>
        </w:rPr>
        <w:lastRenderedPageBreak/>
        <w:t>информационно-просветительская работа</w:t>
      </w:r>
      <w:r>
        <w:rPr>
          <w:rStyle w:val="Zag11"/>
          <w:rFonts w:eastAsia="@Arial Unicode MS"/>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E140BB" w:rsidRPr="00E140BB" w:rsidRDefault="00E140BB" w:rsidP="00E140BB">
      <w:pPr>
        <w:ind w:left="786"/>
        <w:rPr>
          <w:rFonts w:eastAsia="@Arial Unicode MS"/>
          <w:b/>
          <w:bCs/>
        </w:rPr>
      </w:pPr>
    </w:p>
    <w:p w:rsidR="008B0EF3" w:rsidRPr="008B0EF3" w:rsidRDefault="008B0EF3" w:rsidP="008B0EF3">
      <w:pPr>
        <w:rPr>
          <w:rFonts w:eastAsia="Calibri"/>
          <w:b/>
          <w:color w:val="000000"/>
        </w:rPr>
      </w:pPr>
      <w:r>
        <w:rPr>
          <w:rFonts w:eastAsia="Calibri"/>
          <w:b/>
          <w:color w:val="000000"/>
        </w:rPr>
        <w:t>1.</w:t>
      </w:r>
      <w:r w:rsidRPr="008B0EF3">
        <w:rPr>
          <w:rFonts w:eastAsia="Calibri"/>
          <w:b/>
          <w:color w:val="000000"/>
        </w:rPr>
        <w:t>Диагностический модуль</w:t>
      </w:r>
    </w:p>
    <w:p w:rsidR="008B0EF3" w:rsidRDefault="008B0EF3" w:rsidP="00847C4A">
      <w:r w:rsidRPr="008B0EF3">
        <w:rPr>
          <w:b/>
        </w:rPr>
        <w:t>Цель:</w:t>
      </w:r>
      <w:r w:rsidRPr="008B0EF3">
        <w:t xml:space="preserve">выявление характера и интенсивности трудностей развития детей </w:t>
      </w:r>
      <w:r w:rsidRPr="008B0EF3">
        <w:rPr>
          <w:rStyle w:val="Zag11"/>
          <w:rFonts w:eastAsia="@Arial Unicode MS"/>
        </w:rPr>
        <w:t>«группы риска»</w:t>
      </w:r>
      <w:r w:rsidRPr="008B0EF3">
        <w:t>, проведение комплексного обследования и подготовка рекомендаций по оказанию психолого-медико-педагогической помощи</w:t>
      </w:r>
      <w:r w:rsidR="006235B6">
        <w:t xml:space="preserve">.   </w:t>
      </w:r>
    </w:p>
    <w:p w:rsidR="00291947" w:rsidRDefault="00291947" w:rsidP="00847C4A">
      <w:pPr>
        <w:rPr>
          <w:rFonts w:eastAsia="Calibri"/>
          <w:b/>
          <w:color w:val="000000"/>
        </w:rPr>
      </w:pPr>
    </w:p>
    <w:p w:rsidR="00291947" w:rsidRPr="00291947" w:rsidRDefault="00291947" w:rsidP="00291947">
      <w:pPr>
        <w:pStyle w:val="afff0"/>
        <w:tabs>
          <w:tab w:val="left" w:pos="851"/>
        </w:tabs>
        <w:spacing w:line="240" w:lineRule="auto"/>
        <w:ind w:firstLine="454"/>
        <w:rPr>
          <w:rFonts w:ascii="Times New Roman" w:hAnsi="Times New Roman"/>
          <w:color w:val="auto"/>
          <w:sz w:val="24"/>
          <w:szCs w:val="24"/>
        </w:rPr>
      </w:pPr>
      <w:r w:rsidRPr="00291947">
        <w:rPr>
          <w:rFonts w:ascii="Times New Roman" w:hAnsi="Times New Roman"/>
          <w:iCs/>
          <w:color w:val="auto"/>
          <w:sz w:val="24"/>
          <w:szCs w:val="24"/>
        </w:rPr>
        <w:t xml:space="preserve">Диагностическая работа включает: </w:t>
      </w:r>
    </w:p>
    <w:p w:rsidR="00291947" w:rsidRPr="00291947" w:rsidRDefault="00291947" w:rsidP="00291947">
      <w:pPr>
        <w:pStyle w:val="21"/>
        <w:tabs>
          <w:tab w:val="left" w:pos="851"/>
        </w:tabs>
        <w:spacing w:line="240" w:lineRule="auto"/>
        <w:rPr>
          <w:sz w:val="24"/>
        </w:rPr>
      </w:pPr>
      <w:r w:rsidRPr="00291947">
        <w:rPr>
          <w:sz w:val="24"/>
        </w:rPr>
        <w:t>своевременное выявление детей, нуждающихся в специализированной помощи;</w:t>
      </w:r>
    </w:p>
    <w:p w:rsidR="00291947" w:rsidRPr="00291947" w:rsidRDefault="00291947" w:rsidP="00291947">
      <w:pPr>
        <w:pStyle w:val="21"/>
        <w:tabs>
          <w:tab w:val="left" w:pos="851"/>
        </w:tabs>
        <w:spacing w:line="240" w:lineRule="auto"/>
        <w:rPr>
          <w:sz w:val="24"/>
        </w:rPr>
      </w:pPr>
      <w:r w:rsidRPr="00291947">
        <w:rPr>
          <w:sz w:val="24"/>
        </w:rPr>
        <w:t>раннюю (с первых дней пребывания ребёнка в образовательнойорганизации) диагностику отклонений в развитии и анализ причин трудностей адаптации;</w:t>
      </w:r>
    </w:p>
    <w:p w:rsidR="00291947" w:rsidRPr="00291947" w:rsidRDefault="00291947" w:rsidP="00291947">
      <w:pPr>
        <w:pStyle w:val="21"/>
        <w:tabs>
          <w:tab w:val="left" w:pos="851"/>
        </w:tabs>
        <w:spacing w:line="240" w:lineRule="auto"/>
        <w:rPr>
          <w:spacing w:val="-2"/>
          <w:sz w:val="24"/>
        </w:rPr>
      </w:pPr>
      <w:r w:rsidRPr="00291947">
        <w:rPr>
          <w:spacing w:val="-2"/>
          <w:sz w:val="24"/>
        </w:rPr>
        <w:t>комплексный сбор сведений о ребёнке на основании диагностической информации от специалистов разного профиля;</w:t>
      </w:r>
    </w:p>
    <w:p w:rsidR="00291947" w:rsidRPr="00291947" w:rsidRDefault="00291947" w:rsidP="00291947">
      <w:pPr>
        <w:pStyle w:val="21"/>
        <w:tabs>
          <w:tab w:val="left" w:pos="851"/>
        </w:tabs>
        <w:spacing w:line="240" w:lineRule="auto"/>
        <w:rPr>
          <w:sz w:val="24"/>
        </w:rPr>
      </w:pPr>
      <w:r w:rsidRPr="00291947">
        <w:rPr>
          <w:sz w:val="24"/>
        </w:rPr>
        <w:t>определение уровня актуального и зоны ближайшего развития обучающегося с ОВЗ, выявление его резервных возможностей;</w:t>
      </w:r>
    </w:p>
    <w:p w:rsidR="00291947" w:rsidRPr="00291947" w:rsidRDefault="00291947" w:rsidP="00291947">
      <w:pPr>
        <w:pStyle w:val="21"/>
        <w:tabs>
          <w:tab w:val="left" w:pos="851"/>
        </w:tabs>
        <w:spacing w:line="240" w:lineRule="auto"/>
        <w:rPr>
          <w:sz w:val="24"/>
        </w:rPr>
      </w:pPr>
      <w:r w:rsidRPr="00291947">
        <w:rPr>
          <w:sz w:val="24"/>
        </w:rPr>
        <w:t>изучение развития эмоционально­волевой сферы и личностных особенностей обучающихся;</w:t>
      </w:r>
    </w:p>
    <w:p w:rsidR="00291947" w:rsidRPr="00291947" w:rsidRDefault="00291947" w:rsidP="00291947">
      <w:pPr>
        <w:pStyle w:val="21"/>
        <w:tabs>
          <w:tab w:val="left" w:pos="851"/>
        </w:tabs>
        <w:spacing w:line="240" w:lineRule="auto"/>
        <w:rPr>
          <w:sz w:val="24"/>
        </w:rPr>
      </w:pPr>
      <w:r w:rsidRPr="00291947">
        <w:rPr>
          <w:spacing w:val="-2"/>
          <w:sz w:val="24"/>
        </w:rPr>
        <w:t>изучение социальной ситуации развития и условий се</w:t>
      </w:r>
      <w:r w:rsidRPr="00291947">
        <w:rPr>
          <w:sz w:val="24"/>
        </w:rPr>
        <w:t>мейного воспитания ребёнка;</w:t>
      </w:r>
    </w:p>
    <w:p w:rsidR="00291947" w:rsidRPr="00291947" w:rsidRDefault="00291947" w:rsidP="00291947">
      <w:pPr>
        <w:pStyle w:val="21"/>
        <w:tabs>
          <w:tab w:val="left" w:pos="851"/>
        </w:tabs>
        <w:spacing w:line="240" w:lineRule="auto"/>
        <w:rPr>
          <w:sz w:val="24"/>
        </w:rPr>
      </w:pPr>
      <w:r w:rsidRPr="00291947">
        <w:rPr>
          <w:sz w:val="24"/>
        </w:rPr>
        <w:t>изучение адаптивных возможностей и уровня социализации ребёнка с ОВЗ;</w:t>
      </w:r>
    </w:p>
    <w:p w:rsidR="00291947" w:rsidRPr="00291947" w:rsidRDefault="00291947" w:rsidP="00291947">
      <w:pPr>
        <w:pStyle w:val="21"/>
        <w:tabs>
          <w:tab w:val="left" w:pos="851"/>
        </w:tabs>
        <w:spacing w:line="240" w:lineRule="auto"/>
        <w:rPr>
          <w:sz w:val="24"/>
        </w:rPr>
      </w:pPr>
      <w:r w:rsidRPr="00291947">
        <w:rPr>
          <w:spacing w:val="2"/>
          <w:sz w:val="24"/>
        </w:rPr>
        <w:t xml:space="preserve">системный разносторонний контроль специалистов за </w:t>
      </w:r>
      <w:r w:rsidRPr="00291947">
        <w:rPr>
          <w:sz w:val="24"/>
        </w:rPr>
        <w:t>уровнем и динамикой развития ребёнка;</w:t>
      </w:r>
    </w:p>
    <w:p w:rsidR="00291947" w:rsidRDefault="00291947" w:rsidP="00291947">
      <w:pPr>
        <w:pStyle w:val="21"/>
        <w:tabs>
          <w:tab w:val="left" w:pos="851"/>
        </w:tabs>
        <w:spacing w:line="240" w:lineRule="auto"/>
        <w:rPr>
          <w:sz w:val="24"/>
        </w:rPr>
      </w:pPr>
      <w:r w:rsidRPr="00291947">
        <w:rPr>
          <w:sz w:val="24"/>
        </w:rPr>
        <w:t>анализ успешности коррекционно­развивающей работы.</w:t>
      </w:r>
    </w:p>
    <w:p w:rsidR="00291947" w:rsidRDefault="00291947" w:rsidP="00291947">
      <w:pPr>
        <w:pStyle w:val="21"/>
        <w:numPr>
          <w:ilvl w:val="0"/>
          <w:numId w:val="0"/>
        </w:numPr>
        <w:tabs>
          <w:tab w:val="left" w:pos="851"/>
        </w:tabs>
        <w:spacing w:line="240" w:lineRule="auto"/>
        <w:ind w:firstLine="680"/>
        <w:rPr>
          <w:sz w:val="24"/>
        </w:rPr>
      </w:pPr>
    </w:p>
    <w:p w:rsidR="00847C4A" w:rsidRDefault="00847C4A" w:rsidP="00847C4A">
      <w:pPr>
        <w:rPr>
          <w:b/>
        </w:rPr>
      </w:pPr>
      <w:r>
        <w:rPr>
          <w:b/>
        </w:rPr>
        <w:t>Коррекционно-развивающий модуль</w:t>
      </w:r>
    </w:p>
    <w:p w:rsidR="00847C4A" w:rsidRDefault="00847C4A" w:rsidP="00847C4A">
      <w:pPr>
        <w:ind w:firstLine="426"/>
        <w:rPr>
          <w:rStyle w:val="Zag11"/>
          <w:rFonts w:eastAsia="@Arial Unicode MS"/>
        </w:rPr>
      </w:pPr>
      <w:r>
        <w:rPr>
          <w:b/>
        </w:rPr>
        <w:t>Цель:</w:t>
      </w:r>
      <w: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w:t>
      </w:r>
      <w:r>
        <w:rPr>
          <w:rStyle w:val="Zag11"/>
          <w:rFonts w:eastAsia="@Arial Unicode MS"/>
        </w:rPr>
        <w:t>«группы риска».</w:t>
      </w:r>
    </w:p>
    <w:p w:rsidR="00847C4A" w:rsidRDefault="00847C4A" w:rsidP="00847C4A">
      <w:pPr>
        <w:ind w:firstLine="426"/>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589"/>
        <w:gridCol w:w="2516"/>
        <w:gridCol w:w="1276"/>
        <w:gridCol w:w="1419"/>
      </w:tblGrid>
      <w:tr w:rsidR="00847C4A" w:rsidTr="0015287A">
        <w:trPr>
          <w:trHeight w:val="1018"/>
        </w:trPr>
        <w:tc>
          <w:tcPr>
            <w:tcW w:w="2235" w:type="dxa"/>
            <w:tcBorders>
              <w:top w:val="single" w:sz="4" w:space="0" w:color="000000"/>
              <w:left w:val="single" w:sz="4" w:space="0" w:color="000000"/>
              <w:bottom w:val="single" w:sz="4" w:space="0" w:color="000000"/>
              <w:right w:val="single" w:sz="4" w:space="0" w:color="000000"/>
            </w:tcBorders>
          </w:tcPr>
          <w:p w:rsidR="00847C4A" w:rsidRDefault="00847C4A" w:rsidP="0015287A">
            <w:pPr>
              <w:pStyle w:val="aff"/>
              <w:spacing w:line="276" w:lineRule="auto"/>
              <w:ind w:firstLine="426"/>
              <w:jc w:val="center"/>
              <w:rPr>
                <w:b/>
                <w:sz w:val="22"/>
                <w:szCs w:val="22"/>
              </w:rPr>
            </w:pPr>
            <w:r>
              <w:rPr>
                <w:b/>
                <w:sz w:val="22"/>
                <w:szCs w:val="22"/>
              </w:rPr>
              <w:t>Задачи</w:t>
            </w:r>
          </w:p>
          <w:p w:rsidR="00847C4A" w:rsidRDefault="00847C4A" w:rsidP="0015287A">
            <w:pPr>
              <w:pStyle w:val="aff"/>
              <w:spacing w:line="276" w:lineRule="auto"/>
              <w:jc w:val="center"/>
              <w:rPr>
                <w:b/>
                <w:sz w:val="22"/>
                <w:szCs w:val="22"/>
              </w:rPr>
            </w:pPr>
            <w:r>
              <w:rPr>
                <w:b/>
                <w:sz w:val="22"/>
                <w:szCs w:val="22"/>
              </w:rPr>
              <w:t>(направления) деятельности</w:t>
            </w:r>
          </w:p>
          <w:p w:rsidR="00847C4A" w:rsidRDefault="00847C4A" w:rsidP="0015287A">
            <w:pPr>
              <w:pStyle w:val="aff"/>
              <w:spacing w:line="276" w:lineRule="auto"/>
              <w:ind w:firstLine="426"/>
              <w:jc w:val="center"/>
              <w:rPr>
                <w:b/>
                <w:sz w:val="22"/>
                <w:szCs w:val="22"/>
              </w:rPr>
            </w:pPr>
          </w:p>
        </w:tc>
        <w:tc>
          <w:tcPr>
            <w:tcW w:w="2589" w:type="dxa"/>
            <w:tcBorders>
              <w:top w:val="single" w:sz="4" w:space="0" w:color="000000"/>
              <w:left w:val="single" w:sz="4" w:space="0" w:color="000000"/>
              <w:bottom w:val="single" w:sz="4" w:space="0" w:color="000000"/>
              <w:right w:val="single" w:sz="4" w:space="0" w:color="000000"/>
            </w:tcBorders>
          </w:tcPr>
          <w:p w:rsidR="00847C4A" w:rsidRDefault="00847C4A" w:rsidP="0015287A">
            <w:pPr>
              <w:pStyle w:val="aff"/>
              <w:spacing w:line="276" w:lineRule="auto"/>
              <w:jc w:val="center"/>
              <w:rPr>
                <w:b/>
                <w:sz w:val="22"/>
                <w:szCs w:val="22"/>
              </w:rPr>
            </w:pPr>
            <w:r>
              <w:rPr>
                <w:b/>
                <w:sz w:val="22"/>
                <w:szCs w:val="22"/>
              </w:rPr>
              <w:t>Планируемые результаты</w:t>
            </w:r>
          </w:p>
          <w:p w:rsidR="00847C4A" w:rsidRDefault="00847C4A" w:rsidP="0015287A">
            <w:pPr>
              <w:pStyle w:val="aff"/>
              <w:spacing w:line="276" w:lineRule="auto"/>
              <w:ind w:firstLine="426"/>
              <w:jc w:val="center"/>
              <w:rPr>
                <w:b/>
                <w:sz w:val="22"/>
                <w:szCs w:val="22"/>
              </w:rPr>
            </w:pPr>
          </w:p>
        </w:tc>
        <w:tc>
          <w:tcPr>
            <w:tcW w:w="2516" w:type="dxa"/>
            <w:tcBorders>
              <w:top w:val="single" w:sz="4" w:space="0" w:color="000000"/>
              <w:left w:val="single" w:sz="4" w:space="0" w:color="000000"/>
              <w:bottom w:val="single" w:sz="4" w:space="0" w:color="000000"/>
              <w:right w:val="single" w:sz="4" w:space="0" w:color="000000"/>
            </w:tcBorders>
          </w:tcPr>
          <w:p w:rsidR="00847C4A" w:rsidRDefault="00847C4A" w:rsidP="0015287A">
            <w:pPr>
              <w:pStyle w:val="aff"/>
              <w:spacing w:line="276" w:lineRule="auto"/>
              <w:jc w:val="center"/>
              <w:rPr>
                <w:b/>
                <w:sz w:val="22"/>
                <w:szCs w:val="22"/>
              </w:rPr>
            </w:pPr>
            <w:r>
              <w:rPr>
                <w:b/>
                <w:sz w:val="22"/>
                <w:szCs w:val="22"/>
              </w:rPr>
              <w:t>Виды и формы деятельности, мероприятия</w:t>
            </w:r>
          </w:p>
          <w:p w:rsidR="00847C4A" w:rsidRDefault="00847C4A" w:rsidP="0015287A">
            <w:pPr>
              <w:pStyle w:val="aff"/>
              <w:spacing w:line="276" w:lineRule="auto"/>
              <w:ind w:firstLine="426"/>
              <w:jc w:val="center"/>
              <w:rPr>
                <w:b/>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847C4A" w:rsidRDefault="009A7D86" w:rsidP="0015287A">
            <w:pPr>
              <w:pStyle w:val="aff"/>
              <w:spacing w:line="276" w:lineRule="auto"/>
              <w:jc w:val="center"/>
              <w:rPr>
                <w:b/>
                <w:sz w:val="22"/>
                <w:szCs w:val="22"/>
              </w:rPr>
            </w:pPr>
            <w:r>
              <w:rPr>
                <w:b/>
                <w:sz w:val="22"/>
                <w:szCs w:val="22"/>
              </w:rPr>
              <w:t>Сро</w:t>
            </w:r>
            <w:r w:rsidR="0015287A">
              <w:rPr>
                <w:b/>
                <w:sz w:val="22"/>
                <w:szCs w:val="22"/>
              </w:rPr>
              <w:t>к</w:t>
            </w:r>
            <w:r>
              <w:rPr>
                <w:b/>
                <w:sz w:val="22"/>
                <w:szCs w:val="22"/>
              </w:rPr>
              <w:t>и</w:t>
            </w:r>
          </w:p>
          <w:p w:rsidR="00847C4A" w:rsidRDefault="00847C4A" w:rsidP="0015287A">
            <w:pPr>
              <w:pStyle w:val="aff"/>
              <w:spacing w:line="276" w:lineRule="auto"/>
              <w:ind w:firstLine="426"/>
              <w:jc w:val="center"/>
              <w:rPr>
                <w:b/>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847C4A" w:rsidRDefault="00847C4A" w:rsidP="0015287A">
            <w:pPr>
              <w:pStyle w:val="aff"/>
              <w:spacing w:line="276" w:lineRule="auto"/>
              <w:jc w:val="center"/>
              <w:rPr>
                <w:b/>
                <w:sz w:val="22"/>
                <w:szCs w:val="22"/>
              </w:rPr>
            </w:pPr>
            <w:r>
              <w:rPr>
                <w:b/>
                <w:sz w:val="22"/>
                <w:szCs w:val="22"/>
              </w:rPr>
              <w:t>Ответственные</w:t>
            </w:r>
          </w:p>
          <w:p w:rsidR="00847C4A" w:rsidRDefault="00847C4A" w:rsidP="0015287A">
            <w:pPr>
              <w:pStyle w:val="aff"/>
              <w:spacing w:line="276" w:lineRule="auto"/>
              <w:ind w:firstLine="426"/>
              <w:jc w:val="center"/>
              <w:rPr>
                <w:b/>
                <w:sz w:val="22"/>
                <w:szCs w:val="22"/>
              </w:rPr>
            </w:pPr>
          </w:p>
        </w:tc>
      </w:tr>
      <w:tr w:rsidR="00847C4A" w:rsidTr="0015287A">
        <w:trPr>
          <w:trHeight w:val="210"/>
        </w:trPr>
        <w:tc>
          <w:tcPr>
            <w:tcW w:w="10035" w:type="dxa"/>
            <w:gridSpan w:val="5"/>
            <w:tcBorders>
              <w:top w:val="single" w:sz="4" w:space="0" w:color="000000"/>
              <w:left w:val="single" w:sz="4" w:space="0" w:color="000000"/>
              <w:bottom w:val="single" w:sz="4" w:space="0" w:color="000000"/>
              <w:right w:val="single" w:sz="4" w:space="0" w:color="000000"/>
            </w:tcBorders>
            <w:hideMark/>
          </w:tcPr>
          <w:p w:rsidR="00847C4A" w:rsidRDefault="00847C4A">
            <w:pPr>
              <w:spacing w:line="276" w:lineRule="auto"/>
              <w:ind w:firstLine="426"/>
              <w:rPr>
                <w:lang w:eastAsia="en-US"/>
              </w:rPr>
            </w:pPr>
            <w:r>
              <w:rPr>
                <w:sz w:val="22"/>
                <w:szCs w:val="22"/>
                <w:lang w:eastAsia="en-US"/>
              </w:rPr>
              <w:t>Психолого-педагогическая работа</w:t>
            </w:r>
          </w:p>
        </w:tc>
      </w:tr>
      <w:tr w:rsidR="00847C4A" w:rsidTr="0015287A">
        <w:trPr>
          <w:trHeight w:val="215"/>
        </w:trPr>
        <w:tc>
          <w:tcPr>
            <w:tcW w:w="2235" w:type="dxa"/>
            <w:tcBorders>
              <w:top w:val="single" w:sz="4" w:space="0" w:color="000000"/>
              <w:left w:val="single" w:sz="4" w:space="0" w:color="000000"/>
              <w:bottom w:val="single" w:sz="4" w:space="0" w:color="000000"/>
              <w:right w:val="single" w:sz="4" w:space="0" w:color="000000"/>
            </w:tcBorders>
            <w:hideMark/>
          </w:tcPr>
          <w:p w:rsidR="00847C4A" w:rsidRDefault="00847C4A" w:rsidP="0015287A">
            <w:pPr>
              <w:pStyle w:val="aff"/>
              <w:spacing w:line="276" w:lineRule="auto"/>
              <w:jc w:val="left"/>
              <w:rPr>
                <w:sz w:val="22"/>
                <w:szCs w:val="22"/>
              </w:rPr>
            </w:pPr>
            <w:r>
              <w:rPr>
                <w:sz w:val="22"/>
                <w:szCs w:val="22"/>
              </w:rPr>
              <w:t xml:space="preserve">Обеспечить педагогическое сопровождение детей </w:t>
            </w:r>
            <w:r w:rsidR="0015287A">
              <w:rPr>
                <w:rStyle w:val="Zag11"/>
                <w:rFonts w:eastAsia="@Arial Unicode MS"/>
              </w:rPr>
              <w:t>с ограниченными возможностями здоровья</w:t>
            </w:r>
          </w:p>
        </w:tc>
        <w:tc>
          <w:tcPr>
            <w:tcW w:w="2589" w:type="dxa"/>
            <w:tcBorders>
              <w:top w:val="single" w:sz="4" w:space="0" w:color="000000"/>
              <w:left w:val="single" w:sz="4" w:space="0" w:color="000000"/>
              <w:bottom w:val="single" w:sz="4" w:space="0" w:color="000000"/>
              <w:right w:val="single" w:sz="4" w:space="0" w:color="000000"/>
            </w:tcBorders>
          </w:tcPr>
          <w:p w:rsidR="00847C4A" w:rsidRDefault="00847C4A">
            <w:pPr>
              <w:pStyle w:val="aff"/>
              <w:spacing w:line="276" w:lineRule="auto"/>
              <w:ind w:firstLine="426"/>
              <w:jc w:val="left"/>
              <w:rPr>
                <w:sz w:val="22"/>
                <w:szCs w:val="22"/>
              </w:rPr>
            </w:pPr>
            <w:r>
              <w:rPr>
                <w:sz w:val="22"/>
                <w:szCs w:val="22"/>
              </w:rPr>
              <w:t>Планы, программы</w:t>
            </w:r>
          </w:p>
          <w:p w:rsidR="00847C4A" w:rsidRDefault="00847C4A">
            <w:pPr>
              <w:pStyle w:val="aff"/>
              <w:spacing w:line="276" w:lineRule="auto"/>
              <w:ind w:firstLine="426"/>
              <w:jc w:val="left"/>
              <w:rPr>
                <w:sz w:val="22"/>
                <w:szCs w:val="22"/>
              </w:rPr>
            </w:pPr>
          </w:p>
        </w:tc>
        <w:tc>
          <w:tcPr>
            <w:tcW w:w="2516" w:type="dxa"/>
            <w:tcBorders>
              <w:top w:val="single" w:sz="4" w:space="0" w:color="000000"/>
              <w:left w:val="single" w:sz="4" w:space="0" w:color="000000"/>
              <w:bottom w:val="single" w:sz="4" w:space="0" w:color="000000"/>
              <w:right w:val="single" w:sz="4" w:space="0" w:color="000000"/>
            </w:tcBorders>
            <w:hideMark/>
          </w:tcPr>
          <w:p w:rsidR="00847C4A" w:rsidRDefault="009A7D86" w:rsidP="009A7D86">
            <w:pPr>
              <w:pStyle w:val="aff"/>
              <w:spacing w:line="276" w:lineRule="auto"/>
              <w:jc w:val="left"/>
              <w:rPr>
                <w:sz w:val="22"/>
                <w:szCs w:val="22"/>
              </w:rPr>
            </w:pPr>
            <w:r>
              <w:rPr>
                <w:sz w:val="22"/>
                <w:szCs w:val="22"/>
              </w:rPr>
              <w:t>1.</w:t>
            </w:r>
            <w:r w:rsidR="00847C4A">
              <w:rPr>
                <w:sz w:val="22"/>
                <w:szCs w:val="22"/>
              </w:rPr>
              <w:t>Разработать индивидуальную программу по предмету.</w:t>
            </w:r>
          </w:p>
          <w:p w:rsidR="00847C4A" w:rsidRDefault="009A7D86" w:rsidP="009A7D86">
            <w:pPr>
              <w:pStyle w:val="aff"/>
              <w:spacing w:line="276" w:lineRule="auto"/>
              <w:jc w:val="left"/>
              <w:rPr>
                <w:sz w:val="22"/>
                <w:szCs w:val="22"/>
              </w:rPr>
            </w:pPr>
            <w:r>
              <w:rPr>
                <w:sz w:val="22"/>
                <w:szCs w:val="22"/>
              </w:rPr>
              <w:t>2.</w:t>
            </w:r>
            <w:r w:rsidR="00847C4A">
              <w:rPr>
                <w:sz w:val="22"/>
                <w:szCs w:val="22"/>
              </w:rPr>
              <w:t xml:space="preserve">Разработать воспитательную программу работы с классом и индивидуальную воспитательную программу для детей </w:t>
            </w:r>
            <w:r w:rsidR="00847C4A">
              <w:rPr>
                <w:rStyle w:val="Zag11"/>
                <w:rFonts w:eastAsia="@Arial Unicode MS"/>
                <w:sz w:val="22"/>
                <w:szCs w:val="22"/>
              </w:rPr>
              <w:t>«группы риска»</w:t>
            </w:r>
            <w:r w:rsidR="00847C4A">
              <w:rPr>
                <w:sz w:val="22"/>
                <w:szCs w:val="22"/>
              </w:rPr>
              <w:t>.</w:t>
            </w:r>
          </w:p>
          <w:p w:rsidR="00847C4A" w:rsidRDefault="009A7D86" w:rsidP="009A7D86">
            <w:pPr>
              <w:pStyle w:val="aff"/>
              <w:spacing w:line="276" w:lineRule="auto"/>
              <w:jc w:val="left"/>
              <w:rPr>
                <w:sz w:val="22"/>
                <w:szCs w:val="22"/>
              </w:rPr>
            </w:pPr>
            <w:r>
              <w:rPr>
                <w:sz w:val="22"/>
                <w:szCs w:val="22"/>
              </w:rPr>
              <w:t>3.</w:t>
            </w:r>
            <w:r w:rsidR="00847C4A">
              <w:rPr>
                <w:sz w:val="22"/>
                <w:szCs w:val="22"/>
              </w:rPr>
              <w:t>Осуществление педагогического мониторинга достижений школьника.</w:t>
            </w:r>
          </w:p>
        </w:tc>
        <w:tc>
          <w:tcPr>
            <w:tcW w:w="1276" w:type="dxa"/>
            <w:tcBorders>
              <w:top w:val="single" w:sz="4" w:space="0" w:color="000000"/>
              <w:left w:val="single" w:sz="4" w:space="0" w:color="000000"/>
              <w:bottom w:val="single" w:sz="4" w:space="0" w:color="000000"/>
              <w:right w:val="single" w:sz="4" w:space="0" w:color="000000"/>
            </w:tcBorders>
            <w:hideMark/>
          </w:tcPr>
          <w:p w:rsidR="00847C4A" w:rsidRDefault="00847C4A">
            <w:pPr>
              <w:pStyle w:val="aff"/>
              <w:spacing w:line="276" w:lineRule="auto"/>
              <w:jc w:val="left"/>
              <w:rPr>
                <w:sz w:val="22"/>
                <w:szCs w:val="22"/>
              </w:rPr>
            </w:pPr>
            <w:r>
              <w:rPr>
                <w:sz w:val="22"/>
                <w:szCs w:val="22"/>
              </w:rPr>
              <w:t>В течение года</w:t>
            </w:r>
          </w:p>
        </w:tc>
        <w:tc>
          <w:tcPr>
            <w:tcW w:w="1419" w:type="dxa"/>
            <w:tcBorders>
              <w:top w:val="single" w:sz="4" w:space="0" w:color="000000"/>
              <w:left w:val="single" w:sz="4" w:space="0" w:color="000000"/>
              <w:bottom w:val="single" w:sz="4" w:space="0" w:color="000000"/>
              <w:right w:val="single" w:sz="4" w:space="0" w:color="000000"/>
            </w:tcBorders>
            <w:hideMark/>
          </w:tcPr>
          <w:p w:rsidR="00847C4A" w:rsidRDefault="00847C4A">
            <w:pPr>
              <w:pStyle w:val="aff"/>
              <w:spacing w:line="276" w:lineRule="auto"/>
              <w:jc w:val="left"/>
              <w:rPr>
                <w:sz w:val="22"/>
                <w:szCs w:val="22"/>
              </w:rPr>
            </w:pPr>
            <w:r>
              <w:rPr>
                <w:sz w:val="22"/>
                <w:szCs w:val="22"/>
              </w:rPr>
              <w:t>Классный руководитель</w:t>
            </w:r>
          </w:p>
        </w:tc>
      </w:tr>
      <w:tr w:rsidR="00847C4A" w:rsidTr="0015287A">
        <w:trPr>
          <w:trHeight w:val="215"/>
        </w:trPr>
        <w:tc>
          <w:tcPr>
            <w:tcW w:w="2235" w:type="dxa"/>
            <w:tcBorders>
              <w:top w:val="single" w:sz="4" w:space="0" w:color="000000"/>
              <w:left w:val="single" w:sz="4" w:space="0" w:color="000000"/>
              <w:bottom w:val="single" w:sz="4" w:space="0" w:color="000000"/>
              <w:right w:val="single" w:sz="4" w:space="0" w:color="000000"/>
            </w:tcBorders>
          </w:tcPr>
          <w:p w:rsidR="00847C4A" w:rsidRDefault="00847C4A">
            <w:pPr>
              <w:pStyle w:val="aff"/>
              <w:spacing w:line="276" w:lineRule="auto"/>
              <w:ind w:firstLine="426"/>
              <w:jc w:val="left"/>
              <w:rPr>
                <w:sz w:val="22"/>
                <w:szCs w:val="22"/>
              </w:rPr>
            </w:pPr>
            <w:r>
              <w:rPr>
                <w:sz w:val="22"/>
                <w:szCs w:val="22"/>
              </w:rPr>
              <w:lastRenderedPageBreak/>
              <w:t xml:space="preserve">Создание условий для сохранения и укрепления здоровья обучающихся </w:t>
            </w:r>
            <w:r>
              <w:rPr>
                <w:rStyle w:val="Zag11"/>
                <w:rFonts w:eastAsia="@Arial Unicode MS"/>
                <w:sz w:val="22"/>
                <w:szCs w:val="22"/>
              </w:rPr>
              <w:t>«группы риска»</w:t>
            </w:r>
          </w:p>
          <w:p w:rsidR="00847C4A" w:rsidRDefault="00847C4A">
            <w:pPr>
              <w:pStyle w:val="aff"/>
              <w:spacing w:line="276" w:lineRule="auto"/>
              <w:ind w:firstLine="426"/>
              <w:jc w:val="left"/>
              <w:rPr>
                <w:sz w:val="22"/>
                <w:szCs w:val="22"/>
              </w:rPr>
            </w:pPr>
          </w:p>
          <w:p w:rsidR="00847C4A" w:rsidRDefault="00847C4A">
            <w:pPr>
              <w:pStyle w:val="aff"/>
              <w:spacing w:line="276" w:lineRule="auto"/>
              <w:ind w:firstLine="426"/>
              <w:jc w:val="left"/>
              <w:rPr>
                <w:sz w:val="22"/>
                <w:szCs w:val="22"/>
              </w:rPr>
            </w:pPr>
          </w:p>
        </w:tc>
        <w:tc>
          <w:tcPr>
            <w:tcW w:w="2589" w:type="dxa"/>
            <w:tcBorders>
              <w:top w:val="single" w:sz="4" w:space="0" w:color="000000"/>
              <w:left w:val="single" w:sz="4" w:space="0" w:color="000000"/>
              <w:bottom w:val="single" w:sz="4" w:space="0" w:color="000000"/>
              <w:right w:val="single" w:sz="4" w:space="0" w:color="000000"/>
            </w:tcBorders>
            <w:hideMark/>
          </w:tcPr>
          <w:p w:rsidR="00847C4A" w:rsidRDefault="00847C4A" w:rsidP="0015287A">
            <w:pPr>
              <w:pStyle w:val="aff"/>
              <w:spacing w:line="276" w:lineRule="auto"/>
              <w:jc w:val="left"/>
              <w:rPr>
                <w:sz w:val="22"/>
                <w:szCs w:val="22"/>
              </w:rPr>
            </w:pPr>
            <w:r>
              <w:rPr>
                <w:sz w:val="22"/>
                <w:szCs w:val="22"/>
              </w:rPr>
              <w:t>Позитивная динамика развиваемых параметров</w:t>
            </w:r>
          </w:p>
        </w:tc>
        <w:tc>
          <w:tcPr>
            <w:tcW w:w="2516" w:type="dxa"/>
            <w:tcBorders>
              <w:top w:val="single" w:sz="4" w:space="0" w:color="000000"/>
              <w:left w:val="single" w:sz="4" w:space="0" w:color="000000"/>
              <w:bottom w:val="single" w:sz="4" w:space="0" w:color="000000"/>
              <w:right w:val="single" w:sz="4" w:space="0" w:color="000000"/>
            </w:tcBorders>
            <w:hideMark/>
          </w:tcPr>
          <w:p w:rsidR="00847C4A" w:rsidRDefault="0015287A" w:rsidP="0015287A">
            <w:pPr>
              <w:pStyle w:val="aff"/>
              <w:spacing w:line="276" w:lineRule="auto"/>
              <w:jc w:val="left"/>
              <w:rPr>
                <w:sz w:val="22"/>
                <w:szCs w:val="22"/>
              </w:rPr>
            </w:pPr>
            <w:r>
              <w:rPr>
                <w:sz w:val="22"/>
                <w:szCs w:val="22"/>
              </w:rPr>
              <w:t>1.</w:t>
            </w:r>
            <w:r w:rsidR="00847C4A">
              <w:rPr>
                <w:sz w:val="22"/>
                <w:szCs w:val="22"/>
              </w:rPr>
              <w:t xml:space="preserve">Разработка  рекомендаций для педагогов, учителя, и родителей по работе с детьми </w:t>
            </w:r>
            <w:r>
              <w:rPr>
                <w:rStyle w:val="Zag11"/>
                <w:rFonts w:eastAsia="@Arial Unicode MS"/>
              </w:rPr>
              <w:t>данной. категории</w:t>
            </w:r>
          </w:p>
          <w:p w:rsidR="0015287A" w:rsidRDefault="0015287A" w:rsidP="0015287A">
            <w:pPr>
              <w:pStyle w:val="aff"/>
              <w:spacing w:line="276" w:lineRule="auto"/>
              <w:jc w:val="left"/>
              <w:rPr>
                <w:sz w:val="22"/>
                <w:szCs w:val="22"/>
              </w:rPr>
            </w:pPr>
            <w:r>
              <w:rPr>
                <w:sz w:val="22"/>
                <w:szCs w:val="22"/>
              </w:rPr>
              <w:t>2.</w:t>
            </w:r>
            <w:r w:rsidR="00847C4A">
              <w:rPr>
                <w:sz w:val="22"/>
                <w:szCs w:val="22"/>
              </w:rPr>
              <w:t>Внедрение здоровьесберегающих технологий в образовательный процесс</w:t>
            </w:r>
            <w:r>
              <w:rPr>
                <w:sz w:val="22"/>
                <w:szCs w:val="22"/>
              </w:rPr>
              <w:t>.</w:t>
            </w:r>
          </w:p>
          <w:p w:rsidR="00847C4A" w:rsidRDefault="0015287A" w:rsidP="0015287A">
            <w:pPr>
              <w:pStyle w:val="aff"/>
              <w:spacing w:line="276" w:lineRule="auto"/>
              <w:jc w:val="left"/>
              <w:rPr>
                <w:sz w:val="22"/>
                <w:szCs w:val="22"/>
              </w:rPr>
            </w:pPr>
            <w:r>
              <w:rPr>
                <w:sz w:val="22"/>
                <w:szCs w:val="22"/>
              </w:rPr>
              <w:t>3.</w:t>
            </w:r>
            <w:r w:rsidR="00847C4A">
              <w:rPr>
                <w:sz w:val="22"/>
                <w:szCs w:val="22"/>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76" w:type="dxa"/>
            <w:tcBorders>
              <w:top w:val="single" w:sz="4" w:space="0" w:color="000000"/>
              <w:left w:val="single" w:sz="4" w:space="0" w:color="000000"/>
              <w:bottom w:val="single" w:sz="4" w:space="0" w:color="000000"/>
              <w:right w:val="single" w:sz="4" w:space="0" w:color="000000"/>
            </w:tcBorders>
          </w:tcPr>
          <w:p w:rsidR="00847C4A" w:rsidRDefault="00847C4A">
            <w:pPr>
              <w:pStyle w:val="aff"/>
              <w:spacing w:line="276" w:lineRule="auto"/>
              <w:ind w:firstLine="426"/>
              <w:jc w:val="left"/>
              <w:rPr>
                <w:sz w:val="22"/>
                <w:szCs w:val="22"/>
              </w:rPr>
            </w:pPr>
          </w:p>
          <w:p w:rsidR="00847C4A" w:rsidRDefault="00847C4A">
            <w:pPr>
              <w:pStyle w:val="aff"/>
              <w:spacing w:line="276" w:lineRule="auto"/>
              <w:jc w:val="left"/>
              <w:rPr>
                <w:sz w:val="22"/>
                <w:szCs w:val="22"/>
              </w:rPr>
            </w:pPr>
            <w:r>
              <w:rPr>
                <w:sz w:val="22"/>
                <w:szCs w:val="22"/>
              </w:rPr>
              <w:t>В течение года</w:t>
            </w:r>
          </w:p>
        </w:tc>
        <w:tc>
          <w:tcPr>
            <w:tcW w:w="1419" w:type="dxa"/>
            <w:tcBorders>
              <w:top w:val="single" w:sz="4" w:space="0" w:color="000000"/>
              <w:left w:val="single" w:sz="4" w:space="0" w:color="000000"/>
              <w:bottom w:val="single" w:sz="4" w:space="0" w:color="000000"/>
              <w:right w:val="single" w:sz="4" w:space="0" w:color="000000"/>
            </w:tcBorders>
          </w:tcPr>
          <w:p w:rsidR="00847C4A" w:rsidRDefault="00847C4A">
            <w:pPr>
              <w:pStyle w:val="aff"/>
              <w:spacing w:line="276" w:lineRule="auto"/>
              <w:ind w:firstLine="426"/>
              <w:jc w:val="left"/>
              <w:rPr>
                <w:sz w:val="22"/>
                <w:szCs w:val="22"/>
              </w:rPr>
            </w:pPr>
          </w:p>
          <w:p w:rsidR="00847C4A" w:rsidRDefault="00847C4A">
            <w:pPr>
              <w:pStyle w:val="aff"/>
              <w:spacing w:line="276" w:lineRule="auto"/>
              <w:jc w:val="left"/>
              <w:rPr>
                <w:sz w:val="22"/>
                <w:szCs w:val="22"/>
              </w:rPr>
            </w:pPr>
            <w:r>
              <w:rPr>
                <w:sz w:val="22"/>
                <w:szCs w:val="22"/>
              </w:rPr>
              <w:t>Учителя-предметники</w:t>
            </w:r>
          </w:p>
          <w:p w:rsidR="00847C4A" w:rsidRDefault="00847C4A">
            <w:pPr>
              <w:pStyle w:val="aff"/>
              <w:spacing w:line="276" w:lineRule="auto"/>
              <w:jc w:val="left"/>
              <w:rPr>
                <w:sz w:val="22"/>
                <w:szCs w:val="22"/>
              </w:rPr>
            </w:pPr>
            <w:r>
              <w:rPr>
                <w:sz w:val="22"/>
                <w:szCs w:val="22"/>
              </w:rPr>
              <w:t>Медицинский работник</w:t>
            </w:r>
          </w:p>
          <w:p w:rsidR="00847C4A" w:rsidRDefault="00847C4A">
            <w:pPr>
              <w:pStyle w:val="aff"/>
              <w:spacing w:line="276" w:lineRule="auto"/>
              <w:jc w:val="left"/>
              <w:rPr>
                <w:sz w:val="22"/>
                <w:szCs w:val="22"/>
              </w:rPr>
            </w:pPr>
            <w:r>
              <w:rPr>
                <w:sz w:val="22"/>
                <w:szCs w:val="22"/>
              </w:rPr>
              <w:t>Социальный педагог</w:t>
            </w:r>
          </w:p>
        </w:tc>
      </w:tr>
    </w:tbl>
    <w:p w:rsidR="0015287A" w:rsidRDefault="0015287A" w:rsidP="00847C4A">
      <w:pPr>
        <w:rPr>
          <w:b/>
        </w:rPr>
      </w:pPr>
    </w:p>
    <w:p w:rsidR="00847C4A" w:rsidRDefault="00847C4A" w:rsidP="00847C4A">
      <w:pPr>
        <w:rPr>
          <w:b/>
        </w:rPr>
      </w:pPr>
      <w:r>
        <w:rPr>
          <w:b/>
        </w:rPr>
        <w:t>Консультативный модуль</w:t>
      </w:r>
    </w:p>
    <w:p w:rsidR="00847C4A" w:rsidRDefault="00847C4A" w:rsidP="00847C4A">
      <w:pPr>
        <w:ind w:firstLine="426"/>
      </w:pPr>
      <w:r>
        <w:rPr>
          <w:b/>
        </w:rPr>
        <w:t>Цель:</w:t>
      </w:r>
      <w:r>
        <w:t xml:space="preserve"> обеспечение непрерывности специального индивидуального сопровождения детей </w:t>
      </w:r>
      <w:r>
        <w:rPr>
          <w:rStyle w:val="Zag11"/>
          <w:rFonts w:eastAsia="@Arial Unicode MS"/>
        </w:rPr>
        <w:t>«группы риска»</w:t>
      </w:r>
      <w: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47C4A" w:rsidRDefault="00847C4A" w:rsidP="00847C4A">
      <w:pPr>
        <w:ind w:firstLine="426"/>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552"/>
        <w:gridCol w:w="2553"/>
        <w:gridCol w:w="1276"/>
        <w:gridCol w:w="1419"/>
      </w:tblGrid>
      <w:tr w:rsidR="00847C4A" w:rsidTr="00847C4A">
        <w:trPr>
          <w:trHeight w:val="977"/>
        </w:trPr>
        <w:tc>
          <w:tcPr>
            <w:tcW w:w="2235" w:type="dxa"/>
            <w:tcBorders>
              <w:top w:val="single" w:sz="4" w:space="0" w:color="000000"/>
              <w:left w:val="single" w:sz="4" w:space="0" w:color="000000"/>
              <w:bottom w:val="single" w:sz="4" w:space="0" w:color="000000"/>
              <w:right w:val="single" w:sz="4" w:space="0" w:color="000000"/>
            </w:tcBorders>
          </w:tcPr>
          <w:p w:rsidR="00847C4A" w:rsidRDefault="00847C4A">
            <w:pPr>
              <w:spacing w:line="276" w:lineRule="auto"/>
              <w:ind w:firstLine="426"/>
              <w:rPr>
                <w:b/>
                <w:lang w:eastAsia="en-US"/>
              </w:rPr>
            </w:pPr>
            <w:r>
              <w:rPr>
                <w:b/>
                <w:sz w:val="22"/>
                <w:szCs w:val="22"/>
                <w:lang w:eastAsia="en-US"/>
              </w:rPr>
              <w:t>Задачи (направления) деятельности</w:t>
            </w:r>
          </w:p>
          <w:p w:rsidR="00847C4A" w:rsidRDefault="00847C4A">
            <w:pPr>
              <w:spacing w:line="276" w:lineRule="auto"/>
              <w:ind w:firstLine="426"/>
              <w:rPr>
                <w:b/>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847C4A" w:rsidRDefault="00847C4A">
            <w:pPr>
              <w:spacing w:line="276" w:lineRule="auto"/>
              <w:ind w:firstLine="426"/>
              <w:rPr>
                <w:b/>
                <w:lang w:eastAsia="en-US"/>
              </w:rPr>
            </w:pPr>
            <w:r>
              <w:rPr>
                <w:b/>
                <w:sz w:val="22"/>
                <w:szCs w:val="22"/>
                <w:lang w:eastAsia="en-US"/>
              </w:rPr>
              <w:t>Планируемые результаты</w:t>
            </w:r>
          </w:p>
          <w:p w:rsidR="00847C4A" w:rsidRDefault="00847C4A">
            <w:pPr>
              <w:spacing w:line="276" w:lineRule="auto"/>
              <w:ind w:firstLine="426"/>
              <w:rPr>
                <w:b/>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847C4A" w:rsidRDefault="00847C4A">
            <w:pPr>
              <w:spacing w:line="276" w:lineRule="auto"/>
              <w:ind w:firstLine="426"/>
              <w:rPr>
                <w:b/>
                <w:lang w:eastAsia="en-US"/>
              </w:rPr>
            </w:pPr>
            <w:r>
              <w:rPr>
                <w:b/>
                <w:sz w:val="22"/>
                <w:szCs w:val="22"/>
                <w:lang w:eastAsia="en-US"/>
              </w:rPr>
              <w:t>Виды и формы деятельности, мероприятия</w:t>
            </w:r>
          </w:p>
        </w:tc>
        <w:tc>
          <w:tcPr>
            <w:tcW w:w="1275" w:type="dxa"/>
            <w:tcBorders>
              <w:top w:val="single" w:sz="4" w:space="0" w:color="000000"/>
              <w:left w:val="single" w:sz="4" w:space="0" w:color="000000"/>
              <w:bottom w:val="single" w:sz="4" w:space="0" w:color="000000"/>
              <w:right w:val="single" w:sz="4" w:space="0" w:color="000000"/>
            </w:tcBorders>
          </w:tcPr>
          <w:p w:rsidR="00847C4A" w:rsidRDefault="00847C4A">
            <w:pPr>
              <w:spacing w:line="276" w:lineRule="auto"/>
              <w:rPr>
                <w:b/>
                <w:lang w:eastAsia="en-US"/>
              </w:rPr>
            </w:pPr>
            <w:r>
              <w:rPr>
                <w:b/>
                <w:sz w:val="22"/>
                <w:szCs w:val="22"/>
                <w:lang w:eastAsia="en-US"/>
              </w:rPr>
              <w:t xml:space="preserve">Сроки </w:t>
            </w:r>
          </w:p>
          <w:p w:rsidR="00847C4A" w:rsidRDefault="00847C4A">
            <w:pPr>
              <w:spacing w:line="276" w:lineRule="auto"/>
              <w:ind w:firstLine="426"/>
              <w:rPr>
                <w:b/>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847C4A" w:rsidRDefault="00847C4A">
            <w:pPr>
              <w:spacing w:line="276" w:lineRule="auto"/>
              <w:rPr>
                <w:b/>
                <w:lang w:eastAsia="en-US"/>
              </w:rPr>
            </w:pPr>
            <w:r>
              <w:rPr>
                <w:b/>
                <w:sz w:val="22"/>
                <w:szCs w:val="22"/>
                <w:lang w:eastAsia="en-US"/>
              </w:rPr>
              <w:t>Ответственные</w:t>
            </w:r>
          </w:p>
          <w:p w:rsidR="00847C4A" w:rsidRDefault="00847C4A">
            <w:pPr>
              <w:spacing w:line="276" w:lineRule="auto"/>
              <w:ind w:firstLine="426"/>
              <w:rPr>
                <w:b/>
                <w:lang w:eastAsia="en-US"/>
              </w:rPr>
            </w:pPr>
          </w:p>
        </w:tc>
      </w:tr>
      <w:tr w:rsidR="00847C4A" w:rsidTr="00847C4A">
        <w:trPr>
          <w:trHeight w:val="381"/>
        </w:trPr>
        <w:tc>
          <w:tcPr>
            <w:tcW w:w="2235" w:type="dxa"/>
            <w:tcBorders>
              <w:top w:val="single" w:sz="4" w:space="0" w:color="000000"/>
              <w:left w:val="single" w:sz="4" w:space="0" w:color="000000"/>
              <w:bottom w:val="single" w:sz="4" w:space="0" w:color="000000"/>
              <w:right w:val="single" w:sz="4" w:space="0" w:color="000000"/>
            </w:tcBorders>
            <w:hideMark/>
          </w:tcPr>
          <w:p w:rsidR="00847C4A" w:rsidRDefault="00847C4A" w:rsidP="004F170B">
            <w:pPr>
              <w:pStyle w:val="aff"/>
              <w:spacing w:line="276" w:lineRule="auto"/>
              <w:jc w:val="left"/>
              <w:rPr>
                <w:sz w:val="22"/>
                <w:szCs w:val="22"/>
              </w:rPr>
            </w:pPr>
            <w:r>
              <w:rPr>
                <w:sz w:val="22"/>
                <w:szCs w:val="22"/>
              </w:rPr>
              <w:t>Консультирование педагогических работников</w:t>
            </w:r>
          </w:p>
        </w:tc>
        <w:tc>
          <w:tcPr>
            <w:tcW w:w="2551" w:type="dxa"/>
            <w:tcBorders>
              <w:top w:val="single" w:sz="4" w:space="0" w:color="000000"/>
              <w:left w:val="single" w:sz="4" w:space="0" w:color="000000"/>
              <w:bottom w:val="single" w:sz="4" w:space="0" w:color="000000"/>
              <w:right w:val="single" w:sz="4" w:space="0" w:color="000000"/>
            </w:tcBorders>
          </w:tcPr>
          <w:p w:rsidR="00847C4A" w:rsidRDefault="00847C4A" w:rsidP="004F170B">
            <w:pPr>
              <w:pStyle w:val="aff"/>
              <w:spacing w:line="276" w:lineRule="auto"/>
              <w:jc w:val="left"/>
              <w:rPr>
                <w:sz w:val="22"/>
                <w:szCs w:val="22"/>
              </w:rPr>
            </w:pPr>
            <w:r>
              <w:rPr>
                <w:sz w:val="22"/>
                <w:szCs w:val="22"/>
              </w:rPr>
              <w:t xml:space="preserve">Рекомендации, приёмы, упражнения и др. материалы. </w:t>
            </w:r>
          </w:p>
          <w:p w:rsidR="00847C4A" w:rsidRDefault="00847C4A">
            <w:pPr>
              <w:pStyle w:val="aff"/>
              <w:spacing w:line="276" w:lineRule="auto"/>
              <w:ind w:firstLine="426"/>
              <w:jc w:val="left"/>
              <w:rPr>
                <w:sz w:val="22"/>
                <w:szCs w:val="22"/>
              </w:rPr>
            </w:pPr>
          </w:p>
        </w:tc>
        <w:tc>
          <w:tcPr>
            <w:tcW w:w="2552" w:type="dxa"/>
            <w:tcBorders>
              <w:top w:val="single" w:sz="4" w:space="0" w:color="000000"/>
              <w:left w:val="single" w:sz="4" w:space="0" w:color="000000"/>
              <w:bottom w:val="single" w:sz="4" w:space="0" w:color="000000"/>
              <w:right w:val="single" w:sz="4" w:space="0" w:color="000000"/>
            </w:tcBorders>
          </w:tcPr>
          <w:p w:rsidR="00847C4A" w:rsidRDefault="00847C4A" w:rsidP="004F170B">
            <w:pPr>
              <w:pStyle w:val="aff"/>
              <w:spacing w:line="276" w:lineRule="auto"/>
              <w:jc w:val="left"/>
              <w:rPr>
                <w:sz w:val="22"/>
                <w:szCs w:val="22"/>
              </w:rPr>
            </w:pPr>
            <w:r>
              <w:rPr>
                <w:sz w:val="22"/>
                <w:szCs w:val="22"/>
              </w:rPr>
              <w:t>Индивидуальные, групповые, тематические консультации</w:t>
            </w:r>
          </w:p>
          <w:p w:rsidR="00847C4A" w:rsidRDefault="00847C4A">
            <w:pPr>
              <w:pStyle w:val="aff"/>
              <w:spacing w:line="276" w:lineRule="auto"/>
              <w:ind w:firstLine="426"/>
              <w:jc w:val="left"/>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47C4A" w:rsidRDefault="00847C4A" w:rsidP="004F170B">
            <w:pPr>
              <w:pStyle w:val="aff"/>
              <w:spacing w:line="276" w:lineRule="auto"/>
              <w:jc w:val="left"/>
              <w:rPr>
                <w:sz w:val="22"/>
                <w:szCs w:val="22"/>
              </w:rPr>
            </w:pPr>
            <w:r>
              <w:rPr>
                <w:sz w:val="22"/>
                <w:szCs w:val="22"/>
              </w:rPr>
              <w:t>В течение года</w:t>
            </w:r>
          </w:p>
        </w:tc>
        <w:tc>
          <w:tcPr>
            <w:tcW w:w="1418" w:type="dxa"/>
            <w:tcBorders>
              <w:top w:val="single" w:sz="4" w:space="0" w:color="000000"/>
              <w:left w:val="single" w:sz="4" w:space="0" w:color="000000"/>
              <w:bottom w:val="single" w:sz="4" w:space="0" w:color="000000"/>
              <w:right w:val="single" w:sz="4" w:space="0" w:color="000000"/>
            </w:tcBorders>
            <w:hideMark/>
          </w:tcPr>
          <w:p w:rsidR="00847C4A" w:rsidRDefault="00847C4A">
            <w:pPr>
              <w:pStyle w:val="aff"/>
              <w:spacing w:line="276" w:lineRule="auto"/>
              <w:jc w:val="left"/>
              <w:rPr>
                <w:sz w:val="22"/>
                <w:szCs w:val="22"/>
              </w:rPr>
            </w:pPr>
            <w:r>
              <w:rPr>
                <w:sz w:val="22"/>
                <w:szCs w:val="22"/>
              </w:rPr>
              <w:t>Социальный педагог</w:t>
            </w:r>
          </w:p>
          <w:p w:rsidR="00847C4A" w:rsidRDefault="00847C4A">
            <w:pPr>
              <w:pStyle w:val="aff"/>
              <w:spacing w:line="276" w:lineRule="auto"/>
              <w:jc w:val="left"/>
              <w:rPr>
                <w:sz w:val="22"/>
                <w:szCs w:val="22"/>
              </w:rPr>
            </w:pPr>
            <w:r>
              <w:rPr>
                <w:sz w:val="22"/>
                <w:szCs w:val="22"/>
              </w:rPr>
              <w:t>Заместитель директора по УВР</w:t>
            </w:r>
          </w:p>
        </w:tc>
      </w:tr>
      <w:tr w:rsidR="00847C4A" w:rsidTr="00847C4A">
        <w:trPr>
          <w:trHeight w:val="381"/>
        </w:trPr>
        <w:tc>
          <w:tcPr>
            <w:tcW w:w="2235" w:type="dxa"/>
            <w:tcBorders>
              <w:top w:val="single" w:sz="4" w:space="0" w:color="000000"/>
              <w:left w:val="single" w:sz="4" w:space="0" w:color="000000"/>
              <w:bottom w:val="single" w:sz="4" w:space="0" w:color="000000"/>
              <w:right w:val="single" w:sz="4" w:space="0" w:color="000000"/>
            </w:tcBorders>
            <w:hideMark/>
          </w:tcPr>
          <w:p w:rsidR="00847C4A" w:rsidRDefault="004F170B" w:rsidP="004F170B">
            <w:pPr>
              <w:pStyle w:val="aff"/>
              <w:spacing w:line="276" w:lineRule="auto"/>
              <w:jc w:val="left"/>
              <w:rPr>
                <w:sz w:val="22"/>
                <w:szCs w:val="22"/>
              </w:rPr>
            </w:pPr>
            <w:r>
              <w:rPr>
                <w:sz w:val="22"/>
                <w:szCs w:val="22"/>
              </w:rPr>
              <w:t>К</w:t>
            </w:r>
            <w:r w:rsidR="00847C4A">
              <w:rPr>
                <w:sz w:val="22"/>
                <w:szCs w:val="22"/>
              </w:rPr>
              <w:t>онсультирование обучающихся по выявленным проблемам, оказание превентивной помощи</w:t>
            </w:r>
          </w:p>
        </w:tc>
        <w:tc>
          <w:tcPr>
            <w:tcW w:w="2551" w:type="dxa"/>
            <w:tcBorders>
              <w:top w:val="single" w:sz="4" w:space="0" w:color="000000"/>
              <w:left w:val="single" w:sz="4" w:space="0" w:color="000000"/>
              <w:bottom w:val="single" w:sz="4" w:space="0" w:color="000000"/>
              <w:right w:val="single" w:sz="4" w:space="0" w:color="000000"/>
            </w:tcBorders>
          </w:tcPr>
          <w:p w:rsidR="00847C4A" w:rsidRDefault="00847C4A">
            <w:pPr>
              <w:pStyle w:val="aff"/>
              <w:spacing w:line="276" w:lineRule="auto"/>
              <w:ind w:firstLine="426"/>
              <w:jc w:val="left"/>
              <w:rPr>
                <w:sz w:val="22"/>
                <w:szCs w:val="22"/>
              </w:rPr>
            </w:pPr>
            <w:r>
              <w:rPr>
                <w:sz w:val="22"/>
                <w:szCs w:val="22"/>
              </w:rPr>
              <w:t xml:space="preserve"> Рекомендации, приёмы, упражнения и др. материалы. </w:t>
            </w:r>
          </w:p>
          <w:p w:rsidR="00847C4A" w:rsidRDefault="00847C4A">
            <w:pPr>
              <w:pStyle w:val="aff"/>
              <w:spacing w:line="276" w:lineRule="auto"/>
              <w:ind w:firstLine="426"/>
              <w:jc w:val="left"/>
              <w:rPr>
                <w:sz w:val="22"/>
                <w:szCs w:val="22"/>
              </w:rPr>
            </w:pPr>
          </w:p>
        </w:tc>
        <w:tc>
          <w:tcPr>
            <w:tcW w:w="2552" w:type="dxa"/>
            <w:tcBorders>
              <w:top w:val="single" w:sz="4" w:space="0" w:color="000000"/>
              <w:left w:val="single" w:sz="4" w:space="0" w:color="000000"/>
              <w:bottom w:val="single" w:sz="4" w:space="0" w:color="000000"/>
              <w:right w:val="single" w:sz="4" w:space="0" w:color="000000"/>
            </w:tcBorders>
          </w:tcPr>
          <w:p w:rsidR="00847C4A" w:rsidRDefault="00847C4A" w:rsidP="004F170B">
            <w:pPr>
              <w:pStyle w:val="aff"/>
              <w:spacing w:line="276" w:lineRule="auto"/>
              <w:jc w:val="left"/>
              <w:rPr>
                <w:sz w:val="22"/>
                <w:szCs w:val="22"/>
              </w:rPr>
            </w:pPr>
            <w:r>
              <w:rPr>
                <w:sz w:val="22"/>
                <w:szCs w:val="22"/>
              </w:rPr>
              <w:t>Индивидуальные, групповые, тематические консультации</w:t>
            </w:r>
          </w:p>
          <w:p w:rsidR="00847C4A" w:rsidRDefault="00847C4A">
            <w:pPr>
              <w:pStyle w:val="aff"/>
              <w:spacing w:line="276" w:lineRule="auto"/>
              <w:ind w:firstLine="426"/>
              <w:jc w:val="left"/>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47C4A" w:rsidRDefault="00847C4A">
            <w:pPr>
              <w:pStyle w:val="aff"/>
              <w:spacing w:line="276" w:lineRule="auto"/>
              <w:jc w:val="left"/>
              <w:rPr>
                <w:sz w:val="22"/>
                <w:szCs w:val="22"/>
              </w:rPr>
            </w:pPr>
            <w:r>
              <w:rPr>
                <w:sz w:val="22"/>
                <w:szCs w:val="22"/>
              </w:rPr>
              <w:t>В течение года</w:t>
            </w:r>
          </w:p>
        </w:tc>
        <w:tc>
          <w:tcPr>
            <w:tcW w:w="1418" w:type="dxa"/>
            <w:tcBorders>
              <w:top w:val="single" w:sz="4" w:space="0" w:color="000000"/>
              <w:left w:val="single" w:sz="4" w:space="0" w:color="000000"/>
              <w:bottom w:val="single" w:sz="4" w:space="0" w:color="000000"/>
              <w:right w:val="single" w:sz="4" w:space="0" w:color="000000"/>
            </w:tcBorders>
            <w:hideMark/>
          </w:tcPr>
          <w:p w:rsidR="00847C4A" w:rsidRDefault="00847C4A">
            <w:pPr>
              <w:pStyle w:val="aff"/>
              <w:spacing w:line="276" w:lineRule="auto"/>
              <w:jc w:val="left"/>
              <w:rPr>
                <w:sz w:val="22"/>
                <w:szCs w:val="22"/>
              </w:rPr>
            </w:pPr>
            <w:r>
              <w:rPr>
                <w:sz w:val="22"/>
                <w:szCs w:val="22"/>
              </w:rPr>
              <w:t>Социальный педагог</w:t>
            </w:r>
          </w:p>
          <w:p w:rsidR="00847C4A" w:rsidRDefault="00847C4A">
            <w:pPr>
              <w:pStyle w:val="aff"/>
              <w:spacing w:line="276" w:lineRule="auto"/>
              <w:jc w:val="left"/>
              <w:rPr>
                <w:sz w:val="22"/>
                <w:szCs w:val="22"/>
              </w:rPr>
            </w:pPr>
            <w:r>
              <w:rPr>
                <w:sz w:val="22"/>
                <w:szCs w:val="22"/>
              </w:rPr>
              <w:t>Заместитель директора по УВР</w:t>
            </w:r>
          </w:p>
        </w:tc>
      </w:tr>
      <w:tr w:rsidR="00847C4A" w:rsidTr="00847C4A">
        <w:trPr>
          <w:trHeight w:val="381"/>
        </w:trPr>
        <w:tc>
          <w:tcPr>
            <w:tcW w:w="2235" w:type="dxa"/>
            <w:tcBorders>
              <w:top w:val="single" w:sz="4" w:space="0" w:color="000000"/>
              <w:left w:val="single" w:sz="4" w:space="0" w:color="000000"/>
              <w:bottom w:val="single" w:sz="4" w:space="0" w:color="000000"/>
              <w:right w:val="single" w:sz="4" w:space="0" w:color="000000"/>
            </w:tcBorders>
            <w:hideMark/>
          </w:tcPr>
          <w:p w:rsidR="00847C4A" w:rsidRDefault="00847C4A" w:rsidP="004F170B">
            <w:pPr>
              <w:pStyle w:val="aff"/>
              <w:spacing w:line="276" w:lineRule="auto"/>
              <w:jc w:val="left"/>
              <w:rPr>
                <w:sz w:val="22"/>
                <w:szCs w:val="22"/>
              </w:rPr>
            </w:pPr>
            <w:r>
              <w:rPr>
                <w:sz w:val="22"/>
                <w:szCs w:val="22"/>
              </w:rPr>
              <w:t>Консультирование родителей по  вопросам обучения и воспитания</w:t>
            </w:r>
          </w:p>
        </w:tc>
        <w:tc>
          <w:tcPr>
            <w:tcW w:w="2551" w:type="dxa"/>
            <w:tcBorders>
              <w:top w:val="single" w:sz="4" w:space="0" w:color="000000"/>
              <w:left w:val="single" w:sz="4" w:space="0" w:color="000000"/>
              <w:bottom w:val="single" w:sz="4" w:space="0" w:color="000000"/>
              <w:right w:val="single" w:sz="4" w:space="0" w:color="000000"/>
            </w:tcBorders>
          </w:tcPr>
          <w:p w:rsidR="00847C4A" w:rsidRDefault="00847C4A" w:rsidP="004F170B">
            <w:pPr>
              <w:pStyle w:val="aff"/>
              <w:spacing w:line="276" w:lineRule="auto"/>
              <w:jc w:val="left"/>
              <w:rPr>
                <w:sz w:val="22"/>
                <w:szCs w:val="22"/>
              </w:rPr>
            </w:pPr>
            <w:r>
              <w:rPr>
                <w:sz w:val="22"/>
                <w:szCs w:val="22"/>
              </w:rPr>
              <w:t xml:space="preserve"> Рекомендации, приёмы, упражнения и др. материалы. </w:t>
            </w:r>
          </w:p>
          <w:p w:rsidR="00847C4A" w:rsidRDefault="00847C4A">
            <w:pPr>
              <w:pStyle w:val="aff"/>
              <w:spacing w:line="276" w:lineRule="auto"/>
              <w:ind w:firstLine="426"/>
              <w:jc w:val="left"/>
              <w:rPr>
                <w:sz w:val="22"/>
                <w:szCs w:val="22"/>
              </w:rPr>
            </w:pPr>
          </w:p>
        </w:tc>
        <w:tc>
          <w:tcPr>
            <w:tcW w:w="2552" w:type="dxa"/>
            <w:tcBorders>
              <w:top w:val="single" w:sz="4" w:space="0" w:color="000000"/>
              <w:left w:val="single" w:sz="4" w:space="0" w:color="000000"/>
              <w:bottom w:val="single" w:sz="4" w:space="0" w:color="000000"/>
              <w:right w:val="single" w:sz="4" w:space="0" w:color="000000"/>
            </w:tcBorders>
          </w:tcPr>
          <w:p w:rsidR="00847C4A" w:rsidRDefault="00847C4A" w:rsidP="004F170B">
            <w:pPr>
              <w:pStyle w:val="aff"/>
              <w:spacing w:line="276" w:lineRule="auto"/>
              <w:jc w:val="left"/>
              <w:rPr>
                <w:sz w:val="22"/>
                <w:szCs w:val="22"/>
              </w:rPr>
            </w:pPr>
            <w:r>
              <w:rPr>
                <w:sz w:val="22"/>
                <w:szCs w:val="22"/>
              </w:rPr>
              <w:t>Индивидуальные, групповые, тематические консультации</w:t>
            </w:r>
          </w:p>
          <w:p w:rsidR="00847C4A" w:rsidRDefault="00847C4A">
            <w:pPr>
              <w:pStyle w:val="aff"/>
              <w:spacing w:line="276" w:lineRule="auto"/>
              <w:ind w:firstLine="426"/>
              <w:jc w:val="left"/>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47C4A" w:rsidRDefault="00847C4A">
            <w:pPr>
              <w:pStyle w:val="aff"/>
              <w:spacing w:line="276" w:lineRule="auto"/>
              <w:jc w:val="left"/>
              <w:rPr>
                <w:sz w:val="22"/>
                <w:szCs w:val="22"/>
              </w:rPr>
            </w:pPr>
            <w:r>
              <w:rPr>
                <w:sz w:val="22"/>
                <w:szCs w:val="22"/>
              </w:rPr>
              <w:t>В течение года</w:t>
            </w:r>
          </w:p>
        </w:tc>
        <w:tc>
          <w:tcPr>
            <w:tcW w:w="1418" w:type="dxa"/>
            <w:tcBorders>
              <w:top w:val="single" w:sz="4" w:space="0" w:color="000000"/>
              <w:left w:val="single" w:sz="4" w:space="0" w:color="000000"/>
              <w:bottom w:val="single" w:sz="4" w:space="0" w:color="000000"/>
              <w:right w:val="single" w:sz="4" w:space="0" w:color="000000"/>
            </w:tcBorders>
            <w:hideMark/>
          </w:tcPr>
          <w:p w:rsidR="00847C4A" w:rsidRDefault="00847C4A">
            <w:pPr>
              <w:pStyle w:val="aff"/>
              <w:spacing w:line="276" w:lineRule="auto"/>
              <w:jc w:val="left"/>
              <w:rPr>
                <w:sz w:val="22"/>
                <w:szCs w:val="22"/>
              </w:rPr>
            </w:pPr>
            <w:r>
              <w:rPr>
                <w:sz w:val="22"/>
                <w:szCs w:val="22"/>
              </w:rPr>
              <w:t>Социальный педагог</w:t>
            </w:r>
          </w:p>
          <w:p w:rsidR="00847C4A" w:rsidRDefault="00847C4A">
            <w:pPr>
              <w:pStyle w:val="aff"/>
              <w:spacing w:line="276" w:lineRule="auto"/>
              <w:jc w:val="left"/>
              <w:rPr>
                <w:sz w:val="22"/>
                <w:szCs w:val="22"/>
              </w:rPr>
            </w:pPr>
            <w:r>
              <w:rPr>
                <w:sz w:val="22"/>
                <w:szCs w:val="22"/>
              </w:rPr>
              <w:t>Заместитель директора по УВР</w:t>
            </w:r>
          </w:p>
        </w:tc>
      </w:tr>
    </w:tbl>
    <w:p w:rsidR="004F170B" w:rsidRDefault="004F170B" w:rsidP="00847C4A">
      <w:pPr>
        <w:rPr>
          <w:b/>
        </w:rPr>
      </w:pPr>
    </w:p>
    <w:p w:rsidR="00847C4A" w:rsidRDefault="00847C4A" w:rsidP="00847C4A">
      <w:pPr>
        <w:rPr>
          <w:b/>
        </w:rPr>
      </w:pPr>
      <w:r>
        <w:rPr>
          <w:b/>
        </w:rPr>
        <w:lastRenderedPageBreak/>
        <w:t>Информационно – просветительский модуль</w:t>
      </w:r>
    </w:p>
    <w:p w:rsidR="00847C4A" w:rsidRDefault="00847C4A" w:rsidP="00847C4A">
      <w:pPr>
        <w:ind w:firstLine="426"/>
      </w:pPr>
      <w:r>
        <w:rPr>
          <w:b/>
          <w:iCs/>
        </w:rPr>
        <w:t>Цель:</w:t>
      </w:r>
      <w:r>
        <w:t>организация информационно-просветительской деятельности по вопросам образования со всеми участниками образовательного процесса.</w:t>
      </w:r>
    </w:p>
    <w:p w:rsidR="00847C4A" w:rsidRDefault="00847C4A" w:rsidP="00847C4A">
      <w:pPr>
        <w:ind w:firstLine="426"/>
        <w:rPr>
          <w:sz w:val="22"/>
          <w:szCs w:val="22"/>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552"/>
        <w:gridCol w:w="2553"/>
        <w:gridCol w:w="1276"/>
        <w:gridCol w:w="1419"/>
      </w:tblGrid>
      <w:tr w:rsidR="004F170B" w:rsidTr="00EE7579">
        <w:trPr>
          <w:trHeight w:val="797"/>
        </w:trPr>
        <w:tc>
          <w:tcPr>
            <w:tcW w:w="2235" w:type="dxa"/>
            <w:tcBorders>
              <w:top w:val="single" w:sz="4" w:space="0" w:color="000000"/>
              <w:left w:val="single" w:sz="4" w:space="0" w:color="000000"/>
              <w:bottom w:val="single" w:sz="4" w:space="0" w:color="000000"/>
              <w:right w:val="single" w:sz="4" w:space="0" w:color="000000"/>
            </w:tcBorders>
            <w:hideMark/>
          </w:tcPr>
          <w:p w:rsidR="004F170B" w:rsidRDefault="004F170B" w:rsidP="004F170B">
            <w:pPr>
              <w:spacing w:line="276" w:lineRule="auto"/>
              <w:ind w:firstLine="426"/>
              <w:rPr>
                <w:b/>
                <w:lang w:eastAsia="en-US"/>
              </w:rPr>
            </w:pPr>
            <w:r>
              <w:rPr>
                <w:b/>
                <w:sz w:val="22"/>
                <w:szCs w:val="22"/>
                <w:lang w:eastAsia="en-US"/>
              </w:rPr>
              <w:t>Задачи (направления)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4F170B" w:rsidRDefault="004F170B" w:rsidP="00E1629C">
            <w:pPr>
              <w:spacing w:line="276" w:lineRule="auto"/>
              <w:ind w:firstLine="426"/>
              <w:rPr>
                <w:b/>
                <w:lang w:eastAsia="en-US"/>
              </w:rPr>
            </w:pPr>
            <w:r>
              <w:rPr>
                <w:b/>
                <w:sz w:val="22"/>
                <w:szCs w:val="22"/>
                <w:lang w:eastAsia="en-US"/>
              </w:rPr>
              <w:t>Планируемые результаты</w:t>
            </w:r>
          </w:p>
          <w:p w:rsidR="004F170B" w:rsidRDefault="004F170B" w:rsidP="004F170B">
            <w:pPr>
              <w:spacing w:line="276" w:lineRule="auto"/>
              <w:rPr>
                <w:b/>
                <w:lang w:eastAsia="en-US"/>
              </w:rPr>
            </w:pPr>
          </w:p>
        </w:tc>
        <w:tc>
          <w:tcPr>
            <w:tcW w:w="2553" w:type="dxa"/>
            <w:tcBorders>
              <w:top w:val="single" w:sz="4" w:space="0" w:color="000000"/>
              <w:left w:val="single" w:sz="4" w:space="0" w:color="000000"/>
              <w:bottom w:val="single" w:sz="4" w:space="0" w:color="000000"/>
              <w:right w:val="single" w:sz="4" w:space="0" w:color="000000"/>
            </w:tcBorders>
          </w:tcPr>
          <w:p w:rsidR="004F170B" w:rsidRDefault="004F170B" w:rsidP="00E1629C">
            <w:pPr>
              <w:spacing w:line="276" w:lineRule="auto"/>
              <w:ind w:firstLine="426"/>
              <w:rPr>
                <w:b/>
                <w:lang w:eastAsia="en-US"/>
              </w:rPr>
            </w:pPr>
            <w:r>
              <w:rPr>
                <w:b/>
                <w:sz w:val="22"/>
                <w:szCs w:val="22"/>
                <w:lang w:eastAsia="en-US"/>
              </w:rPr>
              <w:t>Виды и формы деятельности, мероприятия</w:t>
            </w:r>
          </w:p>
        </w:tc>
        <w:tc>
          <w:tcPr>
            <w:tcW w:w="1276" w:type="dxa"/>
            <w:tcBorders>
              <w:top w:val="single" w:sz="4" w:space="0" w:color="000000"/>
              <w:left w:val="single" w:sz="4" w:space="0" w:color="000000"/>
              <w:bottom w:val="single" w:sz="4" w:space="0" w:color="000000"/>
              <w:right w:val="single" w:sz="4" w:space="0" w:color="000000"/>
            </w:tcBorders>
            <w:hideMark/>
          </w:tcPr>
          <w:p w:rsidR="004F170B" w:rsidRDefault="004F170B" w:rsidP="00E1629C">
            <w:pPr>
              <w:spacing w:line="276" w:lineRule="auto"/>
              <w:rPr>
                <w:b/>
                <w:lang w:eastAsia="en-US"/>
              </w:rPr>
            </w:pPr>
            <w:r>
              <w:rPr>
                <w:b/>
                <w:sz w:val="22"/>
                <w:szCs w:val="22"/>
                <w:lang w:eastAsia="en-US"/>
              </w:rPr>
              <w:t xml:space="preserve">Сроки </w:t>
            </w:r>
          </w:p>
          <w:p w:rsidR="004F170B" w:rsidRDefault="004F170B" w:rsidP="00E1629C">
            <w:pPr>
              <w:spacing w:line="276" w:lineRule="auto"/>
              <w:ind w:firstLine="426"/>
              <w:rPr>
                <w:b/>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4F170B" w:rsidRDefault="004F170B" w:rsidP="004F170B">
            <w:pPr>
              <w:spacing w:line="276" w:lineRule="auto"/>
              <w:rPr>
                <w:b/>
                <w:lang w:eastAsia="en-US"/>
              </w:rPr>
            </w:pPr>
            <w:r>
              <w:rPr>
                <w:b/>
                <w:sz w:val="22"/>
                <w:szCs w:val="22"/>
                <w:lang w:eastAsia="en-US"/>
              </w:rPr>
              <w:t>Ответственные</w:t>
            </w:r>
          </w:p>
        </w:tc>
      </w:tr>
      <w:tr w:rsidR="00847C4A" w:rsidTr="00EE7579">
        <w:trPr>
          <w:trHeight w:val="415"/>
        </w:trPr>
        <w:tc>
          <w:tcPr>
            <w:tcW w:w="2235" w:type="dxa"/>
            <w:tcBorders>
              <w:top w:val="single" w:sz="4" w:space="0" w:color="000000"/>
              <w:left w:val="single" w:sz="4" w:space="0" w:color="000000"/>
              <w:bottom w:val="single" w:sz="4" w:space="0" w:color="000000"/>
              <w:right w:val="single" w:sz="4" w:space="0" w:color="000000"/>
            </w:tcBorders>
          </w:tcPr>
          <w:p w:rsidR="00847C4A" w:rsidRDefault="00847C4A" w:rsidP="004F170B">
            <w:pPr>
              <w:pStyle w:val="aff"/>
              <w:spacing w:line="276" w:lineRule="auto"/>
              <w:ind w:firstLine="426"/>
              <w:jc w:val="left"/>
            </w:pPr>
            <w:r>
              <w:t xml:space="preserve">Информирование родителей (законных представителей) по медицинским, социальным, правовым и другим вопросам </w:t>
            </w:r>
          </w:p>
        </w:tc>
        <w:tc>
          <w:tcPr>
            <w:tcW w:w="2552" w:type="dxa"/>
            <w:tcBorders>
              <w:top w:val="single" w:sz="4" w:space="0" w:color="000000"/>
              <w:left w:val="single" w:sz="4" w:space="0" w:color="000000"/>
              <w:bottom w:val="single" w:sz="4" w:space="0" w:color="000000"/>
              <w:right w:val="single" w:sz="4" w:space="0" w:color="000000"/>
            </w:tcBorders>
            <w:hideMark/>
          </w:tcPr>
          <w:p w:rsidR="00847C4A" w:rsidRDefault="00847C4A" w:rsidP="004F170B">
            <w:pPr>
              <w:pStyle w:val="aff"/>
              <w:spacing w:line="276" w:lineRule="auto"/>
              <w:jc w:val="left"/>
            </w:pPr>
            <w:r>
              <w:t xml:space="preserve">Организация работы  семинаров, родительских собраний, тренингов, информационных стендов и др. </w:t>
            </w:r>
          </w:p>
        </w:tc>
        <w:tc>
          <w:tcPr>
            <w:tcW w:w="2553" w:type="dxa"/>
            <w:tcBorders>
              <w:top w:val="single" w:sz="4" w:space="0" w:color="000000"/>
              <w:left w:val="single" w:sz="4" w:space="0" w:color="000000"/>
              <w:bottom w:val="single" w:sz="4" w:space="0" w:color="000000"/>
              <w:right w:val="single" w:sz="4" w:space="0" w:color="000000"/>
            </w:tcBorders>
            <w:hideMark/>
          </w:tcPr>
          <w:p w:rsidR="00847C4A" w:rsidRDefault="00847C4A" w:rsidP="004F170B">
            <w:pPr>
              <w:pStyle w:val="aff"/>
              <w:spacing w:line="276" w:lineRule="auto"/>
              <w:jc w:val="left"/>
            </w:pPr>
            <w:r>
              <w:t>Информационные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847C4A" w:rsidRDefault="00847C4A">
            <w:pPr>
              <w:pStyle w:val="aff"/>
              <w:spacing w:line="276" w:lineRule="auto"/>
              <w:ind w:firstLine="426"/>
              <w:jc w:val="left"/>
            </w:pPr>
          </w:p>
          <w:p w:rsidR="00847C4A" w:rsidRDefault="00847C4A">
            <w:pPr>
              <w:pStyle w:val="aff"/>
              <w:spacing w:line="276" w:lineRule="auto"/>
              <w:jc w:val="left"/>
            </w:pPr>
            <w:r>
              <w:t>В течение года</w:t>
            </w:r>
          </w:p>
        </w:tc>
        <w:tc>
          <w:tcPr>
            <w:tcW w:w="1419" w:type="dxa"/>
            <w:tcBorders>
              <w:top w:val="single" w:sz="4" w:space="0" w:color="000000"/>
              <w:left w:val="single" w:sz="4" w:space="0" w:color="000000"/>
              <w:bottom w:val="single" w:sz="4" w:space="0" w:color="000000"/>
              <w:right w:val="single" w:sz="4" w:space="0" w:color="000000"/>
            </w:tcBorders>
            <w:hideMark/>
          </w:tcPr>
          <w:p w:rsidR="00847C4A" w:rsidRDefault="00D70509">
            <w:pPr>
              <w:pStyle w:val="aff"/>
              <w:spacing w:line="276" w:lineRule="auto"/>
              <w:jc w:val="left"/>
            </w:pPr>
            <w:r>
              <w:t>Специалисты ПМПК</w:t>
            </w:r>
          </w:p>
          <w:p w:rsidR="00847C4A" w:rsidRDefault="00847C4A">
            <w:pPr>
              <w:pStyle w:val="aff"/>
              <w:spacing w:line="276" w:lineRule="auto"/>
              <w:jc w:val="left"/>
            </w:pPr>
            <w:r>
              <w:t>Социальный педагог</w:t>
            </w:r>
          </w:p>
          <w:p w:rsidR="00847C4A" w:rsidRDefault="00847C4A">
            <w:pPr>
              <w:pStyle w:val="aff"/>
              <w:spacing w:line="276" w:lineRule="auto"/>
              <w:jc w:val="left"/>
            </w:pPr>
            <w:r>
              <w:t>Зам. директора по УВР</w:t>
            </w:r>
          </w:p>
        </w:tc>
      </w:tr>
      <w:tr w:rsidR="00847C4A" w:rsidTr="004F170B">
        <w:trPr>
          <w:trHeight w:val="716"/>
        </w:trPr>
        <w:tc>
          <w:tcPr>
            <w:tcW w:w="2235" w:type="dxa"/>
            <w:tcBorders>
              <w:top w:val="single" w:sz="4" w:space="0" w:color="000000"/>
              <w:left w:val="single" w:sz="4" w:space="0" w:color="000000"/>
              <w:bottom w:val="single" w:sz="4" w:space="0" w:color="000000"/>
              <w:right w:val="single" w:sz="4" w:space="0" w:color="000000"/>
            </w:tcBorders>
            <w:hideMark/>
          </w:tcPr>
          <w:p w:rsidR="00847C4A" w:rsidRDefault="00847C4A">
            <w:pPr>
              <w:pStyle w:val="aff"/>
              <w:spacing w:line="276" w:lineRule="auto"/>
              <w:ind w:firstLine="426"/>
              <w:jc w:val="left"/>
            </w:pPr>
            <w:r>
              <w:t>Психолого-педагогическое просвещение педагогических работников по вопросам развития, обучения и воспитания детей «группы риска»</w:t>
            </w:r>
          </w:p>
        </w:tc>
        <w:tc>
          <w:tcPr>
            <w:tcW w:w="2552" w:type="dxa"/>
            <w:tcBorders>
              <w:top w:val="single" w:sz="4" w:space="0" w:color="000000"/>
              <w:left w:val="single" w:sz="4" w:space="0" w:color="000000"/>
              <w:bottom w:val="single" w:sz="4" w:space="0" w:color="000000"/>
              <w:right w:val="single" w:sz="4" w:space="0" w:color="000000"/>
            </w:tcBorders>
            <w:hideMark/>
          </w:tcPr>
          <w:p w:rsidR="00847C4A" w:rsidRDefault="00847C4A" w:rsidP="004F170B">
            <w:pPr>
              <w:pStyle w:val="aff"/>
              <w:spacing w:line="276" w:lineRule="auto"/>
              <w:jc w:val="left"/>
            </w:pPr>
            <w:r>
              <w:t xml:space="preserve">Организация методических мероприятий </w:t>
            </w:r>
          </w:p>
        </w:tc>
        <w:tc>
          <w:tcPr>
            <w:tcW w:w="2553" w:type="dxa"/>
            <w:tcBorders>
              <w:top w:val="single" w:sz="4" w:space="0" w:color="000000"/>
              <w:left w:val="single" w:sz="4" w:space="0" w:color="000000"/>
              <w:bottom w:val="single" w:sz="4" w:space="0" w:color="000000"/>
              <w:right w:val="single" w:sz="4" w:space="0" w:color="000000"/>
            </w:tcBorders>
            <w:hideMark/>
          </w:tcPr>
          <w:p w:rsidR="00847C4A" w:rsidRDefault="00847C4A" w:rsidP="004F170B">
            <w:pPr>
              <w:pStyle w:val="aff"/>
              <w:spacing w:line="276" w:lineRule="auto"/>
              <w:jc w:val="left"/>
            </w:pPr>
            <w:r>
              <w:t>Информационные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847C4A" w:rsidRDefault="00847C4A">
            <w:pPr>
              <w:pStyle w:val="aff"/>
              <w:spacing w:line="276" w:lineRule="auto"/>
              <w:ind w:firstLine="426"/>
              <w:jc w:val="left"/>
            </w:pPr>
          </w:p>
          <w:p w:rsidR="00847C4A" w:rsidRDefault="00847C4A">
            <w:pPr>
              <w:pStyle w:val="aff"/>
              <w:spacing w:line="276" w:lineRule="auto"/>
              <w:jc w:val="left"/>
            </w:pPr>
            <w:r>
              <w:t>В течение года</w:t>
            </w:r>
          </w:p>
        </w:tc>
        <w:tc>
          <w:tcPr>
            <w:tcW w:w="1419" w:type="dxa"/>
            <w:tcBorders>
              <w:top w:val="single" w:sz="4" w:space="0" w:color="000000"/>
              <w:left w:val="single" w:sz="4" w:space="0" w:color="000000"/>
              <w:bottom w:val="single" w:sz="4" w:space="0" w:color="000000"/>
              <w:right w:val="single" w:sz="4" w:space="0" w:color="000000"/>
            </w:tcBorders>
            <w:hideMark/>
          </w:tcPr>
          <w:p w:rsidR="00847C4A" w:rsidRDefault="00847C4A">
            <w:pPr>
              <w:pStyle w:val="aff"/>
              <w:spacing w:line="276" w:lineRule="auto"/>
              <w:jc w:val="left"/>
            </w:pPr>
            <w:r>
              <w:t>Специалисты ПМПК</w:t>
            </w:r>
            <w:r w:rsidR="00D70509">
              <w:t>.</w:t>
            </w:r>
          </w:p>
          <w:p w:rsidR="00847C4A" w:rsidRDefault="00847C4A">
            <w:pPr>
              <w:pStyle w:val="aff"/>
              <w:spacing w:line="276" w:lineRule="auto"/>
              <w:jc w:val="left"/>
            </w:pPr>
            <w:r>
              <w:t>Социальный педагог</w:t>
            </w:r>
          </w:p>
          <w:p w:rsidR="00847C4A" w:rsidRDefault="00847C4A">
            <w:pPr>
              <w:pStyle w:val="aff"/>
              <w:spacing w:line="276" w:lineRule="auto"/>
              <w:ind w:left="-8613" w:firstLine="426"/>
              <w:jc w:val="left"/>
            </w:pPr>
            <w:r>
              <w:t>Заместитель директора по УВР</w:t>
            </w:r>
          </w:p>
        </w:tc>
      </w:tr>
    </w:tbl>
    <w:p w:rsidR="00847C4A" w:rsidRPr="0015287A" w:rsidRDefault="00847C4A" w:rsidP="00847C4A">
      <w:pPr>
        <w:rPr>
          <w:b/>
        </w:rPr>
      </w:pPr>
    </w:p>
    <w:p w:rsidR="004F170B" w:rsidRPr="00291947" w:rsidRDefault="004F170B" w:rsidP="00291947">
      <w:pPr>
        <w:shd w:val="clear" w:color="auto" w:fill="FFFFFF"/>
        <w:autoSpaceDE w:val="0"/>
        <w:autoSpaceDN w:val="0"/>
        <w:adjustRightInd w:val="0"/>
        <w:jc w:val="both"/>
        <w:rPr>
          <w:b/>
          <w:iCs/>
          <w:color w:val="000000"/>
        </w:rPr>
      </w:pPr>
    </w:p>
    <w:p w:rsidR="00291947" w:rsidRPr="00291947" w:rsidRDefault="00291947" w:rsidP="00291947">
      <w:pPr>
        <w:pStyle w:val="afff0"/>
        <w:spacing w:line="240" w:lineRule="auto"/>
        <w:ind w:firstLine="454"/>
        <w:rPr>
          <w:rFonts w:ascii="Times New Roman" w:hAnsi="Times New Roman"/>
          <w:color w:val="auto"/>
          <w:sz w:val="24"/>
          <w:szCs w:val="24"/>
        </w:rPr>
      </w:pPr>
      <w:r w:rsidRPr="00291947">
        <w:rPr>
          <w:rFonts w:ascii="Times New Roman" w:hAnsi="Times New Roman"/>
          <w:b/>
          <w:bCs/>
          <w:color w:val="auto"/>
          <w:sz w:val="24"/>
          <w:szCs w:val="24"/>
        </w:rPr>
        <w:t>Этапы реализации программы</w:t>
      </w:r>
    </w:p>
    <w:p w:rsidR="00291947" w:rsidRPr="00291947" w:rsidRDefault="00291947" w:rsidP="00291947">
      <w:pPr>
        <w:pStyle w:val="afff0"/>
        <w:spacing w:line="240" w:lineRule="auto"/>
        <w:ind w:firstLine="454"/>
        <w:rPr>
          <w:rFonts w:ascii="Times New Roman" w:hAnsi="Times New Roman"/>
          <w:iCs/>
          <w:color w:val="auto"/>
          <w:sz w:val="24"/>
          <w:szCs w:val="24"/>
        </w:rPr>
      </w:pPr>
      <w:r w:rsidRPr="00291947">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91947" w:rsidRPr="00291947" w:rsidRDefault="00291947" w:rsidP="00291947">
      <w:pPr>
        <w:pStyle w:val="afff0"/>
        <w:spacing w:line="240" w:lineRule="auto"/>
        <w:ind w:firstLine="454"/>
        <w:rPr>
          <w:rFonts w:ascii="Times New Roman" w:hAnsi="Times New Roman"/>
          <w:iCs/>
          <w:color w:val="auto"/>
          <w:sz w:val="24"/>
          <w:szCs w:val="24"/>
        </w:rPr>
      </w:pPr>
      <w:r w:rsidRPr="00291947">
        <w:rPr>
          <w:rFonts w:ascii="Times New Roman" w:hAnsi="Times New Roman"/>
          <w:b/>
          <w:i/>
          <w:iCs/>
          <w:color w:val="auto"/>
          <w:spacing w:val="2"/>
          <w:sz w:val="24"/>
          <w:szCs w:val="24"/>
        </w:rPr>
        <w:t>Этап сбора и анализа информации</w:t>
      </w:r>
      <w:r w:rsidRPr="00291947">
        <w:rPr>
          <w:rFonts w:ascii="Times New Roman" w:hAnsi="Times New Roman"/>
          <w:color w:val="auto"/>
          <w:spacing w:val="2"/>
          <w:sz w:val="24"/>
          <w:szCs w:val="24"/>
        </w:rPr>
        <w:t xml:space="preserve"> (информационно­</w:t>
      </w:r>
      <w:r w:rsidRPr="00291947">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291947" w:rsidRPr="00291947" w:rsidRDefault="00291947" w:rsidP="00291947">
      <w:pPr>
        <w:pStyle w:val="afff0"/>
        <w:spacing w:line="240" w:lineRule="auto"/>
        <w:ind w:firstLine="454"/>
        <w:rPr>
          <w:rFonts w:ascii="Times New Roman" w:hAnsi="Times New Roman"/>
          <w:iCs/>
          <w:color w:val="auto"/>
          <w:sz w:val="24"/>
          <w:szCs w:val="24"/>
        </w:rPr>
      </w:pPr>
      <w:r w:rsidRPr="00291947">
        <w:rPr>
          <w:rFonts w:ascii="Times New Roman" w:hAnsi="Times New Roman"/>
          <w:b/>
          <w:i/>
          <w:iCs/>
          <w:color w:val="auto"/>
          <w:sz w:val="24"/>
          <w:szCs w:val="24"/>
        </w:rPr>
        <w:t>Этап планирования, организации, координации</w:t>
      </w:r>
      <w:r w:rsidRPr="00291947">
        <w:rPr>
          <w:rFonts w:ascii="Times New Roman" w:hAnsi="Times New Roman"/>
          <w:color w:val="auto"/>
          <w:sz w:val="24"/>
          <w:szCs w:val="24"/>
        </w:rPr>
        <w:t xml:space="preserve"> (органи</w:t>
      </w:r>
      <w:r w:rsidRPr="00291947">
        <w:rPr>
          <w:rFonts w:ascii="Times New Roman" w:hAnsi="Times New Roman"/>
          <w:color w:val="auto"/>
          <w:spacing w:val="-2"/>
          <w:sz w:val="24"/>
          <w:szCs w:val="24"/>
        </w:rPr>
        <w:t xml:space="preserve">зационно­исполнительская деятельность). Результатом работы </w:t>
      </w:r>
      <w:r w:rsidRPr="00291947">
        <w:rPr>
          <w:rFonts w:ascii="Times New Roman" w:hAnsi="Times New Roman"/>
          <w:color w:val="auto"/>
          <w:sz w:val="24"/>
          <w:szCs w:val="24"/>
        </w:rPr>
        <w:t xml:space="preserve">является особым образом организованный образовательный </w:t>
      </w:r>
      <w:r w:rsidRPr="00291947">
        <w:rPr>
          <w:rFonts w:ascii="Times New Roman" w:hAnsi="Times New Roman"/>
          <w:color w:val="auto"/>
          <w:spacing w:val="2"/>
          <w:sz w:val="24"/>
          <w:szCs w:val="24"/>
        </w:rPr>
        <w:t>процесс, имеющий коррекционно­развивающую направлен</w:t>
      </w:r>
      <w:r w:rsidRPr="00291947">
        <w:rPr>
          <w:rFonts w:ascii="Times New Roman" w:hAnsi="Times New Roman"/>
          <w:color w:val="auto"/>
          <w:sz w:val="24"/>
          <w:szCs w:val="24"/>
        </w:rPr>
        <w:t>ность, и процесс специального сопровождения детей с ОВЗ</w:t>
      </w:r>
      <w:r w:rsidRPr="00291947">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291947">
        <w:rPr>
          <w:rFonts w:ascii="Times New Roman" w:hAnsi="Times New Roman"/>
          <w:color w:val="auto"/>
          <w:sz w:val="24"/>
          <w:szCs w:val="24"/>
        </w:rPr>
        <w:t>развития, социализации рассматриваемой категории детей.</w:t>
      </w:r>
    </w:p>
    <w:p w:rsidR="00291947" w:rsidRPr="00291947" w:rsidRDefault="00291947" w:rsidP="00291947">
      <w:pPr>
        <w:pStyle w:val="afff0"/>
        <w:spacing w:line="240" w:lineRule="auto"/>
        <w:ind w:firstLine="454"/>
        <w:rPr>
          <w:rFonts w:ascii="Times New Roman" w:hAnsi="Times New Roman"/>
          <w:iCs/>
          <w:color w:val="auto"/>
          <w:spacing w:val="2"/>
          <w:sz w:val="24"/>
          <w:szCs w:val="24"/>
        </w:rPr>
      </w:pPr>
      <w:r w:rsidRPr="00B5450E">
        <w:rPr>
          <w:rFonts w:ascii="Times New Roman" w:hAnsi="Times New Roman"/>
          <w:b/>
          <w:i/>
          <w:iCs/>
          <w:color w:val="auto"/>
          <w:spacing w:val="2"/>
          <w:sz w:val="24"/>
          <w:szCs w:val="24"/>
        </w:rPr>
        <w:t>Этап диагностики коррекционно­развивающей образо</w:t>
      </w:r>
      <w:r w:rsidRPr="00B5450E">
        <w:rPr>
          <w:rFonts w:ascii="Times New Roman" w:hAnsi="Times New Roman"/>
          <w:b/>
          <w:i/>
          <w:iCs/>
          <w:color w:val="auto"/>
          <w:spacing w:val="-2"/>
          <w:sz w:val="24"/>
          <w:szCs w:val="24"/>
        </w:rPr>
        <w:t xml:space="preserve">вательной среды </w:t>
      </w:r>
      <w:r w:rsidRPr="00291947">
        <w:rPr>
          <w:rFonts w:ascii="Times New Roman" w:hAnsi="Times New Roman"/>
          <w:color w:val="auto"/>
          <w:spacing w:val="-2"/>
          <w:sz w:val="24"/>
          <w:szCs w:val="24"/>
        </w:rPr>
        <w:t xml:space="preserve">(контрольно­диагностическая деятельность). </w:t>
      </w:r>
      <w:r w:rsidRPr="00291947">
        <w:rPr>
          <w:rFonts w:ascii="Times New Roman" w:hAnsi="Times New Roman"/>
          <w:color w:val="auto"/>
          <w:spacing w:val="2"/>
          <w:sz w:val="24"/>
          <w:szCs w:val="24"/>
        </w:rPr>
        <w:t xml:space="preserve">Результатом является констатация соответствия созданных </w:t>
      </w:r>
      <w:r w:rsidRPr="00291947">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291947">
        <w:rPr>
          <w:rFonts w:ascii="Times New Roman" w:hAnsi="Times New Roman"/>
          <w:color w:val="auto"/>
          <w:spacing w:val="2"/>
          <w:sz w:val="24"/>
          <w:szCs w:val="24"/>
        </w:rPr>
        <w:t>ребёнка.</w:t>
      </w:r>
    </w:p>
    <w:p w:rsidR="00291947" w:rsidRPr="00291947" w:rsidRDefault="00291947" w:rsidP="00291947">
      <w:pPr>
        <w:pStyle w:val="afff0"/>
        <w:spacing w:line="240" w:lineRule="auto"/>
        <w:ind w:firstLine="454"/>
        <w:rPr>
          <w:rFonts w:ascii="Times New Roman" w:hAnsi="Times New Roman"/>
          <w:b/>
          <w:bCs/>
          <w:color w:val="auto"/>
          <w:sz w:val="24"/>
          <w:szCs w:val="24"/>
        </w:rPr>
      </w:pPr>
      <w:r w:rsidRPr="00B5450E">
        <w:rPr>
          <w:rFonts w:ascii="Times New Roman" w:hAnsi="Times New Roman"/>
          <w:b/>
          <w:i/>
          <w:iCs/>
          <w:color w:val="auto"/>
          <w:spacing w:val="2"/>
          <w:sz w:val="24"/>
          <w:szCs w:val="24"/>
        </w:rPr>
        <w:t>Этап регуляции и корректировки</w:t>
      </w:r>
      <w:r w:rsidRPr="00291947">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291947">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B5450E" w:rsidRDefault="00B5450E" w:rsidP="00291947">
      <w:pPr>
        <w:pStyle w:val="afff0"/>
        <w:spacing w:line="240" w:lineRule="auto"/>
        <w:ind w:firstLine="454"/>
        <w:rPr>
          <w:rFonts w:ascii="Times New Roman" w:hAnsi="Times New Roman"/>
          <w:b/>
          <w:bCs/>
          <w:color w:val="auto"/>
          <w:sz w:val="24"/>
          <w:szCs w:val="24"/>
        </w:rPr>
      </w:pPr>
    </w:p>
    <w:p w:rsidR="00291947" w:rsidRPr="00291947" w:rsidRDefault="00291947" w:rsidP="00291947">
      <w:pPr>
        <w:pStyle w:val="afff0"/>
        <w:spacing w:line="240" w:lineRule="auto"/>
        <w:ind w:firstLine="454"/>
        <w:rPr>
          <w:rFonts w:ascii="Times New Roman" w:hAnsi="Times New Roman"/>
          <w:color w:val="auto"/>
          <w:sz w:val="24"/>
          <w:szCs w:val="24"/>
        </w:rPr>
      </w:pPr>
      <w:r w:rsidRPr="00291947">
        <w:rPr>
          <w:rFonts w:ascii="Times New Roman" w:hAnsi="Times New Roman"/>
          <w:b/>
          <w:bCs/>
          <w:color w:val="auto"/>
          <w:sz w:val="24"/>
          <w:szCs w:val="24"/>
        </w:rPr>
        <w:t>Механизмы реализации программы</w:t>
      </w:r>
    </w:p>
    <w:p w:rsidR="00291947" w:rsidRPr="00291947" w:rsidRDefault="00291947" w:rsidP="00EE7579">
      <w:pPr>
        <w:pStyle w:val="afff0"/>
        <w:spacing w:line="240" w:lineRule="auto"/>
        <w:ind w:firstLine="454"/>
        <w:rPr>
          <w:rFonts w:ascii="Times New Roman" w:hAnsi="Times New Roman"/>
          <w:color w:val="auto"/>
          <w:sz w:val="24"/>
          <w:szCs w:val="24"/>
        </w:rPr>
      </w:pPr>
      <w:r w:rsidRPr="00291947">
        <w:rPr>
          <w:rFonts w:ascii="Times New Roman" w:hAnsi="Times New Roman"/>
          <w:color w:val="auto"/>
          <w:spacing w:val="2"/>
          <w:sz w:val="24"/>
          <w:szCs w:val="24"/>
        </w:rPr>
        <w:lastRenderedPageBreak/>
        <w:t>Основными механизмами реализации коррекционной</w:t>
      </w:r>
      <w:r w:rsidRPr="00291947">
        <w:rPr>
          <w:rFonts w:ascii="Times New Roman" w:hAnsi="Times New Roman"/>
          <w:color w:val="auto"/>
          <w:spacing w:val="2"/>
          <w:sz w:val="24"/>
          <w:szCs w:val="24"/>
        </w:rPr>
        <w:br/>
      </w:r>
      <w:r w:rsidRPr="00291947">
        <w:rPr>
          <w:rFonts w:ascii="Times New Roman" w:hAnsi="Times New Roman"/>
          <w:color w:val="auto"/>
          <w:sz w:val="24"/>
          <w:szCs w:val="24"/>
        </w:rPr>
        <w:t>ра</w:t>
      </w:r>
      <w:r w:rsidRPr="00291947">
        <w:rPr>
          <w:rFonts w:ascii="Times New Roman" w:hAnsi="Times New Roman"/>
          <w:color w:val="auto"/>
          <w:spacing w:val="2"/>
          <w:sz w:val="24"/>
          <w:szCs w:val="24"/>
        </w:rPr>
        <w:t xml:space="preserve">боты являются оптимально выстроенное </w:t>
      </w:r>
      <w:r w:rsidRPr="00291947">
        <w:rPr>
          <w:rFonts w:ascii="Times New Roman" w:hAnsi="Times New Roman"/>
          <w:iCs/>
          <w:color w:val="auto"/>
          <w:spacing w:val="2"/>
          <w:sz w:val="24"/>
          <w:szCs w:val="24"/>
        </w:rPr>
        <w:t xml:space="preserve">взаимодействие </w:t>
      </w:r>
      <w:r w:rsidRPr="00291947">
        <w:rPr>
          <w:rFonts w:ascii="Times New Roman" w:hAnsi="Times New Roman"/>
          <w:iCs/>
          <w:color w:val="auto"/>
          <w:sz w:val="24"/>
          <w:szCs w:val="24"/>
        </w:rPr>
        <w:t xml:space="preserve">специалистов </w:t>
      </w:r>
      <w:r w:rsidR="00B5450E">
        <w:rPr>
          <w:rFonts w:ascii="Times New Roman" w:hAnsi="Times New Roman"/>
          <w:iCs/>
          <w:color w:val="auto"/>
          <w:sz w:val="24"/>
          <w:szCs w:val="24"/>
        </w:rPr>
        <w:t xml:space="preserve">МКОУ БГО Макашевской СОШ </w:t>
      </w:r>
      <w:r w:rsidRPr="00291947">
        <w:rPr>
          <w:rFonts w:ascii="Times New Roman" w:hAnsi="Times New Roman"/>
          <w:color w:val="auto"/>
          <w:sz w:val="24"/>
          <w:szCs w:val="24"/>
        </w:rPr>
        <w:t>обеспечивающее системное сопровождение детей с ограниченными воз</w:t>
      </w:r>
      <w:r w:rsidRPr="00291947">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291947">
        <w:rPr>
          <w:rFonts w:ascii="Times New Roman" w:hAnsi="Times New Roman"/>
          <w:iCs/>
          <w:color w:val="auto"/>
          <w:spacing w:val="2"/>
          <w:sz w:val="24"/>
          <w:szCs w:val="24"/>
        </w:rPr>
        <w:t>социальное партнёрство</w:t>
      </w:r>
      <w:r w:rsidRPr="00291947">
        <w:rPr>
          <w:rFonts w:ascii="Times New Roman" w:hAnsi="Times New Roman"/>
          <w:color w:val="auto"/>
          <w:spacing w:val="2"/>
          <w:sz w:val="24"/>
          <w:szCs w:val="24"/>
        </w:rPr>
        <w:t xml:space="preserve">, </w:t>
      </w:r>
      <w:r w:rsidRPr="00291947">
        <w:rPr>
          <w:rFonts w:ascii="Times New Roman" w:hAnsi="Times New Roman"/>
          <w:color w:val="auto"/>
          <w:spacing w:val="-2"/>
          <w:sz w:val="24"/>
          <w:szCs w:val="24"/>
        </w:rPr>
        <w:t xml:space="preserve">предполагающее профессиональное взаимодействие </w:t>
      </w:r>
      <w:r w:rsidR="00B5450E">
        <w:rPr>
          <w:rFonts w:ascii="Times New Roman" w:hAnsi="Times New Roman"/>
          <w:iCs/>
          <w:color w:val="auto"/>
          <w:sz w:val="24"/>
          <w:szCs w:val="24"/>
        </w:rPr>
        <w:t xml:space="preserve">МКОУ БГО Макашевской СОШ </w:t>
      </w:r>
      <w:r w:rsidRPr="00291947">
        <w:rPr>
          <w:rFonts w:ascii="Times New Roman" w:hAnsi="Times New Roman"/>
          <w:color w:val="auto"/>
          <w:sz w:val="24"/>
          <w:szCs w:val="24"/>
        </w:rPr>
        <w:t>с внешними ресурсами (организациями различных ведомств, общественными организациями и другими институтами общества).</w:t>
      </w:r>
    </w:p>
    <w:p w:rsidR="00291947" w:rsidRPr="00291947" w:rsidRDefault="00291947" w:rsidP="00EE7579">
      <w:pPr>
        <w:pStyle w:val="afff0"/>
        <w:spacing w:line="240" w:lineRule="auto"/>
        <w:ind w:firstLine="454"/>
        <w:rPr>
          <w:rFonts w:ascii="Times New Roman" w:hAnsi="Times New Roman"/>
          <w:color w:val="auto"/>
          <w:sz w:val="24"/>
          <w:szCs w:val="24"/>
        </w:rPr>
      </w:pPr>
      <w:r w:rsidRPr="00291947">
        <w:rPr>
          <w:rFonts w:ascii="Times New Roman" w:hAnsi="Times New Roman"/>
          <w:iCs/>
          <w:color w:val="auto"/>
          <w:sz w:val="24"/>
          <w:szCs w:val="24"/>
        </w:rPr>
        <w:t>Взаимодействие специалистов образовательной организации</w:t>
      </w:r>
      <w:r w:rsidRPr="00291947">
        <w:rPr>
          <w:rFonts w:ascii="Times New Roman" w:hAnsi="Times New Roman"/>
          <w:color w:val="auto"/>
          <w:sz w:val="24"/>
          <w:szCs w:val="24"/>
        </w:rPr>
        <w:t xml:space="preserve"> предусматривает:</w:t>
      </w:r>
    </w:p>
    <w:p w:rsidR="00291947" w:rsidRPr="00291947" w:rsidRDefault="00291947" w:rsidP="00EE7579">
      <w:pPr>
        <w:pStyle w:val="21"/>
        <w:spacing w:line="240" w:lineRule="auto"/>
        <w:ind w:firstLine="454"/>
        <w:rPr>
          <w:sz w:val="24"/>
        </w:rPr>
      </w:pPr>
      <w:r w:rsidRPr="00291947">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291947" w:rsidRPr="00291947" w:rsidRDefault="00291947" w:rsidP="00EE7579">
      <w:pPr>
        <w:pStyle w:val="21"/>
        <w:spacing w:line="240" w:lineRule="auto"/>
        <w:ind w:firstLine="454"/>
        <w:rPr>
          <w:sz w:val="24"/>
        </w:rPr>
      </w:pPr>
      <w:r w:rsidRPr="00291947">
        <w:rPr>
          <w:sz w:val="24"/>
        </w:rPr>
        <w:t>многоаспектный анализ личностного и познавательного развития ребёнка;</w:t>
      </w:r>
    </w:p>
    <w:p w:rsidR="00291947" w:rsidRPr="00291947" w:rsidRDefault="00291947" w:rsidP="00EE7579">
      <w:pPr>
        <w:pStyle w:val="21"/>
        <w:spacing w:line="240" w:lineRule="auto"/>
        <w:ind w:firstLine="454"/>
        <w:rPr>
          <w:sz w:val="24"/>
        </w:rPr>
      </w:pPr>
      <w:r w:rsidRPr="00291947">
        <w:rPr>
          <w:sz w:val="24"/>
        </w:rPr>
        <w:t>составление комплексных индивидуальных программ общего развития и коррекции отдельных сторон учебно­позна</w:t>
      </w:r>
      <w:r w:rsidRPr="00291947">
        <w:rPr>
          <w:spacing w:val="2"/>
          <w:sz w:val="24"/>
        </w:rPr>
        <w:t xml:space="preserve">вательной, речевой, эмоциональной­волевой и личностной </w:t>
      </w:r>
      <w:r w:rsidRPr="00291947">
        <w:rPr>
          <w:sz w:val="24"/>
        </w:rPr>
        <w:t>сфер ребёнка.</w:t>
      </w:r>
    </w:p>
    <w:p w:rsidR="00291947" w:rsidRPr="00291947" w:rsidRDefault="00291947" w:rsidP="00EE7579">
      <w:pPr>
        <w:pStyle w:val="afff0"/>
        <w:spacing w:line="240" w:lineRule="auto"/>
        <w:ind w:firstLine="454"/>
        <w:rPr>
          <w:rFonts w:ascii="Times New Roman" w:hAnsi="Times New Roman"/>
          <w:color w:val="auto"/>
          <w:sz w:val="24"/>
          <w:szCs w:val="24"/>
        </w:rPr>
      </w:pPr>
      <w:r w:rsidRPr="00291947">
        <w:rPr>
          <w:rFonts w:ascii="Times New Roman" w:hAnsi="Times New Roman"/>
          <w:color w:val="auto"/>
          <w:spacing w:val="-2"/>
          <w:sz w:val="24"/>
          <w:szCs w:val="24"/>
        </w:rPr>
        <w:t>Консолидация усилий разных специалистов в области пси</w:t>
      </w:r>
      <w:r w:rsidRPr="00291947">
        <w:rPr>
          <w:rFonts w:ascii="Times New Roman" w:hAnsi="Times New Roman"/>
          <w:color w:val="auto"/>
          <w:sz w:val="24"/>
          <w:szCs w:val="24"/>
        </w:rPr>
        <w:t xml:space="preserve">хологии, педагогики, медицины, социальной работы </w:t>
      </w:r>
      <w:r w:rsidR="00B5450E">
        <w:rPr>
          <w:rFonts w:ascii="Times New Roman" w:hAnsi="Times New Roman"/>
          <w:color w:val="auto"/>
          <w:sz w:val="24"/>
          <w:szCs w:val="24"/>
        </w:rPr>
        <w:t>обеспечивает</w:t>
      </w:r>
      <w:r w:rsidRPr="00291947">
        <w:rPr>
          <w:rFonts w:ascii="Times New Roman" w:hAnsi="Times New Roman"/>
          <w:color w:val="auto"/>
          <w:sz w:val="24"/>
          <w:szCs w:val="24"/>
        </w:rPr>
        <w:t xml:space="preserve"> систему комплексного психолого</w:t>
      </w:r>
      <w:r w:rsidRPr="00291947">
        <w:rPr>
          <w:rFonts w:ascii="Times New Roman" w:hAnsi="Times New Roman"/>
          <w:color w:val="auto"/>
          <w:sz w:val="24"/>
          <w:szCs w:val="24"/>
        </w:rPr>
        <w:noBreakHyphen/>
        <w:t>медико­педаго</w:t>
      </w:r>
      <w:r w:rsidRPr="00291947">
        <w:rPr>
          <w:rFonts w:ascii="Times New Roman" w:hAnsi="Times New Roman"/>
          <w:color w:val="auto"/>
          <w:spacing w:val="2"/>
          <w:sz w:val="24"/>
          <w:szCs w:val="24"/>
        </w:rPr>
        <w:t>гическогосопровождения и эффективно р</w:t>
      </w:r>
      <w:r w:rsidR="00B5450E">
        <w:rPr>
          <w:rFonts w:ascii="Times New Roman" w:hAnsi="Times New Roman"/>
          <w:color w:val="auto"/>
          <w:spacing w:val="2"/>
          <w:sz w:val="24"/>
          <w:szCs w:val="24"/>
        </w:rPr>
        <w:t>ешает</w:t>
      </w:r>
      <w:r w:rsidRPr="00291947">
        <w:rPr>
          <w:rFonts w:ascii="Times New Roman" w:hAnsi="Times New Roman"/>
          <w:color w:val="auto"/>
          <w:spacing w:val="2"/>
          <w:sz w:val="24"/>
          <w:szCs w:val="24"/>
        </w:rPr>
        <w:t xml:space="preserve"> проблемы </w:t>
      </w:r>
      <w:r w:rsidRPr="00291947">
        <w:rPr>
          <w:rFonts w:ascii="Times New Roman" w:hAnsi="Times New Roman"/>
          <w:color w:val="auto"/>
          <w:sz w:val="24"/>
          <w:szCs w:val="24"/>
        </w:rPr>
        <w:t xml:space="preserve">ребёнка. </w:t>
      </w:r>
      <w:r w:rsidR="00B5450E">
        <w:rPr>
          <w:rFonts w:ascii="Times New Roman" w:hAnsi="Times New Roman"/>
          <w:color w:val="auto"/>
          <w:sz w:val="24"/>
          <w:szCs w:val="24"/>
        </w:rPr>
        <w:t>Ф</w:t>
      </w:r>
      <w:r w:rsidRPr="00291947">
        <w:rPr>
          <w:rFonts w:ascii="Times New Roman" w:hAnsi="Times New Roman"/>
          <w:color w:val="auto"/>
          <w:sz w:val="24"/>
          <w:szCs w:val="24"/>
        </w:rPr>
        <w:t>орм</w:t>
      </w:r>
      <w:r w:rsidR="00B5450E">
        <w:rPr>
          <w:rFonts w:ascii="Times New Roman" w:hAnsi="Times New Roman"/>
          <w:color w:val="auto"/>
          <w:sz w:val="24"/>
          <w:szCs w:val="24"/>
        </w:rPr>
        <w:t>ой</w:t>
      </w:r>
      <w:r w:rsidRPr="00291947">
        <w:rPr>
          <w:rFonts w:ascii="Times New Roman" w:hAnsi="Times New Roman"/>
          <w:color w:val="auto"/>
          <w:sz w:val="24"/>
          <w:szCs w:val="24"/>
        </w:rPr>
        <w:t xml:space="preserve"> организованного взаимодействия специалистов</w:t>
      </w:r>
      <w:r w:rsidR="00B5450E">
        <w:rPr>
          <w:rFonts w:ascii="Times New Roman" w:hAnsi="Times New Roman"/>
          <w:iCs/>
          <w:color w:val="auto"/>
          <w:sz w:val="24"/>
          <w:szCs w:val="24"/>
        </w:rPr>
        <w:t>МКОУ БГО Макашевской СОШ является ПМП</w:t>
      </w:r>
      <w:r w:rsidR="00B5450E">
        <w:rPr>
          <w:rFonts w:ascii="Times New Roman" w:hAnsi="Times New Roman"/>
          <w:color w:val="auto"/>
          <w:sz w:val="24"/>
          <w:szCs w:val="24"/>
        </w:rPr>
        <w:t>консилиум, который предоставляе</w:t>
      </w:r>
      <w:r w:rsidRPr="00291947">
        <w:rPr>
          <w:rFonts w:ascii="Times New Roman" w:hAnsi="Times New Roman"/>
          <w:color w:val="auto"/>
          <w:sz w:val="24"/>
          <w:szCs w:val="24"/>
        </w:rPr>
        <w:t>т многопро</w:t>
      </w:r>
      <w:r w:rsidRPr="00291947">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291947">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291947" w:rsidRPr="00291947" w:rsidRDefault="00291947" w:rsidP="00EE7579">
      <w:pPr>
        <w:pStyle w:val="afff0"/>
        <w:spacing w:line="240" w:lineRule="auto"/>
        <w:ind w:firstLine="454"/>
        <w:rPr>
          <w:rFonts w:ascii="Times New Roman" w:hAnsi="Times New Roman"/>
          <w:color w:val="auto"/>
          <w:sz w:val="24"/>
          <w:szCs w:val="24"/>
        </w:rPr>
      </w:pPr>
      <w:r w:rsidRPr="00291947">
        <w:rPr>
          <w:rFonts w:ascii="Times New Roman" w:hAnsi="Times New Roman"/>
          <w:iCs/>
          <w:color w:val="auto"/>
          <w:sz w:val="24"/>
          <w:szCs w:val="24"/>
        </w:rPr>
        <w:t>Социальноепартнёрство</w:t>
      </w:r>
      <w:r w:rsidRPr="00291947">
        <w:rPr>
          <w:rFonts w:ascii="Times New Roman" w:hAnsi="Times New Roman"/>
          <w:color w:val="auto"/>
          <w:sz w:val="24"/>
          <w:szCs w:val="24"/>
        </w:rPr>
        <w:t xml:space="preserve"> предусматривает:</w:t>
      </w:r>
    </w:p>
    <w:p w:rsidR="00291947" w:rsidRPr="00291947" w:rsidRDefault="00291947" w:rsidP="00EE7579">
      <w:pPr>
        <w:pStyle w:val="21"/>
        <w:spacing w:line="240" w:lineRule="auto"/>
        <w:ind w:firstLine="454"/>
        <w:rPr>
          <w:sz w:val="24"/>
        </w:rPr>
      </w:pPr>
      <w:r w:rsidRPr="00291947">
        <w:rPr>
          <w:sz w:val="24"/>
        </w:rPr>
        <w:t>сотрудничество с образовательными организациями и другими ведомствами по вопросам преемственности обучения, разви</w:t>
      </w:r>
      <w:r w:rsidRPr="00291947">
        <w:rPr>
          <w:spacing w:val="2"/>
          <w:sz w:val="24"/>
        </w:rPr>
        <w:t>тия и адаптации, социализации, здоровьесбережениядетей</w:t>
      </w:r>
      <w:r w:rsidRPr="00291947">
        <w:rPr>
          <w:sz w:val="24"/>
        </w:rPr>
        <w:t>с ограниченными возможностями здоровья;</w:t>
      </w:r>
    </w:p>
    <w:p w:rsidR="00291947" w:rsidRPr="00291947" w:rsidRDefault="00291947" w:rsidP="00EE7579">
      <w:pPr>
        <w:pStyle w:val="21"/>
        <w:spacing w:line="240" w:lineRule="auto"/>
        <w:ind w:firstLine="454"/>
        <w:rPr>
          <w:sz w:val="24"/>
        </w:rPr>
      </w:pPr>
      <w:r w:rsidRPr="00291947">
        <w:rPr>
          <w:spacing w:val="2"/>
          <w:sz w:val="24"/>
        </w:rPr>
        <w:t>сотрудничество со средствами массовой информации,а также с негосударственными структурами, прежде всего</w:t>
      </w:r>
      <w:r w:rsidRPr="00291947">
        <w:rPr>
          <w:sz w:val="24"/>
        </w:rPr>
        <w:t>с общественными объединениями инвалидов, организациями родителей детей с ОВЗ;</w:t>
      </w:r>
    </w:p>
    <w:p w:rsidR="00291947" w:rsidRPr="00291947" w:rsidRDefault="00291947" w:rsidP="00EE7579">
      <w:pPr>
        <w:pStyle w:val="21"/>
        <w:spacing w:line="240" w:lineRule="auto"/>
        <w:ind w:firstLine="454"/>
        <w:rPr>
          <w:sz w:val="24"/>
        </w:rPr>
      </w:pPr>
      <w:r w:rsidRPr="00291947">
        <w:rPr>
          <w:sz w:val="24"/>
        </w:rPr>
        <w:t>сотрудничество с родительской общественностью.</w:t>
      </w:r>
    </w:p>
    <w:p w:rsidR="00B5450E" w:rsidRDefault="00B5450E" w:rsidP="00EE7579">
      <w:pPr>
        <w:pStyle w:val="afff0"/>
        <w:spacing w:line="240" w:lineRule="auto"/>
        <w:ind w:firstLine="454"/>
        <w:rPr>
          <w:rFonts w:ascii="Times New Roman" w:hAnsi="Times New Roman"/>
          <w:b/>
          <w:bCs/>
          <w:color w:val="auto"/>
          <w:sz w:val="24"/>
          <w:szCs w:val="24"/>
        </w:rPr>
      </w:pPr>
    </w:p>
    <w:p w:rsidR="00291947" w:rsidRPr="00291947" w:rsidRDefault="00291947" w:rsidP="00EE7579">
      <w:pPr>
        <w:pStyle w:val="afff0"/>
        <w:spacing w:line="240" w:lineRule="auto"/>
        <w:ind w:firstLine="454"/>
        <w:rPr>
          <w:rFonts w:ascii="Times New Roman" w:hAnsi="Times New Roman"/>
          <w:b/>
          <w:bCs/>
          <w:color w:val="auto"/>
          <w:sz w:val="24"/>
          <w:szCs w:val="24"/>
        </w:rPr>
      </w:pPr>
      <w:r w:rsidRPr="00291947">
        <w:rPr>
          <w:rFonts w:ascii="Times New Roman" w:hAnsi="Times New Roman"/>
          <w:b/>
          <w:bCs/>
          <w:color w:val="auto"/>
          <w:sz w:val="24"/>
          <w:szCs w:val="24"/>
        </w:rPr>
        <w:t>Условия реализации программы</w:t>
      </w:r>
    </w:p>
    <w:p w:rsidR="00291947" w:rsidRPr="00291947" w:rsidRDefault="00291947" w:rsidP="00EE7579">
      <w:pPr>
        <w:pStyle w:val="afff0"/>
        <w:spacing w:line="240" w:lineRule="auto"/>
        <w:ind w:firstLine="454"/>
        <w:rPr>
          <w:rFonts w:ascii="Times New Roman" w:hAnsi="Times New Roman"/>
          <w:iCs/>
          <w:color w:val="auto"/>
          <w:sz w:val="24"/>
          <w:szCs w:val="24"/>
        </w:rPr>
      </w:pPr>
      <w:r w:rsidRPr="00291947">
        <w:rPr>
          <w:rFonts w:ascii="Times New Roman" w:hAnsi="Times New Roman"/>
          <w:color w:val="auto"/>
          <w:spacing w:val="2"/>
          <w:sz w:val="24"/>
          <w:szCs w:val="24"/>
        </w:rPr>
        <w:t>Программа коррекционной работыпредусматривает соз</w:t>
      </w:r>
      <w:r w:rsidRPr="00291947">
        <w:rPr>
          <w:rFonts w:ascii="Times New Roman" w:hAnsi="Times New Roman"/>
          <w:color w:val="auto"/>
          <w:sz w:val="24"/>
          <w:szCs w:val="24"/>
        </w:rPr>
        <w:t xml:space="preserve">дание в </w:t>
      </w:r>
      <w:r w:rsidR="00B5450E">
        <w:rPr>
          <w:rFonts w:ascii="Times New Roman" w:hAnsi="Times New Roman"/>
          <w:iCs/>
          <w:color w:val="auto"/>
          <w:sz w:val="24"/>
          <w:szCs w:val="24"/>
        </w:rPr>
        <w:t xml:space="preserve">МКОУ БГО Макашевской СОШ </w:t>
      </w:r>
      <w:r w:rsidRPr="00291947">
        <w:rPr>
          <w:rFonts w:ascii="Times New Roman" w:hAnsi="Times New Roman"/>
          <w:color w:val="auto"/>
          <w:sz w:val="24"/>
          <w:szCs w:val="24"/>
        </w:rPr>
        <w:t>специальных услови</w:t>
      </w:r>
      <w:r w:rsidRPr="00291947">
        <w:rPr>
          <w:rFonts w:ascii="Times New Roman" w:hAnsi="Times New Roman"/>
          <w:color w:val="auto"/>
          <w:spacing w:val="2"/>
          <w:sz w:val="24"/>
          <w:szCs w:val="24"/>
        </w:rPr>
        <w:t>й  обучения и воспитания детей с ОВЗ</w:t>
      </w:r>
      <w:r w:rsidRPr="00291947">
        <w:rPr>
          <w:rFonts w:ascii="Times New Roman" w:hAnsi="Times New Roman"/>
          <w:color w:val="auto"/>
          <w:sz w:val="24"/>
          <w:szCs w:val="24"/>
        </w:rPr>
        <w:t>, включающих:</w:t>
      </w:r>
    </w:p>
    <w:p w:rsidR="00291947" w:rsidRPr="00291947" w:rsidRDefault="00291947" w:rsidP="00EE7579">
      <w:pPr>
        <w:pStyle w:val="afff0"/>
        <w:spacing w:line="240" w:lineRule="auto"/>
        <w:ind w:firstLine="454"/>
        <w:rPr>
          <w:rFonts w:ascii="Times New Roman" w:hAnsi="Times New Roman"/>
          <w:color w:val="auto"/>
          <w:sz w:val="24"/>
          <w:szCs w:val="24"/>
        </w:rPr>
      </w:pPr>
      <w:r w:rsidRPr="00B5450E">
        <w:rPr>
          <w:rFonts w:ascii="Times New Roman" w:hAnsi="Times New Roman"/>
          <w:b/>
          <w:i/>
          <w:iCs/>
          <w:color w:val="auto"/>
          <w:sz w:val="24"/>
          <w:szCs w:val="24"/>
        </w:rPr>
        <w:t>Психолого­педагогическое обеспечение</w:t>
      </w:r>
      <w:r w:rsidRPr="00291947">
        <w:rPr>
          <w:rFonts w:ascii="Times New Roman" w:hAnsi="Times New Roman"/>
          <w:iCs/>
          <w:color w:val="auto"/>
          <w:sz w:val="24"/>
          <w:szCs w:val="24"/>
        </w:rPr>
        <w:t xml:space="preserve">, </w:t>
      </w:r>
      <w:r w:rsidRPr="00291947">
        <w:rPr>
          <w:rFonts w:ascii="Times New Roman" w:hAnsi="Times New Roman"/>
          <w:color w:val="auto"/>
          <w:sz w:val="24"/>
          <w:szCs w:val="24"/>
        </w:rPr>
        <w:t>в том числе:</w:t>
      </w:r>
    </w:p>
    <w:p w:rsidR="00291947" w:rsidRPr="00291947" w:rsidRDefault="00291947" w:rsidP="00EE7579">
      <w:pPr>
        <w:pStyle w:val="21"/>
        <w:spacing w:line="240" w:lineRule="auto"/>
        <w:ind w:firstLine="454"/>
        <w:rPr>
          <w:sz w:val="24"/>
        </w:rPr>
      </w:pPr>
      <w:r w:rsidRPr="00291947">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91947" w:rsidRPr="00291947" w:rsidRDefault="00291947" w:rsidP="00EE7579">
      <w:pPr>
        <w:pStyle w:val="21"/>
        <w:spacing w:line="240" w:lineRule="auto"/>
        <w:ind w:firstLine="454"/>
        <w:rPr>
          <w:spacing w:val="-2"/>
          <w:sz w:val="24"/>
        </w:rPr>
      </w:pPr>
      <w:r w:rsidRPr="00291947">
        <w:rPr>
          <w:sz w:val="24"/>
        </w:rPr>
        <w:t>обеспечение психолого­педагогических условий (коррекционная направленность учебно­воспитательнойдеятельности;</w:t>
      </w:r>
      <w:r w:rsidRPr="00291947">
        <w:rPr>
          <w:spacing w:val="-2"/>
          <w:sz w:val="24"/>
        </w:rPr>
        <w:t>учёт индивидуальных особенностей ребёнка; соблюдение ком</w:t>
      </w:r>
      <w:r w:rsidRPr="00291947">
        <w:rPr>
          <w:sz w:val="24"/>
        </w:rPr>
        <w:t>фортного психоэмоционального режима; использование со</w:t>
      </w:r>
      <w:r w:rsidRPr="00291947">
        <w:rPr>
          <w:spacing w:val="-2"/>
          <w:sz w:val="24"/>
        </w:rPr>
        <w:t>временных педагогических технологий, в том числе информа</w:t>
      </w:r>
      <w:r w:rsidRPr="00291947">
        <w:rPr>
          <w:sz w:val="24"/>
        </w:rPr>
        <w:t xml:space="preserve">ционных, компьютерных, для оптимизации образовательной </w:t>
      </w:r>
      <w:r w:rsidRPr="00291947">
        <w:rPr>
          <w:spacing w:val="-2"/>
          <w:sz w:val="24"/>
        </w:rPr>
        <w:t>деятельности, повышения ее эффективности, доступности);</w:t>
      </w:r>
    </w:p>
    <w:p w:rsidR="00291947" w:rsidRPr="00291947" w:rsidRDefault="00291947" w:rsidP="00EE7579">
      <w:pPr>
        <w:pStyle w:val="21"/>
        <w:spacing w:line="240" w:lineRule="auto"/>
        <w:ind w:firstLine="454"/>
        <w:rPr>
          <w:sz w:val="24"/>
        </w:rPr>
      </w:pPr>
      <w:r w:rsidRPr="00291947">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291947" w:rsidRPr="00291947" w:rsidRDefault="00291947" w:rsidP="00EE7579">
      <w:pPr>
        <w:pStyle w:val="21"/>
        <w:spacing w:line="240" w:lineRule="auto"/>
        <w:ind w:firstLine="454"/>
        <w:rPr>
          <w:sz w:val="24"/>
        </w:rPr>
      </w:pPr>
      <w:r w:rsidRPr="00291947">
        <w:rPr>
          <w:spacing w:val="-2"/>
          <w:sz w:val="24"/>
        </w:rPr>
        <w:lastRenderedPageBreak/>
        <w:t>обеспечение здоровьесберегающих условий (оздоровительный и охранительный режим, укрепление физического и пси</w:t>
      </w:r>
      <w:r w:rsidRPr="00291947">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291947" w:rsidRPr="00291947" w:rsidRDefault="00291947" w:rsidP="00EE7579">
      <w:pPr>
        <w:pStyle w:val="21"/>
        <w:spacing w:line="240" w:lineRule="auto"/>
        <w:ind w:firstLine="454"/>
        <w:rPr>
          <w:sz w:val="24"/>
        </w:rPr>
      </w:pPr>
      <w:r w:rsidRPr="00291947">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291947" w:rsidRPr="00291947" w:rsidRDefault="00291947" w:rsidP="00EE7579">
      <w:pPr>
        <w:pStyle w:val="21"/>
        <w:spacing w:line="240" w:lineRule="auto"/>
        <w:ind w:firstLine="454"/>
        <w:rPr>
          <w:sz w:val="24"/>
        </w:rPr>
      </w:pPr>
      <w:r w:rsidRPr="00291947">
        <w:rPr>
          <w:sz w:val="24"/>
        </w:rPr>
        <w:t>развитие системы обучения и воспитания детей, имеющих сложные нарушения психического и (или) физического развития.</w:t>
      </w:r>
    </w:p>
    <w:p w:rsidR="00291947" w:rsidRPr="00B5450E" w:rsidRDefault="00291947" w:rsidP="00B5450E">
      <w:pPr>
        <w:pStyle w:val="afff0"/>
        <w:spacing w:line="240" w:lineRule="auto"/>
        <w:ind w:firstLine="454"/>
        <w:rPr>
          <w:rFonts w:ascii="Times New Roman" w:hAnsi="Times New Roman"/>
          <w:b/>
          <w:i/>
          <w:color w:val="auto"/>
          <w:sz w:val="24"/>
          <w:szCs w:val="24"/>
        </w:rPr>
      </w:pPr>
      <w:r w:rsidRPr="00B5450E">
        <w:rPr>
          <w:rFonts w:ascii="Times New Roman" w:hAnsi="Times New Roman"/>
          <w:b/>
          <w:i/>
          <w:iCs/>
          <w:color w:val="auto"/>
          <w:sz w:val="24"/>
          <w:szCs w:val="24"/>
        </w:rPr>
        <w:t>Программно­методическое обеспечение</w:t>
      </w:r>
      <w:r w:rsidR="00B5450E">
        <w:rPr>
          <w:rFonts w:ascii="Times New Roman" w:hAnsi="Times New Roman"/>
          <w:b/>
          <w:i/>
          <w:color w:val="auto"/>
          <w:sz w:val="24"/>
          <w:szCs w:val="24"/>
        </w:rPr>
        <w:t xml:space="preserve"> предполагает </w:t>
      </w:r>
      <w:r w:rsidR="00B5450E">
        <w:rPr>
          <w:rFonts w:ascii="Times New Roman" w:hAnsi="Times New Roman"/>
          <w:color w:val="auto"/>
          <w:spacing w:val="2"/>
          <w:sz w:val="24"/>
          <w:szCs w:val="24"/>
        </w:rPr>
        <w:t>использование</w:t>
      </w:r>
      <w:r w:rsidRPr="00291947">
        <w:rPr>
          <w:rFonts w:ascii="Times New Roman" w:hAnsi="Times New Roman"/>
          <w:color w:val="auto"/>
          <w:spacing w:val="2"/>
          <w:sz w:val="24"/>
          <w:szCs w:val="24"/>
        </w:rPr>
        <w:t>коррекционно­развивающи</w:t>
      </w:r>
      <w:r w:rsidR="00B5450E">
        <w:rPr>
          <w:rFonts w:ascii="Times New Roman" w:hAnsi="Times New Roman"/>
          <w:color w:val="auto"/>
          <w:spacing w:val="2"/>
          <w:sz w:val="24"/>
          <w:szCs w:val="24"/>
        </w:rPr>
        <w:t>х</w:t>
      </w:r>
      <w:r w:rsidR="00B5450E">
        <w:rPr>
          <w:rFonts w:ascii="Times New Roman" w:hAnsi="Times New Roman"/>
          <w:color w:val="auto"/>
          <w:sz w:val="24"/>
          <w:szCs w:val="24"/>
        </w:rPr>
        <w:t>программ, диагностическогои коррекционно­развивающего</w:t>
      </w:r>
      <w:r w:rsidR="00B5450E">
        <w:rPr>
          <w:rFonts w:ascii="Times New Roman" w:hAnsi="Times New Roman"/>
          <w:color w:val="auto"/>
          <w:spacing w:val="-2"/>
          <w:sz w:val="24"/>
          <w:szCs w:val="24"/>
        </w:rPr>
        <w:t>инструментария, необходимого</w:t>
      </w:r>
      <w:r w:rsidRPr="00291947">
        <w:rPr>
          <w:rFonts w:ascii="Times New Roman" w:hAnsi="Times New Roman"/>
          <w:color w:val="auto"/>
          <w:spacing w:val="-2"/>
          <w:sz w:val="24"/>
          <w:szCs w:val="24"/>
        </w:rPr>
        <w:t xml:space="preserve"> для осуществления профессио</w:t>
      </w:r>
      <w:r w:rsidRPr="00291947">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291947">
        <w:rPr>
          <w:rFonts w:ascii="Times New Roman" w:hAnsi="Times New Roman"/>
          <w:color w:val="auto"/>
          <w:sz w:val="24"/>
          <w:szCs w:val="24"/>
        </w:rPr>
        <w:t> </w:t>
      </w:r>
      <w:r w:rsidRPr="00291947">
        <w:rPr>
          <w:rFonts w:ascii="Times New Roman" w:hAnsi="Times New Roman"/>
          <w:color w:val="auto"/>
          <w:sz w:val="24"/>
          <w:szCs w:val="24"/>
        </w:rPr>
        <w:t>др.</w:t>
      </w:r>
    </w:p>
    <w:p w:rsidR="00291947" w:rsidRPr="00291947" w:rsidRDefault="00291947" w:rsidP="00291947">
      <w:pPr>
        <w:pStyle w:val="afff0"/>
        <w:spacing w:line="240" w:lineRule="auto"/>
        <w:ind w:firstLine="454"/>
        <w:rPr>
          <w:rFonts w:ascii="Times New Roman" w:hAnsi="Times New Roman"/>
          <w:iCs/>
          <w:color w:val="auto"/>
          <w:spacing w:val="-2"/>
          <w:sz w:val="24"/>
          <w:szCs w:val="24"/>
        </w:rPr>
      </w:pPr>
      <w:r w:rsidRPr="00291947">
        <w:rPr>
          <w:rFonts w:ascii="Times New Roman" w:hAnsi="Times New Roman"/>
          <w:color w:val="auto"/>
          <w:sz w:val="24"/>
          <w:szCs w:val="24"/>
        </w:rPr>
        <w:t xml:space="preserve">В случаях обучения детей с выраженными нарушениями </w:t>
      </w:r>
      <w:r w:rsidRPr="00291947">
        <w:rPr>
          <w:rFonts w:ascii="Times New Roman" w:hAnsi="Times New Roman"/>
          <w:color w:val="auto"/>
          <w:spacing w:val="-2"/>
          <w:sz w:val="24"/>
          <w:szCs w:val="24"/>
        </w:rPr>
        <w:t>психического и (или) физического развития по индивидуаль</w:t>
      </w:r>
      <w:r w:rsidRPr="00291947">
        <w:rPr>
          <w:rFonts w:ascii="Times New Roman" w:hAnsi="Times New Roman"/>
          <w:color w:val="auto"/>
          <w:sz w:val="24"/>
          <w:szCs w:val="24"/>
        </w:rPr>
        <w:t>ному учебному плану целесообразным является использова</w:t>
      </w:r>
      <w:r w:rsidRPr="00291947">
        <w:rPr>
          <w:rFonts w:ascii="Times New Roman" w:hAnsi="Times New Roman"/>
          <w:color w:val="auto"/>
          <w:spacing w:val="-4"/>
          <w:sz w:val="24"/>
          <w:szCs w:val="24"/>
        </w:rPr>
        <w:t>ние адаптированных образовательных программ</w:t>
      </w:r>
      <w:r w:rsidRPr="00291947">
        <w:rPr>
          <w:rFonts w:ascii="Times New Roman" w:hAnsi="Times New Roman"/>
          <w:color w:val="auto"/>
          <w:spacing w:val="-2"/>
          <w:sz w:val="24"/>
          <w:szCs w:val="24"/>
        </w:rPr>
        <w:t>.</w:t>
      </w:r>
    </w:p>
    <w:p w:rsidR="00291947" w:rsidRPr="00B5450E" w:rsidRDefault="00291947" w:rsidP="00291947">
      <w:pPr>
        <w:pStyle w:val="afff0"/>
        <w:spacing w:line="240" w:lineRule="auto"/>
        <w:ind w:firstLine="454"/>
        <w:rPr>
          <w:rFonts w:ascii="Times New Roman" w:hAnsi="Times New Roman"/>
          <w:b/>
          <w:i/>
          <w:color w:val="auto"/>
          <w:sz w:val="24"/>
          <w:szCs w:val="24"/>
        </w:rPr>
      </w:pPr>
      <w:r w:rsidRPr="00B5450E">
        <w:rPr>
          <w:rFonts w:ascii="Times New Roman" w:hAnsi="Times New Roman"/>
          <w:b/>
          <w:i/>
          <w:iCs/>
          <w:color w:val="auto"/>
          <w:sz w:val="24"/>
          <w:szCs w:val="24"/>
        </w:rPr>
        <w:t>Кадровое обеспечение</w:t>
      </w:r>
    </w:p>
    <w:p w:rsidR="00291947" w:rsidRPr="00291947" w:rsidRDefault="00291947" w:rsidP="00291947">
      <w:pPr>
        <w:pStyle w:val="afff0"/>
        <w:spacing w:line="240" w:lineRule="auto"/>
        <w:ind w:firstLine="454"/>
        <w:rPr>
          <w:rFonts w:ascii="Times New Roman" w:hAnsi="Times New Roman"/>
          <w:color w:val="auto"/>
          <w:sz w:val="24"/>
          <w:szCs w:val="24"/>
        </w:rPr>
      </w:pPr>
      <w:r w:rsidRPr="00291947">
        <w:rPr>
          <w:rFonts w:ascii="Times New Roman" w:hAnsi="Times New Roman"/>
          <w:color w:val="auto"/>
          <w:sz w:val="24"/>
          <w:szCs w:val="24"/>
        </w:rPr>
        <w:t>Коррекционнаяработа</w:t>
      </w:r>
      <w:r w:rsidR="00B5450E">
        <w:rPr>
          <w:rFonts w:ascii="Times New Roman" w:hAnsi="Times New Roman"/>
          <w:iCs/>
          <w:color w:val="auto"/>
          <w:sz w:val="24"/>
          <w:szCs w:val="24"/>
        </w:rPr>
        <w:t>МКОУ БГО Макашевской СОШ</w:t>
      </w:r>
      <w:r w:rsidRPr="00291947">
        <w:rPr>
          <w:rFonts w:ascii="Times New Roman" w:hAnsi="Times New Roman"/>
          <w:color w:val="auto"/>
          <w:sz w:val="24"/>
          <w:szCs w:val="24"/>
        </w:rPr>
        <w:t xml:space="preserve"> осуществля</w:t>
      </w:r>
      <w:r w:rsidR="00B5450E">
        <w:rPr>
          <w:rFonts w:ascii="Times New Roman" w:hAnsi="Times New Roman"/>
          <w:color w:val="auto"/>
          <w:sz w:val="24"/>
          <w:szCs w:val="24"/>
        </w:rPr>
        <w:t>ет</w:t>
      </w:r>
      <w:r w:rsidRPr="00291947">
        <w:rPr>
          <w:rFonts w:ascii="Times New Roman" w:hAnsi="Times New Roman"/>
          <w:color w:val="auto"/>
          <w:sz w:val="24"/>
          <w:szCs w:val="24"/>
        </w:rPr>
        <w:t>ся специалистами соответствую</w:t>
      </w:r>
      <w:r w:rsidRPr="00291947">
        <w:rPr>
          <w:rFonts w:ascii="Times New Roman" w:hAnsi="Times New Roman"/>
          <w:color w:val="auto"/>
          <w:spacing w:val="2"/>
          <w:sz w:val="24"/>
          <w:szCs w:val="24"/>
        </w:rPr>
        <w:t>щей квалификации, имеющими специализированное обра</w:t>
      </w:r>
      <w:r w:rsidRPr="00291947">
        <w:rPr>
          <w:rFonts w:ascii="Times New Roman" w:hAnsi="Times New Roman"/>
          <w:color w:val="auto"/>
          <w:sz w:val="24"/>
          <w:szCs w:val="24"/>
        </w:rPr>
        <w:t xml:space="preserve">зование, и педагогами, прошедшими обязательную курсовую подготовку </w:t>
      </w:r>
      <w:r w:rsidRPr="00291947">
        <w:rPr>
          <w:rFonts w:ascii="Times New Roman" w:hAnsi="Times New Roman"/>
          <w:color w:val="auto"/>
          <w:spacing w:val="2"/>
          <w:sz w:val="24"/>
          <w:szCs w:val="24"/>
        </w:rPr>
        <w:t xml:space="preserve">или другие виды профессиональной подготовки в рамках </w:t>
      </w:r>
      <w:r w:rsidRPr="00291947">
        <w:rPr>
          <w:rFonts w:ascii="Times New Roman" w:hAnsi="Times New Roman"/>
          <w:color w:val="auto"/>
          <w:sz w:val="24"/>
          <w:szCs w:val="24"/>
        </w:rPr>
        <w:t>обозначенной темы.</w:t>
      </w:r>
    </w:p>
    <w:p w:rsidR="00291947" w:rsidRPr="00291947" w:rsidRDefault="00291947" w:rsidP="00291947">
      <w:pPr>
        <w:pStyle w:val="afff0"/>
        <w:spacing w:line="240" w:lineRule="auto"/>
        <w:ind w:firstLine="454"/>
        <w:rPr>
          <w:rFonts w:ascii="Times New Roman" w:hAnsi="Times New Roman"/>
          <w:iCs/>
          <w:color w:val="auto"/>
          <w:sz w:val="24"/>
          <w:szCs w:val="24"/>
        </w:rPr>
      </w:pPr>
      <w:r w:rsidRPr="003B4E7B">
        <w:rPr>
          <w:rFonts w:ascii="Times New Roman" w:hAnsi="Times New Roman"/>
          <w:b/>
          <w:i/>
          <w:iCs/>
          <w:color w:val="auto"/>
          <w:sz w:val="24"/>
          <w:szCs w:val="24"/>
        </w:rPr>
        <w:t>Материально­техническое обеспечение</w:t>
      </w:r>
      <w:r w:rsidR="003B4E7B">
        <w:rPr>
          <w:rFonts w:ascii="Times New Roman" w:hAnsi="Times New Roman"/>
          <w:iCs/>
          <w:color w:val="auto"/>
          <w:sz w:val="24"/>
          <w:szCs w:val="24"/>
        </w:rPr>
        <w:t xml:space="preserve">МКОУ БГО Макашевской СОШ </w:t>
      </w:r>
      <w:r w:rsidRPr="00291947">
        <w:rPr>
          <w:rFonts w:ascii="Times New Roman" w:hAnsi="Times New Roman"/>
          <w:color w:val="auto"/>
          <w:sz w:val="24"/>
          <w:szCs w:val="24"/>
        </w:rPr>
        <w:t>обеспечивае</w:t>
      </w:r>
      <w:r w:rsidR="003B4E7B">
        <w:rPr>
          <w:rFonts w:ascii="Times New Roman" w:hAnsi="Times New Roman"/>
          <w:color w:val="auto"/>
          <w:sz w:val="24"/>
          <w:szCs w:val="24"/>
        </w:rPr>
        <w:t>т</w:t>
      </w:r>
      <w:r w:rsidRPr="00291947">
        <w:rPr>
          <w:rFonts w:ascii="Times New Roman" w:hAnsi="Times New Roman"/>
          <w:color w:val="auto"/>
          <w:sz w:val="24"/>
          <w:szCs w:val="24"/>
        </w:rPr>
        <w:t xml:space="preserve">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w:t>
      </w:r>
      <w:r w:rsidRPr="00291947">
        <w:rPr>
          <w:rFonts w:ascii="Times New Roman" w:hAnsi="Times New Roman"/>
          <w:color w:val="auto"/>
          <w:spacing w:val="2"/>
          <w:sz w:val="24"/>
          <w:szCs w:val="24"/>
        </w:rPr>
        <w:t>специализированное учебное, реабилитационное, медицин</w:t>
      </w:r>
      <w:r w:rsidRPr="00291947">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291947">
        <w:rPr>
          <w:rFonts w:ascii="Times New Roman" w:hAnsi="Times New Roman"/>
          <w:color w:val="auto"/>
          <w:sz w:val="24"/>
          <w:szCs w:val="24"/>
        </w:rPr>
        <w:t xml:space="preserve"> индивидуального и коллективного пользования).</w:t>
      </w:r>
    </w:p>
    <w:p w:rsidR="003B4E7B" w:rsidRDefault="00291947" w:rsidP="003B4E7B">
      <w:pPr>
        <w:pStyle w:val="afff0"/>
        <w:spacing w:line="240" w:lineRule="auto"/>
        <w:ind w:firstLine="454"/>
        <w:rPr>
          <w:rFonts w:ascii="Times New Roman" w:hAnsi="Times New Roman"/>
          <w:color w:val="auto"/>
          <w:spacing w:val="2"/>
          <w:sz w:val="24"/>
          <w:szCs w:val="24"/>
        </w:rPr>
      </w:pPr>
      <w:r w:rsidRPr="003B4E7B">
        <w:rPr>
          <w:rFonts w:ascii="Times New Roman" w:hAnsi="Times New Roman"/>
          <w:b/>
          <w:i/>
          <w:iCs/>
          <w:color w:val="auto"/>
          <w:sz w:val="24"/>
          <w:szCs w:val="24"/>
        </w:rPr>
        <w:t>Информационное обеспечение</w:t>
      </w:r>
      <w:r w:rsidR="003B4E7B">
        <w:rPr>
          <w:rFonts w:ascii="Times New Roman" w:hAnsi="Times New Roman"/>
          <w:color w:val="auto"/>
          <w:spacing w:val="2"/>
          <w:sz w:val="24"/>
          <w:szCs w:val="24"/>
        </w:rPr>
        <w:t>пр</w:t>
      </w:r>
      <w:r w:rsidRPr="00291947">
        <w:rPr>
          <w:rFonts w:ascii="Times New Roman" w:hAnsi="Times New Roman"/>
          <w:color w:val="auto"/>
          <w:spacing w:val="2"/>
          <w:sz w:val="24"/>
          <w:szCs w:val="24"/>
        </w:rPr>
        <w:t xml:space="preserve">ограммы </w:t>
      </w:r>
      <w:r w:rsidR="003B4E7B">
        <w:rPr>
          <w:rFonts w:ascii="Times New Roman" w:hAnsi="Times New Roman"/>
          <w:color w:val="auto"/>
          <w:spacing w:val="2"/>
          <w:sz w:val="24"/>
          <w:szCs w:val="24"/>
        </w:rPr>
        <w:t>включает в себя:</w:t>
      </w:r>
    </w:p>
    <w:p w:rsidR="00291947" w:rsidRPr="003B4E7B" w:rsidRDefault="003B4E7B" w:rsidP="003B4E7B">
      <w:pPr>
        <w:pStyle w:val="afff0"/>
        <w:spacing w:line="240" w:lineRule="auto"/>
        <w:ind w:firstLine="454"/>
        <w:rPr>
          <w:rFonts w:ascii="Times New Roman" w:hAnsi="Times New Roman"/>
          <w:b/>
          <w:i/>
          <w:color w:val="auto"/>
          <w:sz w:val="24"/>
          <w:szCs w:val="24"/>
        </w:rPr>
      </w:pPr>
      <w:r>
        <w:rPr>
          <w:rFonts w:ascii="Times New Roman" w:hAnsi="Times New Roman"/>
          <w:color w:val="auto"/>
          <w:spacing w:val="2"/>
          <w:sz w:val="24"/>
          <w:szCs w:val="24"/>
        </w:rPr>
        <w:t xml:space="preserve">- </w:t>
      </w:r>
      <w:r w:rsidR="00291947" w:rsidRPr="00291947">
        <w:rPr>
          <w:rFonts w:ascii="Times New Roman" w:hAnsi="Times New Roman"/>
          <w:color w:val="auto"/>
          <w:spacing w:val="2"/>
          <w:sz w:val="24"/>
          <w:szCs w:val="24"/>
        </w:rPr>
        <w:t>создание информационной образовательной среды и на</w:t>
      </w:r>
      <w:r w:rsidR="00291947" w:rsidRPr="00291947">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w:t>
      </w:r>
      <w:r>
        <w:rPr>
          <w:rFonts w:ascii="Times New Roman" w:hAnsi="Times New Roman"/>
          <w:color w:val="auto"/>
          <w:sz w:val="24"/>
          <w:szCs w:val="24"/>
        </w:rPr>
        <w:t>нно­коммуникационных технологий,</w:t>
      </w:r>
    </w:p>
    <w:p w:rsidR="00291947" w:rsidRPr="00291947" w:rsidRDefault="003B4E7B" w:rsidP="00291947">
      <w:pPr>
        <w:pStyle w:val="afff0"/>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 </w:t>
      </w:r>
      <w:r w:rsidR="00291947" w:rsidRPr="00291947">
        <w:rPr>
          <w:rFonts w:ascii="Times New Roman" w:hAnsi="Times New Roman"/>
          <w:color w:val="auto"/>
          <w:spacing w:val="2"/>
          <w:sz w:val="24"/>
          <w:szCs w:val="24"/>
        </w:rPr>
        <w:t>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291947" w:rsidRPr="00291947">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291947" w:rsidRDefault="00291947" w:rsidP="00291947">
      <w:pPr>
        <w:ind w:firstLine="426"/>
        <w:rPr>
          <w:b/>
        </w:rPr>
      </w:pPr>
      <w:r>
        <w:rPr>
          <w:rStyle w:val="Zag11"/>
          <w:rFonts w:eastAsia="@Arial Unicode MS"/>
          <w:b/>
        </w:rPr>
        <w:t>Ожидаемые результаты программы:</w:t>
      </w:r>
      <w:r>
        <w:rPr>
          <w:rStyle w:val="Zag11"/>
          <w:rFonts w:eastAsia="@Arial Unicode MS"/>
        </w:rPr>
        <w:t xml:space="preserve"> своевременное выявление обучающихся с ограниченными возможностями здоровья, положительная динамика результатов коррекционно-развивающей работы с ними, снижение количества обучающихся данной категории.</w:t>
      </w:r>
    </w:p>
    <w:p w:rsidR="00D70509" w:rsidRDefault="00D70509"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Default="00142FE0" w:rsidP="0084741E">
      <w:pPr>
        <w:jc w:val="both"/>
      </w:pPr>
    </w:p>
    <w:p w:rsidR="00142FE0" w:rsidRPr="00085DBC" w:rsidRDefault="00142FE0" w:rsidP="0084741E">
      <w:pPr>
        <w:jc w:val="both"/>
        <w:rPr>
          <w:b/>
          <w:color w:val="000000"/>
          <w:sz w:val="28"/>
          <w:szCs w:val="28"/>
        </w:rPr>
      </w:pPr>
    </w:p>
    <w:p w:rsidR="00EE7579" w:rsidRDefault="00EE7579" w:rsidP="004A47E6">
      <w:pPr>
        <w:rPr>
          <w:b/>
          <w:sz w:val="36"/>
          <w:szCs w:val="36"/>
        </w:rPr>
      </w:pPr>
    </w:p>
    <w:p w:rsidR="00EE7579" w:rsidRDefault="00EE7579" w:rsidP="004A47E6">
      <w:pPr>
        <w:rPr>
          <w:b/>
          <w:sz w:val="36"/>
          <w:szCs w:val="36"/>
        </w:rPr>
      </w:pPr>
    </w:p>
    <w:p w:rsidR="00EE7579" w:rsidRDefault="00EE7579" w:rsidP="004A47E6">
      <w:pPr>
        <w:rPr>
          <w:b/>
          <w:sz w:val="36"/>
          <w:szCs w:val="36"/>
        </w:rPr>
      </w:pPr>
    </w:p>
    <w:p w:rsidR="00EE7579" w:rsidRDefault="00EE7579" w:rsidP="004A47E6">
      <w:pPr>
        <w:rPr>
          <w:b/>
          <w:sz w:val="36"/>
          <w:szCs w:val="36"/>
        </w:rPr>
      </w:pPr>
    </w:p>
    <w:p w:rsidR="00EE7579" w:rsidRDefault="00EE7579" w:rsidP="004A47E6">
      <w:pPr>
        <w:rPr>
          <w:b/>
          <w:sz w:val="36"/>
          <w:szCs w:val="36"/>
        </w:rPr>
      </w:pPr>
    </w:p>
    <w:p w:rsidR="000D672D" w:rsidRPr="00085DBC" w:rsidRDefault="00F1692E" w:rsidP="004A47E6">
      <w:pPr>
        <w:rPr>
          <w:b/>
          <w:color w:val="000000"/>
          <w:sz w:val="28"/>
          <w:szCs w:val="28"/>
        </w:rPr>
      </w:pPr>
      <w:r w:rsidRPr="00200D80">
        <w:rPr>
          <w:b/>
          <w:sz w:val="36"/>
          <w:szCs w:val="36"/>
        </w:rPr>
        <w:t>3</w:t>
      </w:r>
      <w:r w:rsidR="00085DBC">
        <w:rPr>
          <w:b/>
          <w:sz w:val="36"/>
          <w:szCs w:val="36"/>
        </w:rPr>
        <w:t xml:space="preserve">. </w:t>
      </w:r>
      <w:r w:rsidR="00EE55A6" w:rsidRPr="00085DBC">
        <w:rPr>
          <w:b/>
          <w:sz w:val="36"/>
          <w:szCs w:val="36"/>
        </w:rPr>
        <w:t xml:space="preserve"> Организационный</w:t>
      </w:r>
      <w:r w:rsidR="00085DBC" w:rsidRPr="00085DBC">
        <w:rPr>
          <w:b/>
          <w:sz w:val="36"/>
          <w:szCs w:val="36"/>
        </w:rPr>
        <w:t xml:space="preserve"> раздел</w:t>
      </w:r>
      <w:r w:rsidR="00085DBC">
        <w:rPr>
          <w:b/>
          <w:sz w:val="36"/>
          <w:szCs w:val="36"/>
        </w:rPr>
        <w:t>.</w:t>
      </w:r>
    </w:p>
    <w:p w:rsidR="00EE55A6" w:rsidRPr="004A47E6" w:rsidRDefault="00EE55A6" w:rsidP="000D672D">
      <w:pPr>
        <w:jc w:val="both"/>
        <w:rPr>
          <w:sz w:val="28"/>
          <w:szCs w:val="28"/>
        </w:rPr>
      </w:pPr>
    </w:p>
    <w:p w:rsidR="002B683F" w:rsidRPr="008B64F8" w:rsidRDefault="00F1692E" w:rsidP="002B683F">
      <w:pPr>
        <w:jc w:val="center"/>
        <w:rPr>
          <w:b/>
          <w:sz w:val="32"/>
          <w:szCs w:val="32"/>
        </w:rPr>
      </w:pPr>
      <w:r>
        <w:rPr>
          <w:b/>
          <w:sz w:val="28"/>
          <w:szCs w:val="28"/>
        </w:rPr>
        <w:t>3.</w:t>
      </w:r>
      <w:r w:rsidR="004A47E6" w:rsidRPr="004A47E6">
        <w:rPr>
          <w:b/>
          <w:sz w:val="28"/>
          <w:szCs w:val="28"/>
        </w:rPr>
        <w:t>1.</w:t>
      </w:r>
      <w:r w:rsidR="002B683F" w:rsidRPr="008B64F8">
        <w:rPr>
          <w:b/>
          <w:sz w:val="32"/>
          <w:szCs w:val="32"/>
        </w:rPr>
        <w:t xml:space="preserve">Учебный план </w:t>
      </w:r>
      <w:r w:rsidR="002B683F" w:rsidRPr="008B64F8">
        <w:rPr>
          <w:b/>
          <w:sz w:val="32"/>
          <w:szCs w:val="32"/>
          <w:u w:val="single"/>
        </w:rPr>
        <w:t>начального</w:t>
      </w:r>
      <w:r w:rsidR="002B683F" w:rsidRPr="008B64F8">
        <w:rPr>
          <w:b/>
          <w:sz w:val="32"/>
          <w:szCs w:val="32"/>
        </w:rPr>
        <w:t xml:space="preserve"> общего образования.</w:t>
      </w:r>
    </w:p>
    <w:p w:rsidR="002B683F" w:rsidRPr="008B64F8" w:rsidRDefault="002B683F" w:rsidP="002B683F">
      <w:pPr>
        <w:ind w:left="1440"/>
        <w:rPr>
          <w:b/>
          <w:sz w:val="32"/>
          <w:szCs w:val="32"/>
        </w:rPr>
      </w:pPr>
      <w:r w:rsidRPr="008B64F8">
        <w:rPr>
          <w:b/>
          <w:sz w:val="32"/>
          <w:szCs w:val="32"/>
        </w:rPr>
        <w:t xml:space="preserve">            Срок освоения 4 года  (1 — 4 классы).</w:t>
      </w:r>
    </w:p>
    <w:p w:rsidR="00DC394C" w:rsidRDefault="00DC394C" w:rsidP="002B683F">
      <w:pPr>
        <w:jc w:val="center"/>
        <w:rPr>
          <w:b/>
          <w:sz w:val="28"/>
          <w:szCs w:val="28"/>
        </w:rPr>
      </w:pPr>
    </w:p>
    <w:p w:rsidR="000E4CD5" w:rsidRDefault="000E4CD5" w:rsidP="000E4CD5">
      <w:pPr>
        <w:ind w:firstLine="708"/>
        <w:jc w:val="both"/>
        <w:rPr>
          <w:snapToGrid w:val="0"/>
        </w:rPr>
      </w:pPr>
      <w:r>
        <w:rPr>
          <w:snapToGrid w:val="0"/>
        </w:rPr>
        <w:t xml:space="preserve">Учебный план  </w:t>
      </w:r>
      <w:r w:rsidRPr="0054051F">
        <w:rPr>
          <w:snapToGrid w:val="0"/>
        </w:rPr>
        <w:t>Муниципально</w:t>
      </w:r>
      <w:r>
        <w:rPr>
          <w:snapToGrid w:val="0"/>
        </w:rPr>
        <w:t>го казенного</w:t>
      </w:r>
      <w:r w:rsidRPr="0054051F">
        <w:rPr>
          <w:snapToGrid w:val="0"/>
        </w:rPr>
        <w:t xml:space="preserve">  общео</w:t>
      </w:r>
      <w:r>
        <w:rPr>
          <w:snapToGrid w:val="0"/>
        </w:rPr>
        <w:t>бразовательного</w:t>
      </w:r>
      <w:r w:rsidRPr="0054051F">
        <w:rPr>
          <w:snapToGrid w:val="0"/>
        </w:rPr>
        <w:t xml:space="preserve"> учреждени</w:t>
      </w:r>
      <w:r>
        <w:rPr>
          <w:snapToGrid w:val="0"/>
        </w:rPr>
        <w:t>я</w:t>
      </w:r>
      <w:r w:rsidRPr="0054051F">
        <w:rPr>
          <w:snapToGrid w:val="0"/>
        </w:rPr>
        <w:t xml:space="preserve"> Борисоглебского городского округа Макашевск</w:t>
      </w:r>
      <w:r>
        <w:rPr>
          <w:snapToGrid w:val="0"/>
        </w:rPr>
        <w:t>ой</w:t>
      </w:r>
      <w:r w:rsidRPr="0054051F">
        <w:rPr>
          <w:snapToGrid w:val="0"/>
        </w:rPr>
        <w:t xml:space="preserve"> средн</w:t>
      </w:r>
      <w:r>
        <w:rPr>
          <w:snapToGrid w:val="0"/>
        </w:rPr>
        <w:t>ей</w:t>
      </w:r>
      <w:r w:rsidRPr="0054051F">
        <w:rPr>
          <w:snapToGrid w:val="0"/>
        </w:rPr>
        <w:t xml:space="preserve"> общеобразовательн</w:t>
      </w:r>
      <w:r>
        <w:rPr>
          <w:snapToGrid w:val="0"/>
        </w:rPr>
        <w:t>ой</w:t>
      </w:r>
      <w:r w:rsidRPr="0054051F">
        <w:rPr>
          <w:snapToGrid w:val="0"/>
        </w:rPr>
        <w:t xml:space="preserve"> школ</w:t>
      </w:r>
      <w:r>
        <w:rPr>
          <w:snapToGrid w:val="0"/>
        </w:rPr>
        <w:t>ы является нормативным документом, который определяет перечень, трудоемкость, последовательность и распределение по периодам обучения учебных предметов, курсов, дисциплин и иных видов учебной деятельности.</w:t>
      </w:r>
    </w:p>
    <w:p w:rsidR="000E4CD5" w:rsidRDefault="000E4CD5" w:rsidP="000E4CD5">
      <w:pPr>
        <w:ind w:firstLine="708"/>
        <w:jc w:val="both"/>
        <w:rPr>
          <w:snapToGrid w:val="0"/>
        </w:rPr>
      </w:pPr>
      <w:r>
        <w:rPr>
          <w:snapToGrid w:val="0"/>
        </w:rPr>
        <w:t>Учебный план школы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(1-4 классы).</w:t>
      </w:r>
    </w:p>
    <w:p w:rsidR="000E4CD5" w:rsidRDefault="000E4CD5" w:rsidP="000E4CD5">
      <w:pPr>
        <w:ind w:firstLine="708"/>
        <w:jc w:val="both"/>
        <w:rPr>
          <w:snapToGrid w:val="0"/>
        </w:rPr>
      </w:pPr>
      <w:r>
        <w:rPr>
          <w:snapToGrid w:val="0"/>
        </w:rPr>
        <w:t>Учебный план школы разработаны на основе следующих нормативных документов:</w:t>
      </w:r>
    </w:p>
    <w:p w:rsidR="000E4CD5" w:rsidRPr="0054051F" w:rsidRDefault="000E4CD5" w:rsidP="00EE7579">
      <w:pPr>
        <w:tabs>
          <w:tab w:val="left" w:pos="426"/>
        </w:tabs>
        <w:jc w:val="both"/>
      </w:pPr>
      <w:r>
        <w:rPr>
          <w:snapToGrid w:val="0"/>
        </w:rPr>
        <w:t xml:space="preserve">-  </w:t>
      </w:r>
      <w:r w:rsidRPr="0054051F">
        <w:t>Закон РФ</w:t>
      </w:r>
      <w:r>
        <w:t xml:space="preserve"> от 29.12.2012 года № 273-ФЗ</w:t>
      </w:r>
      <w:r w:rsidRPr="0054051F">
        <w:t xml:space="preserve"> «Об образовании</w:t>
      </w:r>
      <w:r>
        <w:t xml:space="preserve"> в Российской  Федерации</w:t>
      </w:r>
      <w:r w:rsidRPr="0054051F">
        <w:t>»;</w:t>
      </w:r>
    </w:p>
    <w:p w:rsidR="000E4CD5" w:rsidRPr="0052423E" w:rsidRDefault="000E4CD5" w:rsidP="00EE7579">
      <w:pPr>
        <w:numPr>
          <w:ilvl w:val="0"/>
          <w:numId w:val="102"/>
        </w:numPr>
        <w:tabs>
          <w:tab w:val="left" w:pos="426"/>
        </w:tabs>
        <w:ind w:left="0" w:firstLine="0"/>
        <w:jc w:val="both"/>
      </w:pPr>
      <w:r>
        <w:t xml:space="preserve">Приказ Министерства образования и науки </w:t>
      </w:r>
      <w:r w:rsidRPr="0054051F">
        <w:t>РФ</w:t>
      </w:r>
      <w: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w:t>
      </w:r>
      <w:r w:rsidRPr="0054051F">
        <w:t xml:space="preserve"> 20</w:t>
      </w:r>
      <w:r>
        <w:t>13</w:t>
      </w:r>
      <w:r w:rsidRPr="0054051F">
        <w:t xml:space="preserve">г. № </w:t>
      </w:r>
      <w:r w:rsidRPr="0052423E">
        <w:rPr>
          <w:b/>
        </w:rPr>
        <w:t>1015</w:t>
      </w:r>
      <w:r w:rsidRPr="0052423E">
        <w:t>(в редакции приказа Минобрнауки РФ от 28 мая 2014 года № 598);</w:t>
      </w:r>
    </w:p>
    <w:p w:rsidR="000E4CD5" w:rsidRDefault="00EE7579" w:rsidP="00EE7579">
      <w:pPr>
        <w:numPr>
          <w:ilvl w:val="0"/>
          <w:numId w:val="102"/>
        </w:numPr>
        <w:tabs>
          <w:tab w:val="left" w:pos="426"/>
        </w:tabs>
        <w:ind w:left="0" w:firstLine="0"/>
        <w:jc w:val="both"/>
      </w:pPr>
      <w:r>
        <w:t>Приказ</w:t>
      </w:r>
      <w:r w:rsidR="000E4CD5">
        <w:t xml:space="preserve"> Министерства образования и науки </w:t>
      </w:r>
      <w:r w:rsidR="000E4CD5" w:rsidRPr="0054051F">
        <w:t>РФ</w:t>
      </w:r>
      <w:r w:rsidR="000E4CD5">
        <w:t xml:space="preserve"> «Об утверждении и введении в действие федерального государственного образовательного стандарта начального общего образования» от 08.10.2009 года </w:t>
      </w:r>
      <w:r w:rsidR="000E4CD5" w:rsidRPr="009A79D4">
        <w:rPr>
          <w:b/>
        </w:rPr>
        <w:t>№ 373</w:t>
      </w:r>
      <w:r w:rsidR="000E4CD5">
        <w:t>;</w:t>
      </w:r>
    </w:p>
    <w:p w:rsidR="000E4CD5" w:rsidRDefault="00EE7579" w:rsidP="00EE7579">
      <w:pPr>
        <w:tabs>
          <w:tab w:val="left" w:pos="426"/>
        </w:tabs>
        <w:jc w:val="both"/>
      </w:pPr>
      <w:r>
        <w:t>-  Приказ</w:t>
      </w:r>
      <w:r w:rsidR="000E4CD5">
        <w:t xml:space="preserve"> Министерства образования и науки </w:t>
      </w:r>
      <w:r w:rsidR="000E4CD5" w:rsidRPr="0054051F">
        <w:t>РФ</w:t>
      </w:r>
      <w:r w:rsidR="000E4CD5">
        <w:t xml:space="preserve"> «О внесении изменений в приказМинистерства образования и науки </w:t>
      </w:r>
      <w:r w:rsidR="000E4CD5" w:rsidRPr="0054051F">
        <w:t>РФ</w:t>
      </w:r>
      <w:r w:rsidR="000E4CD5">
        <w:t xml:space="preserve"> « Об утверждении и введении в действие федерального государственного образовательного стандарта начального общего образования» от 08.10.2009 года № 373» от 29.12.2014 года </w:t>
      </w:r>
      <w:r w:rsidR="000E4CD5" w:rsidRPr="009A79D4">
        <w:rPr>
          <w:b/>
        </w:rPr>
        <w:t>№ 1643</w:t>
      </w:r>
      <w:r w:rsidR="000E4CD5">
        <w:t>;</w:t>
      </w:r>
    </w:p>
    <w:p w:rsidR="000E4CD5" w:rsidRPr="000E4CD5" w:rsidRDefault="000E4CD5" w:rsidP="00EE7579">
      <w:pPr>
        <w:tabs>
          <w:tab w:val="left" w:pos="426"/>
        </w:tabs>
        <w:jc w:val="both"/>
        <w:rPr>
          <w:b/>
        </w:rPr>
      </w:pPr>
      <w:r>
        <w:rPr>
          <w:b/>
        </w:rPr>
        <w:t xml:space="preserve">-  </w:t>
      </w:r>
      <w:r w:rsidR="00EE7579">
        <w:t>Приказ</w:t>
      </w:r>
      <w:r w:rsidRPr="0054051F">
        <w:t xml:space="preserve"> Министерства образования </w:t>
      </w:r>
      <w:r>
        <w:t xml:space="preserve">и науки </w:t>
      </w:r>
      <w:r w:rsidRPr="0054051F">
        <w:t xml:space="preserve">Российской Федерации </w:t>
      </w:r>
      <w:r>
        <w:t>«О внесении изменений в федеральный государственный общеобразовательный стандарт начального общего образования, утвержденный приказом Министерства образования и науки Российской Федерации от 06.10.2009 года № 373»</w:t>
      </w:r>
      <w:r w:rsidRPr="0054051F">
        <w:t xml:space="preserve">от </w:t>
      </w:r>
      <w:r>
        <w:t>31.12</w:t>
      </w:r>
      <w:r w:rsidRPr="0054051F">
        <w:t>.20</w:t>
      </w:r>
      <w:r>
        <w:t>15</w:t>
      </w:r>
      <w:r w:rsidRPr="000D0BC9">
        <w:rPr>
          <w:b/>
        </w:rPr>
        <w:t>№ 1</w:t>
      </w:r>
      <w:r>
        <w:rPr>
          <w:b/>
        </w:rPr>
        <w:t>576;</w:t>
      </w:r>
    </w:p>
    <w:p w:rsidR="000E4CD5" w:rsidRPr="000E4CD5" w:rsidRDefault="000E4CD5" w:rsidP="00EE7579">
      <w:pPr>
        <w:numPr>
          <w:ilvl w:val="0"/>
          <w:numId w:val="102"/>
        </w:numPr>
        <w:tabs>
          <w:tab w:val="left" w:pos="426"/>
        </w:tabs>
        <w:ind w:left="0" w:firstLine="0"/>
        <w:jc w:val="both"/>
        <w:rPr>
          <w:b/>
        </w:rPr>
      </w:pPr>
      <w:r w:rsidRPr="004B6C8E">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w:t>
      </w:r>
      <w:r w:rsidRPr="004B6C8E">
        <w:lastRenderedPageBreak/>
        <w:t>основного общего, среднего общего образования, утвержденный приказом Минобрнауки России от 31.03</w:t>
      </w:r>
      <w:r>
        <w:t>.</w:t>
      </w:r>
      <w:r w:rsidRPr="004B6C8E">
        <w:t xml:space="preserve">2014г. </w:t>
      </w:r>
      <w:r w:rsidRPr="009A79D4">
        <w:rPr>
          <w:b/>
        </w:rPr>
        <w:t>№ 253;</w:t>
      </w:r>
    </w:p>
    <w:p w:rsidR="000E4CD5" w:rsidRDefault="00EE7579" w:rsidP="00EE7579">
      <w:pPr>
        <w:tabs>
          <w:tab w:val="left" w:pos="426"/>
        </w:tabs>
        <w:jc w:val="both"/>
      </w:pPr>
      <w:r>
        <w:t>- Постановление</w:t>
      </w:r>
      <w:r w:rsidR="000E4CD5" w:rsidRPr="0054051F">
        <w:t xml:space="preserve"> Главного государственного санитарного врача Российской Федерации № 189 от 29.12.2010 «Об утверждении СанПи</w:t>
      </w:r>
      <w:r w:rsidR="000E4CD5">
        <w:t>Н</w:t>
      </w:r>
      <w:r w:rsidR="000E4CD5" w:rsidRPr="0054051F">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w:t>
      </w:r>
      <w:r w:rsidR="000E4CD5">
        <w:t>гистрационный номер 19993);</w:t>
      </w:r>
    </w:p>
    <w:p w:rsidR="000E4CD5" w:rsidRDefault="00EE7579" w:rsidP="00EE7579">
      <w:pPr>
        <w:tabs>
          <w:tab w:val="left" w:pos="426"/>
        </w:tabs>
        <w:jc w:val="both"/>
      </w:pPr>
      <w:r>
        <w:t>-   Постановление</w:t>
      </w:r>
      <w:r w:rsidR="000E4CD5">
        <w:t xml:space="preserve"> Главного государственного санитарного  врача  Российской Федерации от 24 ноября 2015 года № 81 «О внесении изменений № 3 в СанПиН 2.4.2.2821-10 «Санитарно</w:t>
      </w:r>
      <w:r w:rsidR="000E4CD5" w:rsidRPr="0054051F">
        <w:t>-эпидемиологические требования к условиям и организации обучения в общеобразовательных учреждения</w:t>
      </w:r>
      <w:r w:rsidR="000E4CD5">
        <w:t>х»;</w:t>
      </w:r>
    </w:p>
    <w:p w:rsidR="000E4CD5" w:rsidRDefault="00EE7579" w:rsidP="00EE7579">
      <w:pPr>
        <w:tabs>
          <w:tab w:val="left" w:pos="426"/>
        </w:tabs>
        <w:jc w:val="both"/>
      </w:pPr>
      <w:r>
        <w:t>-   Письма</w:t>
      </w:r>
      <w:r w:rsidR="000E4CD5">
        <w:t xml:space="preserve"> Департамента </w:t>
      </w:r>
      <w:r w:rsidR="000E4CD5" w:rsidRPr="0054051F">
        <w:t>образования, науки и молодежной политики Воронежской области</w:t>
      </w:r>
      <w:r w:rsidR="000E4CD5">
        <w:t>:</w:t>
      </w:r>
    </w:p>
    <w:p w:rsidR="000E4CD5" w:rsidRDefault="000E4CD5" w:rsidP="00EE7579">
      <w:pPr>
        <w:numPr>
          <w:ilvl w:val="0"/>
          <w:numId w:val="103"/>
        </w:numPr>
        <w:tabs>
          <w:tab w:val="clear" w:pos="1500"/>
          <w:tab w:val="left" w:pos="426"/>
        </w:tabs>
        <w:ind w:left="284" w:firstLine="0"/>
        <w:jc w:val="both"/>
      </w:pPr>
      <w:r>
        <w:t>«О направлении методических рекомендаций по формированию учебных планов для образовательных учреждений Воронежской области,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от 24.08.2012 года № 01-03/06321;</w:t>
      </w:r>
    </w:p>
    <w:p w:rsidR="000E4CD5" w:rsidRDefault="000E4CD5" w:rsidP="00EE7579">
      <w:pPr>
        <w:numPr>
          <w:ilvl w:val="0"/>
          <w:numId w:val="103"/>
        </w:numPr>
        <w:tabs>
          <w:tab w:val="clear" w:pos="1500"/>
          <w:tab w:val="left" w:pos="426"/>
        </w:tabs>
        <w:ind w:left="284" w:firstLine="0"/>
        <w:jc w:val="both"/>
      </w:pPr>
      <w:r>
        <w:t>Методическими рекомендациями по формированию учебных планов для образовательных учреждений Воронежской области,реализующих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от 24.08.2012 года № 01-03/06332;</w:t>
      </w:r>
    </w:p>
    <w:p w:rsidR="000E4CD5" w:rsidRDefault="000E4CD5" w:rsidP="00EE7579">
      <w:pPr>
        <w:numPr>
          <w:ilvl w:val="0"/>
          <w:numId w:val="103"/>
        </w:numPr>
        <w:tabs>
          <w:tab w:val="clear" w:pos="1500"/>
          <w:tab w:val="left" w:pos="426"/>
        </w:tabs>
        <w:ind w:left="284" w:firstLine="0"/>
        <w:jc w:val="both"/>
      </w:pPr>
      <w:r>
        <w:t xml:space="preserve"> «О курсе «Краеведения в начальной школе» от 13.06.2013 года № 80-01-09/3587;</w:t>
      </w:r>
    </w:p>
    <w:p w:rsidR="000E4CD5" w:rsidRPr="00A34704" w:rsidRDefault="000E4CD5" w:rsidP="00EE7579">
      <w:pPr>
        <w:numPr>
          <w:ilvl w:val="0"/>
          <w:numId w:val="103"/>
        </w:numPr>
        <w:tabs>
          <w:tab w:val="clear" w:pos="1500"/>
          <w:tab w:val="left" w:pos="426"/>
        </w:tabs>
        <w:ind w:left="284" w:firstLine="0"/>
        <w:jc w:val="both"/>
      </w:pPr>
      <w:r>
        <w:t>«О курсе «Уроки здоровья в начальной школе» от 13.06.2013 года № 80-01-09/3588.</w:t>
      </w:r>
    </w:p>
    <w:p w:rsidR="000E4CD5" w:rsidRPr="00610FCA" w:rsidRDefault="000E4CD5" w:rsidP="00EE7579">
      <w:pPr>
        <w:tabs>
          <w:tab w:val="left" w:pos="426"/>
        </w:tabs>
      </w:pPr>
      <w:r w:rsidRPr="00610FCA">
        <w:rPr>
          <w:b/>
        </w:rPr>
        <w:t>-</w:t>
      </w:r>
      <w:r w:rsidRPr="00610FCA">
        <w:t>Уставом МКОУ БГО Макашевской СОШ;</w:t>
      </w:r>
    </w:p>
    <w:p w:rsidR="000E4CD5" w:rsidRPr="00610FCA" w:rsidRDefault="000E4CD5" w:rsidP="00EE7579">
      <w:pPr>
        <w:tabs>
          <w:tab w:val="left" w:pos="426"/>
        </w:tabs>
      </w:pPr>
      <w:r w:rsidRPr="00610FCA">
        <w:t>-Основной образовательной программой</w:t>
      </w:r>
      <w:r>
        <w:t xml:space="preserve">, реализующей федеральные государственные образовательные стандарты </w:t>
      </w:r>
      <w:r w:rsidRPr="00610FCA">
        <w:t xml:space="preserve"> начального общего образования МКОУ БГО Макашевской СОШ;</w:t>
      </w:r>
    </w:p>
    <w:p w:rsidR="000E4CD5" w:rsidRPr="00610FCA" w:rsidRDefault="000E4CD5" w:rsidP="00EE7579">
      <w:pPr>
        <w:tabs>
          <w:tab w:val="left" w:pos="426"/>
        </w:tabs>
      </w:pPr>
      <w:r w:rsidRPr="00610FCA">
        <w:t>-Локальных нормативных актов МКОУ БГО Макашевской СОШ.</w:t>
      </w:r>
    </w:p>
    <w:p w:rsidR="000E4CD5" w:rsidRDefault="000E4CD5" w:rsidP="00EE7579">
      <w:pPr>
        <w:tabs>
          <w:tab w:val="left" w:pos="426"/>
        </w:tabs>
        <w:rPr>
          <w:b/>
        </w:rPr>
      </w:pPr>
    </w:p>
    <w:p w:rsidR="000E4CD5" w:rsidRPr="00610FCA" w:rsidRDefault="000E4CD5" w:rsidP="000E4CD5">
      <w:pPr>
        <w:rPr>
          <w:b/>
        </w:rPr>
      </w:pPr>
    </w:p>
    <w:p w:rsidR="000E4CD5" w:rsidRPr="000E4CD5" w:rsidRDefault="000E4CD5" w:rsidP="000E4CD5">
      <w:pPr>
        <w:rPr>
          <w:b/>
        </w:rPr>
      </w:pPr>
      <w:r w:rsidRPr="000E4CD5">
        <w:rPr>
          <w:b/>
        </w:rPr>
        <w:t>Режим функционирования МКОУ БГО Макашевской СОШ</w:t>
      </w:r>
    </w:p>
    <w:p w:rsidR="000E4CD5" w:rsidRPr="000E4CD5" w:rsidRDefault="000E4CD5" w:rsidP="000E4CD5"/>
    <w:p w:rsidR="000E4CD5" w:rsidRPr="000E4CD5" w:rsidRDefault="000E4CD5" w:rsidP="000E4CD5">
      <w:r w:rsidRPr="000E4CD5">
        <w:rPr>
          <w:bCs/>
        </w:rPr>
        <w:t xml:space="preserve">Режим функционирования общеобразовательного учреждения устанавливается в соответствии с СанПиНом 2.4.2. 2821-10,  Уставом образовательного учреждения, </w:t>
      </w:r>
      <w:r w:rsidRPr="000E4CD5">
        <w:t>правилами внутреннего распорядка и санитарно-техническими требованиями к общеобразовательному процес</w:t>
      </w:r>
      <w:r>
        <w:t>су.</w:t>
      </w:r>
    </w:p>
    <w:p w:rsidR="000E4CD5" w:rsidRPr="000E4CD5" w:rsidRDefault="000E4CD5" w:rsidP="000E4CD5">
      <w:r w:rsidRPr="000E4CD5">
        <w:t>Общеобразовательное учреждение функционирует  с 8.00 до 19.00, кроме выходных  и праздничных дней.</w:t>
      </w:r>
    </w:p>
    <w:p w:rsidR="000E4CD5" w:rsidRPr="000E4CD5" w:rsidRDefault="000E4CD5" w:rsidP="000E4CD5">
      <w:r w:rsidRPr="000E4CD5">
        <w:rPr>
          <w:spacing w:val="-1"/>
        </w:rPr>
        <w:t>Продолжительностьучебногогода</w:t>
      </w:r>
      <w:r w:rsidRPr="000E4CD5">
        <w:t>впервом</w:t>
      </w:r>
      <w:r w:rsidRPr="000E4CD5">
        <w:rPr>
          <w:spacing w:val="-1"/>
        </w:rPr>
        <w:t xml:space="preserve"> классе</w:t>
      </w:r>
      <w:r w:rsidRPr="000E4CD5">
        <w:t>–33</w:t>
      </w:r>
      <w:r w:rsidRPr="000E4CD5">
        <w:rPr>
          <w:spacing w:val="-1"/>
        </w:rPr>
        <w:t>недели</w:t>
      </w:r>
      <w:r>
        <w:t xml:space="preserve">, во 2-4 </w:t>
      </w:r>
      <w:r w:rsidRPr="000E4CD5">
        <w:t xml:space="preserve"> клас</w:t>
      </w:r>
      <w:r w:rsidR="002B683F">
        <w:t>сах – 34 недел</w:t>
      </w:r>
      <w:r w:rsidRPr="000E4CD5">
        <w:rPr>
          <w:spacing w:val="-1"/>
        </w:rPr>
        <w:t>и.</w:t>
      </w:r>
    </w:p>
    <w:p w:rsidR="000E4CD5" w:rsidRPr="000E4CD5" w:rsidRDefault="000E4CD5" w:rsidP="000E4CD5">
      <w:pPr>
        <w:rPr>
          <w:spacing w:val="2"/>
        </w:rPr>
      </w:pPr>
      <w:r w:rsidRPr="000E4CD5">
        <w:rPr>
          <w:spacing w:val="-1"/>
        </w:rPr>
        <w:t>Продолжительность</w:t>
      </w:r>
      <w:r w:rsidRPr="000E4CD5">
        <w:rPr>
          <w:spacing w:val="-2"/>
        </w:rPr>
        <w:t>каникул</w:t>
      </w:r>
      <w:r w:rsidRPr="000E4CD5">
        <w:t>в</w:t>
      </w:r>
      <w:r w:rsidRPr="000E4CD5">
        <w:rPr>
          <w:spacing w:val="-1"/>
        </w:rPr>
        <w:t>течениеучебногогодасоставляет</w:t>
      </w:r>
      <w:r w:rsidRPr="000E4CD5">
        <w:t>неменее30</w:t>
      </w:r>
      <w:r w:rsidRPr="000E4CD5">
        <w:rPr>
          <w:spacing w:val="-1"/>
        </w:rPr>
        <w:t>календарныхдней,летом</w:t>
      </w:r>
      <w:r w:rsidRPr="000E4CD5">
        <w:t xml:space="preserve">  –  неменее8</w:t>
      </w:r>
      <w:r w:rsidRPr="000E4CD5">
        <w:rPr>
          <w:spacing w:val="-1"/>
        </w:rPr>
        <w:t>недель.</w:t>
      </w:r>
    </w:p>
    <w:p w:rsidR="000E4CD5" w:rsidRPr="000E4CD5" w:rsidRDefault="000E4CD5" w:rsidP="000E4CD5">
      <w:pPr>
        <w:rPr>
          <w:bCs/>
        </w:rPr>
      </w:pPr>
      <w:r w:rsidRPr="000E4CD5">
        <w:rPr>
          <w:spacing w:val="-1"/>
        </w:rPr>
        <w:t>Дляобучающихся</w:t>
      </w:r>
      <w:r w:rsidRPr="000E4CD5">
        <w:t>впервом</w:t>
      </w:r>
      <w:r w:rsidRPr="000E4CD5">
        <w:rPr>
          <w:spacing w:val="-1"/>
        </w:rPr>
        <w:t>классеустанавливаются</w:t>
      </w:r>
      <w:r w:rsidRPr="000E4CD5">
        <w:t>в</w:t>
      </w:r>
      <w:r w:rsidRPr="000E4CD5">
        <w:rPr>
          <w:spacing w:val="-1"/>
        </w:rPr>
        <w:t>середине третьей четверти  дополнительныенедельные</w:t>
      </w:r>
      <w:r w:rsidRPr="000E4CD5">
        <w:rPr>
          <w:spacing w:val="-2"/>
        </w:rPr>
        <w:t>каникулы</w:t>
      </w:r>
      <w:r w:rsidRPr="000E4CD5">
        <w:rPr>
          <w:bCs/>
        </w:rPr>
        <w:t xml:space="preserve"> – не менее 7 календарных дней.</w:t>
      </w:r>
    </w:p>
    <w:p w:rsidR="000E4CD5" w:rsidRPr="000E4CD5" w:rsidRDefault="000E4CD5" w:rsidP="000E4CD5">
      <w:pPr>
        <w:rPr>
          <w:bCs/>
        </w:rPr>
      </w:pPr>
      <w:r w:rsidRPr="000E4CD5">
        <w:rPr>
          <w:bCs/>
        </w:rPr>
        <w:t>Учебный год в соответствии с Уставом образовательного учреждения делится на четверти для 2-</w:t>
      </w:r>
      <w:r w:rsidR="002B683F">
        <w:rPr>
          <w:bCs/>
        </w:rPr>
        <w:t>4</w:t>
      </w:r>
      <w:r w:rsidRPr="000E4CD5">
        <w:rPr>
          <w:bCs/>
        </w:rPr>
        <w:t xml:space="preserve"> классов, являющиеся периодами, по итога</w:t>
      </w:r>
      <w:r w:rsidR="002B683F">
        <w:rPr>
          <w:bCs/>
        </w:rPr>
        <w:t>м которых выставляются отметки.</w:t>
      </w:r>
    </w:p>
    <w:p w:rsidR="000E4CD5" w:rsidRPr="000E4CD5" w:rsidRDefault="000E4CD5" w:rsidP="000E4CD5">
      <w:pPr>
        <w:rPr>
          <w:bCs/>
        </w:rPr>
      </w:pPr>
      <w:r w:rsidRPr="000E4CD5">
        <w:rPr>
          <w:bCs/>
        </w:rPr>
        <w:t>Продолжительность учебной недели в 1 классе– 5 дней, во 2-11 классах – 6 дней.</w:t>
      </w:r>
    </w:p>
    <w:p w:rsidR="000E4CD5" w:rsidRPr="000E4CD5" w:rsidRDefault="000E4CD5" w:rsidP="000E4CD5">
      <w:pPr>
        <w:rPr>
          <w:bCs/>
        </w:rPr>
      </w:pPr>
      <w:r w:rsidRPr="000E4CD5">
        <w:rPr>
          <w:bCs/>
        </w:rPr>
        <w:t>Обучение осуществляется в одну смену.</w:t>
      </w:r>
    </w:p>
    <w:p w:rsidR="000E4CD5" w:rsidRPr="000E4CD5" w:rsidRDefault="000E4CD5" w:rsidP="000E4CD5">
      <w:pPr>
        <w:rPr>
          <w:bCs/>
        </w:rPr>
      </w:pPr>
      <w:r w:rsidRPr="000E4CD5">
        <w:t xml:space="preserve"> Начало уроков в 8.30 </w:t>
      </w:r>
    </w:p>
    <w:p w:rsidR="000E4CD5" w:rsidRPr="000E4CD5" w:rsidRDefault="000E4CD5" w:rsidP="000E4CD5">
      <w:pPr>
        <w:rPr>
          <w:bCs/>
        </w:rPr>
      </w:pPr>
      <w:r w:rsidRPr="000E4CD5">
        <w:rPr>
          <w:bCs/>
        </w:rPr>
        <w:t>Проведение нулевых уроков запрещено.</w:t>
      </w:r>
    </w:p>
    <w:p w:rsidR="000E4CD5" w:rsidRPr="000E4CD5" w:rsidRDefault="000E4CD5" w:rsidP="000E4CD5">
      <w:pPr>
        <w:rPr>
          <w:spacing w:val="-1"/>
        </w:rPr>
      </w:pPr>
      <w:r w:rsidRPr="000E4CD5">
        <w:rPr>
          <w:spacing w:val="-1"/>
        </w:rPr>
        <w:t>Продолжительностьуроков</w:t>
      </w:r>
      <w:r w:rsidRPr="000E4CD5">
        <w:t>вУчреждении в1</w:t>
      </w:r>
      <w:r w:rsidRPr="000E4CD5">
        <w:rPr>
          <w:spacing w:val="-1"/>
        </w:rPr>
        <w:t>классе</w:t>
      </w:r>
      <w:r w:rsidRPr="000E4CD5">
        <w:t>–35</w:t>
      </w:r>
      <w:r w:rsidRPr="000E4CD5">
        <w:rPr>
          <w:spacing w:val="-2"/>
        </w:rPr>
        <w:t>минут</w:t>
      </w:r>
      <w:r w:rsidRPr="000E4CD5">
        <w:t xml:space="preserve">  в</w:t>
      </w:r>
      <w:r w:rsidRPr="000E4CD5">
        <w:rPr>
          <w:spacing w:val="-1"/>
        </w:rPr>
        <w:t>первом</w:t>
      </w:r>
      <w:r w:rsidRPr="000E4CD5">
        <w:t>полугодиии40</w:t>
      </w:r>
      <w:r w:rsidRPr="000E4CD5">
        <w:rPr>
          <w:spacing w:val="-2"/>
        </w:rPr>
        <w:t>минут</w:t>
      </w:r>
      <w:r w:rsidRPr="000E4CD5">
        <w:t>во</w:t>
      </w:r>
      <w:r w:rsidRPr="000E4CD5">
        <w:rPr>
          <w:spacing w:val="-1"/>
        </w:rPr>
        <w:t>второмполугодии,</w:t>
      </w:r>
      <w:r w:rsidRPr="000E4CD5">
        <w:rPr>
          <w:spacing w:val="-2"/>
        </w:rPr>
        <w:t>во</w:t>
      </w:r>
      <w:r w:rsidRPr="000E4CD5">
        <w:rPr>
          <w:spacing w:val="-1"/>
        </w:rPr>
        <w:t>2-</w:t>
      </w:r>
      <w:r w:rsidR="002B683F">
        <w:t>4</w:t>
      </w:r>
      <w:r w:rsidRPr="000E4CD5">
        <w:rPr>
          <w:spacing w:val="-1"/>
        </w:rPr>
        <w:t>классах</w:t>
      </w:r>
      <w:r w:rsidRPr="000E4CD5">
        <w:t>–45</w:t>
      </w:r>
      <w:r w:rsidRPr="000E4CD5">
        <w:rPr>
          <w:spacing w:val="-1"/>
        </w:rPr>
        <w:t>минут.</w:t>
      </w:r>
    </w:p>
    <w:p w:rsidR="000E4CD5" w:rsidRPr="000E4CD5" w:rsidRDefault="000E4CD5" w:rsidP="000E4CD5">
      <w:r w:rsidRPr="000E4CD5">
        <w:rPr>
          <w:spacing w:val="-1"/>
        </w:rPr>
        <w:t>Продолжительностьпеременмежду</w:t>
      </w:r>
      <w:r w:rsidRPr="000E4CD5">
        <w:rPr>
          <w:spacing w:val="-2"/>
        </w:rPr>
        <w:t>уроками</w:t>
      </w:r>
      <w:r w:rsidRPr="000E4CD5">
        <w:t>составляет10</w:t>
      </w:r>
      <w:r w:rsidRPr="000E4CD5">
        <w:rPr>
          <w:spacing w:val="-2"/>
        </w:rPr>
        <w:t>минут,</w:t>
      </w:r>
      <w:r w:rsidRPr="000E4CD5">
        <w:t xml:space="preserve"> большой перемены (после 2 или 3 уроков) - 20 - 30 минут. </w:t>
      </w:r>
    </w:p>
    <w:p w:rsidR="000E4CD5" w:rsidRPr="000E4CD5" w:rsidRDefault="000E4CD5" w:rsidP="000E4CD5">
      <w:r w:rsidRPr="000E4CD5">
        <w:lastRenderedPageBreak/>
        <w:t>Обучение</w:t>
      </w:r>
      <w:r w:rsidRPr="000E4CD5">
        <w:tab/>
        <w:t>в 1-м</w:t>
      </w:r>
      <w:r w:rsidRPr="000E4CD5">
        <w:tab/>
        <w:t>классе</w:t>
      </w:r>
      <w:r w:rsidRPr="000E4CD5">
        <w:tab/>
        <w:t>осуществляется с соблюдением</w:t>
      </w:r>
      <w:r w:rsidRPr="000E4CD5">
        <w:rPr>
          <w:spacing w:val="-1"/>
        </w:rPr>
        <w:t>следующих</w:t>
      </w:r>
      <w:r w:rsidRPr="000E4CD5">
        <w:t>дополнительныхтребований:</w:t>
      </w:r>
    </w:p>
    <w:p w:rsidR="000E4CD5" w:rsidRPr="000E4CD5" w:rsidRDefault="002B683F" w:rsidP="000E4CD5">
      <w:r>
        <w:rPr>
          <w:bCs/>
        </w:rPr>
        <w:t xml:space="preserve">- </w:t>
      </w:r>
      <w:r w:rsidR="000E4CD5" w:rsidRPr="000E4CD5">
        <w:rPr>
          <w:spacing w:val="-1"/>
        </w:rPr>
        <w:t>учебные</w:t>
      </w:r>
      <w:r w:rsidR="000E4CD5" w:rsidRPr="000E4CD5">
        <w:t>занятия</w:t>
      </w:r>
      <w:r w:rsidR="000E4CD5" w:rsidRPr="000E4CD5">
        <w:rPr>
          <w:spacing w:val="-1"/>
        </w:rPr>
        <w:t>проводятся</w:t>
      </w:r>
      <w:r w:rsidR="000E4CD5" w:rsidRPr="000E4CD5">
        <w:rPr>
          <w:spacing w:val="-2"/>
        </w:rPr>
        <w:t>по</w:t>
      </w:r>
      <w:r w:rsidR="000E4CD5" w:rsidRPr="000E4CD5">
        <w:t>5-</w:t>
      </w:r>
      <w:r w:rsidR="000E4CD5" w:rsidRPr="000E4CD5">
        <w:rPr>
          <w:spacing w:val="-1"/>
        </w:rPr>
        <w:t>дневнойучебнойнеделе</w:t>
      </w:r>
      <w:r w:rsidR="000E4CD5" w:rsidRPr="000E4CD5">
        <w:t>и</w:t>
      </w:r>
      <w:r w:rsidR="000E4CD5" w:rsidRPr="000E4CD5">
        <w:rPr>
          <w:spacing w:val="-1"/>
        </w:rPr>
        <w:t>только</w:t>
      </w:r>
      <w:r w:rsidR="000E4CD5" w:rsidRPr="000E4CD5">
        <w:t>в</w:t>
      </w:r>
      <w:r w:rsidR="000E4CD5" w:rsidRPr="000E4CD5">
        <w:rPr>
          <w:spacing w:val="-1"/>
        </w:rPr>
        <w:t>первую</w:t>
      </w:r>
      <w:r w:rsidR="000E4CD5" w:rsidRPr="000E4CD5">
        <w:t>смену;</w:t>
      </w:r>
    </w:p>
    <w:p w:rsidR="000E4CD5" w:rsidRPr="000E4CD5" w:rsidRDefault="002B683F" w:rsidP="000E4CD5">
      <w:r>
        <w:t xml:space="preserve">- </w:t>
      </w:r>
      <w:r w:rsidR="000E4CD5" w:rsidRPr="000E4CD5">
        <w:rPr>
          <w:spacing w:val="-1"/>
        </w:rPr>
        <w:t>использование«ступенчатого»</w:t>
      </w:r>
      <w:r w:rsidR="000E4CD5" w:rsidRPr="000E4CD5">
        <w:t>режимаобучениявпервом</w:t>
      </w:r>
      <w:r w:rsidR="000E4CD5" w:rsidRPr="000E4CD5">
        <w:rPr>
          <w:spacing w:val="-1"/>
        </w:rPr>
        <w:t>полугодии</w:t>
      </w:r>
      <w:r w:rsidR="000E4CD5" w:rsidRPr="000E4CD5">
        <w:t>(в</w:t>
      </w:r>
      <w:r w:rsidR="000E4CD5" w:rsidRPr="000E4CD5">
        <w:rPr>
          <w:spacing w:val="-1"/>
        </w:rPr>
        <w:t>сентябре,</w:t>
      </w:r>
      <w:r w:rsidR="000E4CD5" w:rsidRPr="000E4CD5">
        <w:t>октябре–по3</w:t>
      </w:r>
      <w:r w:rsidR="000E4CD5" w:rsidRPr="000E4CD5">
        <w:rPr>
          <w:spacing w:val="-2"/>
        </w:rPr>
        <w:t>урока</w:t>
      </w:r>
      <w:r w:rsidR="000E4CD5" w:rsidRPr="000E4CD5">
        <w:t>в</w:t>
      </w:r>
      <w:r w:rsidR="000E4CD5" w:rsidRPr="000E4CD5">
        <w:rPr>
          <w:spacing w:val="-1"/>
        </w:rPr>
        <w:t>день</w:t>
      </w:r>
      <w:r w:rsidR="000E4CD5" w:rsidRPr="000E4CD5">
        <w:t>по35</w:t>
      </w:r>
      <w:r w:rsidR="000E4CD5" w:rsidRPr="000E4CD5">
        <w:rPr>
          <w:spacing w:val="-2"/>
        </w:rPr>
        <w:t>минут</w:t>
      </w:r>
      <w:r w:rsidR="000E4CD5" w:rsidRPr="000E4CD5">
        <w:rPr>
          <w:spacing w:val="-1"/>
        </w:rPr>
        <w:t>каждый;</w:t>
      </w:r>
      <w:r w:rsidR="000E4CD5" w:rsidRPr="000E4CD5">
        <w:t>в</w:t>
      </w:r>
      <w:r w:rsidR="000E4CD5" w:rsidRPr="000E4CD5">
        <w:rPr>
          <w:spacing w:val="-1"/>
        </w:rPr>
        <w:t>ноябре-декабре</w:t>
      </w:r>
      <w:r w:rsidR="000E4CD5" w:rsidRPr="000E4CD5">
        <w:t>–по4</w:t>
      </w:r>
      <w:r w:rsidR="000E4CD5" w:rsidRPr="000E4CD5">
        <w:rPr>
          <w:spacing w:val="-1"/>
        </w:rPr>
        <w:t>урока</w:t>
      </w:r>
      <w:r w:rsidR="000E4CD5" w:rsidRPr="000E4CD5">
        <w:t xml:space="preserve"> по35</w:t>
      </w:r>
      <w:r w:rsidR="000E4CD5" w:rsidRPr="000E4CD5">
        <w:rPr>
          <w:spacing w:val="-2"/>
        </w:rPr>
        <w:t>минут</w:t>
      </w:r>
      <w:r w:rsidR="000E4CD5" w:rsidRPr="000E4CD5">
        <w:rPr>
          <w:spacing w:val="-1"/>
        </w:rPr>
        <w:t>каждый;</w:t>
      </w:r>
      <w:r w:rsidR="000E4CD5" w:rsidRPr="000E4CD5">
        <w:t>январь-май–</w:t>
      </w:r>
      <w:r w:rsidR="000E4CD5" w:rsidRPr="000E4CD5">
        <w:rPr>
          <w:spacing w:val="-2"/>
        </w:rPr>
        <w:t>по</w:t>
      </w:r>
      <w:r w:rsidR="000E4CD5" w:rsidRPr="000E4CD5">
        <w:t>4</w:t>
      </w:r>
      <w:r w:rsidR="000E4CD5" w:rsidRPr="000E4CD5">
        <w:rPr>
          <w:spacing w:val="-1"/>
        </w:rPr>
        <w:t>урока</w:t>
      </w:r>
      <w:r w:rsidR="000E4CD5" w:rsidRPr="000E4CD5">
        <w:rPr>
          <w:spacing w:val="-2"/>
        </w:rPr>
        <w:t>по</w:t>
      </w:r>
      <w:r w:rsidR="000E4CD5" w:rsidRPr="000E4CD5">
        <w:t>40</w:t>
      </w:r>
      <w:r w:rsidR="000E4CD5" w:rsidRPr="000E4CD5">
        <w:rPr>
          <w:spacing w:val="-2"/>
        </w:rPr>
        <w:t>минут</w:t>
      </w:r>
      <w:r w:rsidR="000E4CD5" w:rsidRPr="000E4CD5">
        <w:t>каждый);</w:t>
      </w:r>
    </w:p>
    <w:p w:rsidR="000E4CD5" w:rsidRPr="000E4CD5" w:rsidRDefault="002B683F" w:rsidP="000E4CD5">
      <w:r>
        <w:t xml:space="preserve"> -  </w:t>
      </w:r>
      <w:r w:rsidR="000E4CD5" w:rsidRPr="000E4CD5">
        <w:rPr>
          <w:spacing w:val="-1"/>
        </w:rPr>
        <w:t>организация</w:t>
      </w:r>
      <w:r w:rsidR="000E4CD5" w:rsidRPr="000E4CD5">
        <w:t>в</w:t>
      </w:r>
      <w:r w:rsidR="000E4CD5" w:rsidRPr="000E4CD5">
        <w:rPr>
          <w:spacing w:val="-1"/>
        </w:rPr>
        <w:t>серединеучебногоднядинамической</w:t>
      </w:r>
      <w:r w:rsidR="000E4CD5" w:rsidRPr="000E4CD5">
        <w:rPr>
          <w:spacing w:val="-3"/>
        </w:rPr>
        <w:t>паузы</w:t>
      </w:r>
      <w:r w:rsidR="000E4CD5" w:rsidRPr="000E4CD5">
        <w:rPr>
          <w:spacing w:val="-1"/>
        </w:rPr>
        <w:t>продолжительностью</w:t>
      </w:r>
      <w:r w:rsidR="000E4CD5" w:rsidRPr="000E4CD5">
        <w:t>неменее 40</w:t>
      </w:r>
      <w:r w:rsidR="000E4CD5" w:rsidRPr="000E4CD5">
        <w:rPr>
          <w:spacing w:val="-1"/>
        </w:rPr>
        <w:t>минут;</w:t>
      </w:r>
    </w:p>
    <w:p w:rsidR="000E4CD5" w:rsidRPr="000E4CD5" w:rsidRDefault="000E4CD5" w:rsidP="000E4CD5">
      <w:pPr>
        <w:rPr>
          <w:spacing w:val="-1"/>
        </w:rPr>
      </w:pPr>
      <w:r w:rsidRPr="000E4CD5">
        <w:rPr>
          <w:spacing w:val="-1"/>
        </w:rPr>
        <w:t>- обучение</w:t>
      </w:r>
      <w:r w:rsidRPr="000E4CD5">
        <w:t>проводится</w:t>
      </w:r>
      <w:r w:rsidRPr="000E4CD5">
        <w:rPr>
          <w:spacing w:val="-1"/>
        </w:rPr>
        <w:t>безбалльного</w:t>
      </w:r>
      <w:r w:rsidRPr="000E4CD5">
        <w:t>оценивания</w:t>
      </w:r>
      <w:r w:rsidRPr="000E4CD5">
        <w:rPr>
          <w:spacing w:val="-1"/>
        </w:rPr>
        <w:t>знанийобучающихся</w:t>
      </w:r>
      <w:r w:rsidRPr="000E4CD5">
        <w:t>и бездомашних</w:t>
      </w:r>
      <w:r w:rsidRPr="000E4CD5">
        <w:rPr>
          <w:spacing w:val="-1"/>
        </w:rPr>
        <w:t>заданий</w:t>
      </w:r>
    </w:p>
    <w:p w:rsidR="000E4CD5" w:rsidRDefault="000E4CD5" w:rsidP="000E4CD5">
      <w:pPr>
        <w:rPr>
          <w:b/>
          <w:sz w:val="32"/>
          <w:szCs w:val="32"/>
        </w:rPr>
      </w:pPr>
    </w:p>
    <w:p w:rsidR="000E4CD5" w:rsidRPr="008B64F8" w:rsidRDefault="000E4CD5" w:rsidP="002B683F">
      <w:pPr>
        <w:rPr>
          <w:b/>
          <w:sz w:val="32"/>
          <w:szCs w:val="32"/>
        </w:rPr>
      </w:pPr>
    </w:p>
    <w:p w:rsidR="00EE7579" w:rsidRDefault="00EE7579" w:rsidP="000E4CD5"/>
    <w:p w:rsidR="00EE7579" w:rsidRDefault="00EE7579" w:rsidP="000E4CD5"/>
    <w:p w:rsidR="00EE7579" w:rsidRDefault="00EE7579" w:rsidP="000E4CD5"/>
    <w:p w:rsidR="000E4CD5" w:rsidRPr="00753687" w:rsidRDefault="000E4CD5" w:rsidP="000E4CD5">
      <w:r>
        <w:t xml:space="preserve">  В структуру учебного плана входят две части: обязательная часть и часть, формируемая участниками образовательного процесса.</w:t>
      </w: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6"/>
        <w:gridCol w:w="2249"/>
        <w:gridCol w:w="544"/>
        <w:gridCol w:w="540"/>
        <w:gridCol w:w="898"/>
        <w:gridCol w:w="1065"/>
        <w:gridCol w:w="7"/>
        <w:gridCol w:w="1433"/>
        <w:gridCol w:w="7"/>
        <w:gridCol w:w="1169"/>
      </w:tblGrid>
      <w:tr w:rsidR="000E4CD5" w:rsidRPr="0054051F" w:rsidTr="00200D80">
        <w:tc>
          <w:tcPr>
            <w:tcW w:w="1936" w:type="dxa"/>
            <w:vMerge w:val="restart"/>
            <w:tcBorders>
              <w:top w:val="single" w:sz="4" w:space="0" w:color="000000"/>
              <w:left w:val="single" w:sz="4" w:space="0" w:color="000000"/>
              <w:right w:val="single" w:sz="4" w:space="0" w:color="auto"/>
            </w:tcBorders>
          </w:tcPr>
          <w:p w:rsidR="000E4CD5" w:rsidRPr="0054051F" w:rsidRDefault="000E4CD5" w:rsidP="00200D80">
            <w:pPr>
              <w:ind w:right="-57"/>
              <w:jc w:val="center"/>
              <w:rPr>
                <w:b/>
                <w:sz w:val="26"/>
                <w:szCs w:val="26"/>
              </w:rPr>
            </w:pPr>
            <w:r w:rsidRPr="0054051F">
              <w:rPr>
                <w:b/>
                <w:sz w:val="26"/>
                <w:szCs w:val="26"/>
              </w:rPr>
              <w:t>Предметные</w:t>
            </w:r>
          </w:p>
          <w:p w:rsidR="000E4CD5" w:rsidRPr="0054051F" w:rsidRDefault="000E4CD5" w:rsidP="00200D80">
            <w:pPr>
              <w:ind w:right="-57"/>
              <w:jc w:val="center"/>
              <w:rPr>
                <w:b/>
                <w:sz w:val="26"/>
                <w:szCs w:val="26"/>
              </w:rPr>
            </w:pPr>
            <w:r w:rsidRPr="0054051F">
              <w:rPr>
                <w:b/>
                <w:sz w:val="26"/>
                <w:szCs w:val="26"/>
              </w:rPr>
              <w:t>области</w:t>
            </w:r>
          </w:p>
        </w:tc>
        <w:tc>
          <w:tcPr>
            <w:tcW w:w="2249" w:type="dxa"/>
            <w:vMerge w:val="restart"/>
            <w:tcBorders>
              <w:top w:val="single" w:sz="4" w:space="0" w:color="000000"/>
              <w:left w:val="single" w:sz="4" w:space="0" w:color="auto"/>
              <w:right w:val="single" w:sz="4" w:space="0" w:color="000000"/>
            </w:tcBorders>
          </w:tcPr>
          <w:p w:rsidR="000E4CD5" w:rsidRDefault="000E4CD5" w:rsidP="00200D80">
            <w:pPr>
              <w:ind w:right="-57"/>
              <w:jc w:val="center"/>
              <w:rPr>
                <w:b/>
                <w:sz w:val="26"/>
                <w:szCs w:val="26"/>
              </w:rPr>
            </w:pPr>
            <w:r w:rsidRPr="0054051F">
              <w:rPr>
                <w:b/>
                <w:sz w:val="26"/>
                <w:szCs w:val="26"/>
              </w:rPr>
              <w:t xml:space="preserve">Учебные </w:t>
            </w:r>
          </w:p>
          <w:p w:rsidR="000E4CD5" w:rsidRPr="0054051F" w:rsidRDefault="000E4CD5" w:rsidP="00200D80">
            <w:pPr>
              <w:ind w:right="-57"/>
              <w:jc w:val="center"/>
              <w:rPr>
                <w:b/>
                <w:sz w:val="26"/>
                <w:szCs w:val="26"/>
              </w:rPr>
            </w:pPr>
            <w:r w:rsidRPr="0054051F">
              <w:rPr>
                <w:b/>
                <w:sz w:val="26"/>
                <w:szCs w:val="26"/>
              </w:rPr>
              <w:t>предметы</w:t>
            </w:r>
          </w:p>
        </w:tc>
        <w:tc>
          <w:tcPr>
            <w:tcW w:w="5663" w:type="dxa"/>
            <w:gridSpan w:val="8"/>
            <w:tcBorders>
              <w:top w:val="single" w:sz="4" w:space="0" w:color="000000"/>
              <w:left w:val="single" w:sz="4" w:space="0" w:color="000000"/>
              <w:bottom w:val="single" w:sz="4" w:space="0" w:color="000000"/>
              <w:right w:val="nil"/>
            </w:tcBorders>
          </w:tcPr>
          <w:p w:rsidR="000E4CD5" w:rsidRPr="0054051F" w:rsidRDefault="000E4CD5" w:rsidP="00200D80">
            <w:pPr>
              <w:ind w:right="-57"/>
              <w:jc w:val="center"/>
              <w:rPr>
                <w:b/>
                <w:sz w:val="26"/>
                <w:szCs w:val="26"/>
              </w:rPr>
            </w:pPr>
            <w:r w:rsidRPr="0054051F">
              <w:rPr>
                <w:b/>
                <w:sz w:val="26"/>
                <w:szCs w:val="26"/>
              </w:rPr>
              <w:t>Количество часов  в неделю</w:t>
            </w:r>
          </w:p>
          <w:p w:rsidR="000E4CD5" w:rsidRPr="00475261" w:rsidRDefault="000E4CD5" w:rsidP="00200D80">
            <w:pPr>
              <w:ind w:right="-57"/>
              <w:rPr>
                <w:b/>
                <w:sz w:val="26"/>
                <w:szCs w:val="26"/>
              </w:rPr>
            </w:pPr>
            <w:r w:rsidRPr="0054051F">
              <w:rPr>
                <w:b/>
                <w:sz w:val="26"/>
                <w:szCs w:val="26"/>
              </w:rPr>
              <w:t xml:space="preserve">                    по </w:t>
            </w:r>
            <w:r>
              <w:rPr>
                <w:b/>
                <w:sz w:val="26"/>
                <w:szCs w:val="26"/>
              </w:rPr>
              <w:t>классам</w:t>
            </w:r>
          </w:p>
        </w:tc>
      </w:tr>
      <w:tr w:rsidR="000E4CD5" w:rsidRPr="0054051F" w:rsidTr="00200D80">
        <w:tc>
          <w:tcPr>
            <w:tcW w:w="1936" w:type="dxa"/>
            <w:vMerge/>
            <w:tcBorders>
              <w:left w:val="single" w:sz="4" w:space="0" w:color="000000"/>
              <w:right w:val="single" w:sz="4" w:space="0" w:color="auto"/>
            </w:tcBorders>
          </w:tcPr>
          <w:p w:rsidR="000E4CD5" w:rsidRPr="0054051F" w:rsidRDefault="000E4CD5" w:rsidP="00200D80">
            <w:pPr>
              <w:ind w:right="-57"/>
              <w:jc w:val="center"/>
              <w:rPr>
                <w:b/>
                <w:sz w:val="26"/>
                <w:szCs w:val="26"/>
              </w:rPr>
            </w:pPr>
          </w:p>
        </w:tc>
        <w:tc>
          <w:tcPr>
            <w:tcW w:w="2249" w:type="dxa"/>
            <w:vMerge/>
            <w:tcBorders>
              <w:left w:val="single" w:sz="4" w:space="0" w:color="auto"/>
              <w:right w:val="single" w:sz="4" w:space="0" w:color="000000"/>
            </w:tcBorders>
          </w:tcPr>
          <w:p w:rsidR="000E4CD5" w:rsidRPr="0054051F" w:rsidRDefault="000E4CD5" w:rsidP="00200D80">
            <w:pPr>
              <w:ind w:right="-57"/>
              <w:jc w:val="center"/>
              <w:rPr>
                <w:b/>
                <w:sz w:val="26"/>
                <w:szCs w:val="26"/>
              </w:rPr>
            </w:pPr>
          </w:p>
        </w:tc>
        <w:tc>
          <w:tcPr>
            <w:tcW w:w="1982" w:type="dxa"/>
            <w:gridSpan w:val="3"/>
            <w:tcBorders>
              <w:top w:val="single" w:sz="4" w:space="0" w:color="000000"/>
              <w:left w:val="single" w:sz="4" w:space="0" w:color="000000"/>
              <w:bottom w:val="single" w:sz="4" w:space="0" w:color="000000"/>
              <w:right w:val="single" w:sz="4" w:space="0" w:color="000000"/>
            </w:tcBorders>
          </w:tcPr>
          <w:p w:rsidR="000E4CD5" w:rsidRPr="00475261" w:rsidRDefault="000E4CD5" w:rsidP="00200D80">
            <w:pPr>
              <w:ind w:right="-57"/>
              <w:jc w:val="center"/>
              <w:rPr>
                <w:b/>
              </w:rPr>
            </w:pPr>
            <w:r w:rsidRPr="00475261">
              <w:rPr>
                <w:b/>
                <w:lang w:val="en-US"/>
              </w:rPr>
              <w:t>I</w:t>
            </w:r>
            <w:r w:rsidRPr="00475261">
              <w:rPr>
                <w:b/>
              </w:rPr>
              <w:t xml:space="preserve"> класс</w:t>
            </w:r>
          </w:p>
        </w:tc>
        <w:tc>
          <w:tcPr>
            <w:tcW w:w="1072" w:type="dxa"/>
            <w:gridSpan w:val="2"/>
            <w:tcBorders>
              <w:top w:val="single" w:sz="4" w:space="0" w:color="000000"/>
              <w:left w:val="single" w:sz="4" w:space="0" w:color="000000"/>
              <w:bottom w:val="single" w:sz="4" w:space="0" w:color="000000"/>
              <w:right w:val="single" w:sz="4" w:space="0" w:color="auto"/>
            </w:tcBorders>
          </w:tcPr>
          <w:p w:rsidR="000E4CD5" w:rsidRPr="00475261" w:rsidRDefault="000E4CD5" w:rsidP="00200D80">
            <w:pPr>
              <w:ind w:right="-57"/>
              <w:rPr>
                <w:b/>
              </w:rPr>
            </w:pPr>
            <w:r w:rsidRPr="00475261">
              <w:rPr>
                <w:b/>
                <w:lang w:val="en-US"/>
              </w:rPr>
              <w:t>II</w:t>
            </w:r>
            <w:r w:rsidRPr="00475261">
              <w:rPr>
                <w:b/>
              </w:rPr>
              <w:t>класс</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475261" w:rsidRDefault="000E4CD5" w:rsidP="00200D80">
            <w:pPr>
              <w:ind w:right="-57"/>
              <w:rPr>
                <w:b/>
              </w:rPr>
            </w:pPr>
            <w:r w:rsidRPr="00475261">
              <w:rPr>
                <w:b/>
              </w:rPr>
              <w:t>III класс</w:t>
            </w:r>
          </w:p>
        </w:tc>
        <w:tc>
          <w:tcPr>
            <w:tcW w:w="1169" w:type="dxa"/>
            <w:tcBorders>
              <w:top w:val="single" w:sz="4" w:space="0" w:color="000000"/>
              <w:left w:val="single" w:sz="4" w:space="0" w:color="auto"/>
              <w:bottom w:val="single" w:sz="4" w:space="0" w:color="000000"/>
              <w:right w:val="single" w:sz="4" w:space="0" w:color="000000"/>
            </w:tcBorders>
          </w:tcPr>
          <w:p w:rsidR="000E4CD5" w:rsidRPr="00475261" w:rsidRDefault="000E4CD5" w:rsidP="00200D80">
            <w:pPr>
              <w:ind w:right="-57"/>
              <w:rPr>
                <w:b/>
              </w:rPr>
            </w:pPr>
            <w:r w:rsidRPr="00475261">
              <w:rPr>
                <w:b/>
                <w:lang w:val="en-US"/>
              </w:rPr>
              <w:t xml:space="preserve">IV </w:t>
            </w:r>
            <w:r w:rsidRPr="00475261">
              <w:rPr>
                <w:b/>
              </w:rPr>
              <w:t>класс</w:t>
            </w:r>
          </w:p>
        </w:tc>
      </w:tr>
      <w:tr w:rsidR="000E4CD5" w:rsidRPr="0054051F" w:rsidTr="00200D80">
        <w:tc>
          <w:tcPr>
            <w:tcW w:w="1936" w:type="dxa"/>
            <w:vMerge/>
            <w:tcBorders>
              <w:left w:val="single" w:sz="4" w:space="0" w:color="000000"/>
              <w:bottom w:val="single" w:sz="4" w:space="0" w:color="000000"/>
              <w:right w:val="single" w:sz="4" w:space="0" w:color="auto"/>
            </w:tcBorders>
          </w:tcPr>
          <w:p w:rsidR="000E4CD5" w:rsidRPr="0054051F" w:rsidRDefault="000E4CD5" w:rsidP="00200D80">
            <w:pPr>
              <w:ind w:right="-57"/>
              <w:jc w:val="center"/>
              <w:rPr>
                <w:b/>
                <w:i/>
                <w:sz w:val="26"/>
                <w:szCs w:val="26"/>
              </w:rPr>
            </w:pPr>
          </w:p>
        </w:tc>
        <w:tc>
          <w:tcPr>
            <w:tcW w:w="2249" w:type="dxa"/>
            <w:vMerge/>
            <w:tcBorders>
              <w:left w:val="single" w:sz="4" w:space="0" w:color="auto"/>
              <w:bottom w:val="single" w:sz="4" w:space="0" w:color="000000"/>
              <w:right w:val="single" w:sz="4" w:space="0" w:color="000000"/>
            </w:tcBorders>
          </w:tcPr>
          <w:p w:rsidR="000E4CD5" w:rsidRPr="0054051F" w:rsidRDefault="000E4CD5" w:rsidP="00200D80">
            <w:pPr>
              <w:ind w:right="-57"/>
              <w:jc w:val="center"/>
              <w:rPr>
                <w:b/>
                <w:i/>
                <w:sz w:val="26"/>
                <w:szCs w:val="26"/>
              </w:rPr>
            </w:pPr>
          </w:p>
        </w:tc>
        <w:tc>
          <w:tcPr>
            <w:tcW w:w="544" w:type="dxa"/>
            <w:tcBorders>
              <w:top w:val="single" w:sz="4" w:space="0" w:color="000000"/>
              <w:left w:val="single" w:sz="4" w:space="0" w:color="000000"/>
              <w:bottom w:val="single" w:sz="4" w:space="0" w:color="000000"/>
              <w:right w:val="single" w:sz="4" w:space="0" w:color="auto"/>
            </w:tcBorders>
          </w:tcPr>
          <w:p w:rsidR="000E4CD5" w:rsidRPr="00475261" w:rsidRDefault="000E4CD5" w:rsidP="00200D80">
            <w:pPr>
              <w:ind w:right="-57"/>
              <w:jc w:val="center"/>
              <w:rPr>
                <w:b/>
              </w:rPr>
            </w:pPr>
            <w:r w:rsidRPr="00475261">
              <w:rPr>
                <w:b/>
              </w:rPr>
              <w:t>1 ч</w:t>
            </w:r>
            <w:r>
              <w:rPr>
                <w:b/>
              </w:rPr>
              <w:t>.</w:t>
            </w:r>
          </w:p>
        </w:tc>
        <w:tc>
          <w:tcPr>
            <w:tcW w:w="540" w:type="dxa"/>
            <w:tcBorders>
              <w:top w:val="single" w:sz="4" w:space="0" w:color="000000"/>
              <w:left w:val="single" w:sz="4" w:space="0" w:color="auto"/>
              <w:bottom w:val="single" w:sz="4" w:space="0" w:color="000000"/>
              <w:right w:val="single" w:sz="4" w:space="0" w:color="auto"/>
            </w:tcBorders>
          </w:tcPr>
          <w:p w:rsidR="000E4CD5" w:rsidRPr="00475261" w:rsidRDefault="000E4CD5" w:rsidP="00200D80">
            <w:pPr>
              <w:ind w:right="-57"/>
              <w:jc w:val="center"/>
              <w:rPr>
                <w:b/>
              </w:rPr>
            </w:pPr>
            <w:r w:rsidRPr="00475261">
              <w:rPr>
                <w:b/>
              </w:rPr>
              <w:t>2ч</w:t>
            </w:r>
            <w:r>
              <w:rPr>
                <w:b/>
              </w:rPr>
              <w:t>.</w:t>
            </w:r>
          </w:p>
        </w:tc>
        <w:tc>
          <w:tcPr>
            <w:tcW w:w="898" w:type="dxa"/>
            <w:tcBorders>
              <w:top w:val="single" w:sz="4" w:space="0" w:color="000000"/>
              <w:left w:val="single" w:sz="4" w:space="0" w:color="auto"/>
              <w:bottom w:val="single" w:sz="4" w:space="0" w:color="000000"/>
              <w:right w:val="single" w:sz="4" w:space="0" w:color="000000"/>
            </w:tcBorders>
          </w:tcPr>
          <w:p w:rsidR="000E4CD5" w:rsidRPr="00475261" w:rsidRDefault="000E4CD5" w:rsidP="00200D80">
            <w:pPr>
              <w:ind w:right="-57"/>
              <w:rPr>
                <w:b/>
              </w:rPr>
            </w:pPr>
            <w:r w:rsidRPr="00475261">
              <w:rPr>
                <w:b/>
              </w:rPr>
              <w:t>3-4 ч</w:t>
            </w:r>
            <w:r>
              <w:rPr>
                <w:b/>
              </w:rPr>
              <w:t>.</w:t>
            </w:r>
          </w:p>
        </w:tc>
        <w:tc>
          <w:tcPr>
            <w:tcW w:w="1072" w:type="dxa"/>
            <w:gridSpan w:val="2"/>
            <w:tcBorders>
              <w:top w:val="single" w:sz="4" w:space="0" w:color="000000"/>
              <w:left w:val="single" w:sz="4" w:space="0" w:color="000000"/>
              <w:bottom w:val="single" w:sz="4" w:space="0" w:color="000000"/>
              <w:right w:val="single" w:sz="4" w:space="0" w:color="auto"/>
            </w:tcBorders>
          </w:tcPr>
          <w:p w:rsidR="000E4CD5" w:rsidRPr="0054051F" w:rsidRDefault="000E4CD5" w:rsidP="00200D80">
            <w:pPr>
              <w:ind w:right="-57"/>
              <w:rPr>
                <w:b/>
                <w:sz w:val="26"/>
                <w:szCs w:val="26"/>
              </w:rPr>
            </w:pP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54051F" w:rsidRDefault="000E4CD5" w:rsidP="00200D80">
            <w:pPr>
              <w:ind w:right="-57"/>
              <w:rPr>
                <w:b/>
                <w:sz w:val="26"/>
                <w:szCs w:val="26"/>
              </w:rPr>
            </w:pPr>
          </w:p>
        </w:tc>
        <w:tc>
          <w:tcPr>
            <w:tcW w:w="1169" w:type="dxa"/>
            <w:tcBorders>
              <w:top w:val="single" w:sz="4" w:space="0" w:color="000000"/>
              <w:left w:val="single" w:sz="4" w:space="0" w:color="auto"/>
              <w:bottom w:val="single" w:sz="4" w:space="0" w:color="000000"/>
              <w:right w:val="single" w:sz="4" w:space="0" w:color="000000"/>
            </w:tcBorders>
          </w:tcPr>
          <w:p w:rsidR="000E4CD5" w:rsidRPr="0054051F" w:rsidRDefault="000E4CD5" w:rsidP="00200D80">
            <w:pPr>
              <w:ind w:right="-57"/>
              <w:rPr>
                <w:b/>
                <w:sz w:val="26"/>
                <w:szCs w:val="26"/>
              </w:rPr>
            </w:pPr>
          </w:p>
        </w:tc>
      </w:tr>
      <w:tr w:rsidR="000E4CD5" w:rsidRPr="0054051F" w:rsidTr="00200D80">
        <w:trPr>
          <w:trHeight w:val="646"/>
        </w:trPr>
        <w:tc>
          <w:tcPr>
            <w:tcW w:w="1936" w:type="dxa"/>
            <w:tcBorders>
              <w:top w:val="single" w:sz="4" w:space="0" w:color="000000"/>
              <w:left w:val="single" w:sz="4" w:space="0" w:color="000000"/>
              <w:bottom w:val="nil"/>
              <w:right w:val="single" w:sz="4" w:space="0" w:color="000000"/>
            </w:tcBorders>
          </w:tcPr>
          <w:p w:rsidR="000E4CD5" w:rsidRPr="008B64F8" w:rsidRDefault="000E4CD5" w:rsidP="00200D80">
            <w:pPr>
              <w:ind w:right="-57"/>
              <w:jc w:val="center"/>
              <w:rPr>
                <w:b/>
              </w:rPr>
            </w:pPr>
            <w:r w:rsidRPr="008B64F8">
              <w:rPr>
                <w:b/>
              </w:rPr>
              <w:t>Русский язык и литературное чтение</w:t>
            </w:r>
          </w:p>
        </w:tc>
        <w:tc>
          <w:tcPr>
            <w:tcW w:w="2249" w:type="dxa"/>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jc w:val="both"/>
            </w:pPr>
            <w:r w:rsidRPr="00686685">
              <w:t>Русский язык</w:t>
            </w:r>
          </w:p>
        </w:tc>
        <w:tc>
          <w:tcPr>
            <w:tcW w:w="544" w:type="dxa"/>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rsidRPr="00686685">
              <w:t xml:space="preserve">  5</w:t>
            </w:r>
          </w:p>
        </w:tc>
        <w:tc>
          <w:tcPr>
            <w:tcW w:w="540" w:type="dxa"/>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jc w:val="center"/>
            </w:pPr>
            <w:r w:rsidRPr="00686685">
              <w:t>5</w:t>
            </w:r>
          </w:p>
        </w:tc>
        <w:tc>
          <w:tcPr>
            <w:tcW w:w="898"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rsidRPr="00686685">
              <w:t>5</w:t>
            </w:r>
          </w:p>
        </w:tc>
        <w:tc>
          <w:tcPr>
            <w:tcW w:w="1072" w:type="dxa"/>
            <w:gridSpan w:val="2"/>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rsidRPr="00686685">
              <w:t xml:space="preserve"> 5</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pPr>
            <w:r>
              <w:t>5</w:t>
            </w:r>
          </w:p>
        </w:tc>
        <w:tc>
          <w:tcPr>
            <w:tcW w:w="1169"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t>5</w:t>
            </w:r>
          </w:p>
        </w:tc>
      </w:tr>
      <w:tr w:rsidR="000E4CD5" w:rsidRPr="0054051F" w:rsidTr="00200D80">
        <w:tc>
          <w:tcPr>
            <w:tcW w:w="1936" w:type="dxa"/>
            <w:tcBorders>
              <w:top w:val="nil"/>
              <w:left w:val="single" w:sz="4" w:space="0" w:color="000000"/>
              <w:bottom w:val="single" w:sz="4" w:space="0" w:color="auto"/>
              <w:right w:val="single" w:sz="4" w:space="0" w:color="000000"/>
            </w:tcBorders>
          </w:tcPr>
          <w:p w:rsidR="000E4CD5" w:rsidRPr="00686685" w:rsidRDefault="000E4CD5" w:rsidP="00200D80">
            <w:pPr>
              <w:ind w:right="-57"/>
              <w:jc w:val="center"/>
            </w:pPr>
          </w:p>
        </w:tc>
        <w:tc>
          <w:tcPr>
            <w:tcW w:w="2249" w:type="dxa"/>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jc w:val="both"/>
            </w:pPr>
            <w:r w:rsidRPr="00686685">
              <w:t xml:space="preserve">Литературное </w:t>
            </w:r>
          </w:p>
          <w:p w:rsidR="000E4CD5" w:rsidRPr="00686685" w:rsidRDefault="000E4CD5" w:rsidP="00200D80">
            <w:pPr>
              <w:ind w:right="-57"/>
              <w:jc w:val="both"/>
            </w:pPr>
            <w:r w:rsidRPr="00686685">
              <w:t>чтение</w:t>
            </w:r>
          </w:p>
        </w:tc>
        <w:tc>
          <w:tcPr>
            <w:tcW w:w="544" w:type="dxa"/>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rsidRPr="00686685">
              <w:t xml:space="preserve">  3</w:t>
            </w:r>
          </w:p>
        </w:tc>
        <w:tc>
          <w:tcPr>
            <w:tcW w:w="540" w:type="dxa"/>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pPr>
            <w:r w:rsidRPr="00686685">
              <w:t xml:space="preserve">  4</w:t>
            </w:r>
          </w:p>
        </w:tc>
        <w:tc>
          <w:tcPr>
            <w:tcW w:w="898"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rsidRPr="00686685">
              <w:t xml:space="preserve"> 4</w:t>
            </w:r>
          </w:p>
        </w:tc>
        <w:tc>
          <w:tcPr>
            <w:tcW w:w="1072" w:type="dxa"/>
            <w:gridSpan w:val="2"/>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rsidRPr="00686685">
              <w:t xml:space="preserve"> 4</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pPr>
            <w:r>
              <w:t>4</w:t>
            </w:r>
          </w:p>
        </w:tc>
        <w:tc>
          <w:tcPr>
            <w:tcW w:w="1169"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t>4</w:t>
            </w:r>
          </w:p>
        </w:tc>
      </w:tr>
      <w:tr w:rsidR="000E4CD5" w:rsidRPr="0054051F" w:rsidTr="00200D80">
        <w:tc>
          <w:tcPr>
            <w:tcW w:w="1936" w:type="dxa"/>
            <w:tcBorders>
              <w:top w:val="single" w:sz="4" w:space="0" w:color="auto"/>
              <w:left w:val="single" w:sz="4" w:space="0" w:color="000000"/>
              <w:bottom w:val="single" w:sz="4" w:space="0" w:color="000000"/>
              <w:right w:val="single" w:sz="4" w:space="0" w:color="000000"/>
            </w:tcBorders>
          </w:tcPr>
          <w:p w:rsidR="000E4CD5" w:rsidRPr="008B64F8" w:rsidRDefault="000E4CD5" w:rsidP="00200D80">
            <w:pPr>
              <w:ind w:right="-57"/>
              <w:jc w:val="center"/>
              <w:rPr>
                <w:b/>
              </w:rPr>
            </w:pPr>
            <w:r w:rsidRPr="008B64F8">
              <w:rPr>
                <w:b/>
              </w:rPr>
              <w:t>Иностранный язык</w:t>
            </w:r>
          </w:p>
        </w:tc>
        <w:tc>
          <w:tcPr>
            <w:tcW w:w="2249" w:type="dxa"/>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jc w:val="both"/>
            </w:pPr>
            <w:r w:rsidRPr="00686685">
              <w:t xml:space="preserve">Иностранный </w:t>
            </w:r>
          </w:p>
          <w:p w:rsidR="000E4CD5" w:rsidRPr="00686685" w:rsidRDefault="000E4CD5" w:rsidP="00200D80">
            <w:pPr>
              <w:ind w:right="-57"/>
              <w:jc w:val="both"/>
            </w:pPr>
            <w:r w:rsidRPr="00686685">
              <w:t>язык</w:t>
            </w:r>
          </w:p>
        </w:tc>
        <w:tc>
          <w:tcPr>
            <w:tcW w:w="544" w:type="dxa"/>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rsidRPr="00686685">
              <w:t xml:space="preserve">  0</w:t>
            </w:r>
          </w:p>
        </w:tc>
        <w:tc>
          <w:tcPr>
            <w:tcW w:w="540" w:type="dxa"/>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jc w:val="center"/>
            </w:pPr>
            <w:r w:rsidRPr="00686685">
              <w:t>0</w:t>
            </w:r>
          </w:p>
        </w:tc>
        <w:tc>
          <w:tcPr>
            <w:tcW w:w="898"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rsidRPr="00686685">
              <w:t xml:space="preserve">  0</w:t>
            </w:r>
          </w:p>
          <w:p w:rsidR="000E4CD5" w:rsidRPr="00686685" w:rsidRDefault="000E4CD5" w:rsidP="00200D80">
            <w:pPr>
              <w:ind w:right="-57"/>
            </w:pPr>
          </w:p>
        </w:tc>
        <w:tc>
          <w:tcPr>
            <w:tcW w:w="1072" w:type="dxa"/>
            <w:gridSpan w:val="2"/>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rsidRPr="00686685">
              <w:t>2</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pPr>
            <w:r>
              <w:t>2</w:t>
            </w:r>
          </w:p>
        </w:tc>
        <w:tc>
          <w:tcPr>
            <w:tcW w:w="1169"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t>2</w:t>
            </w:r>
          </w:p>
        </w:tc>
      </w:tr>
      <w:tr w:rsidR="000E4CD5" w:rsidRPr="0054051F" w:rsidTr="00200D80">
        <w:tc>
          <w:tcPr>
            <w:tcW w:w="1936" w:type="dxa"/>
            <w:tcBorders>
              <w:top w:val="single" w:sz="4" w:space="0" w:color="000000"/>
              <w:left w:val="single" w:sz="4" w:space="0" w:color="000000"/>
              <w:bottom w:val="single" w:sz="4" w:space="0" w:color="000000"/>
              <w:right w:val="single" w:sz="4" w:space="0" w:color="000000"/>
            </w:tcBorders>
          </w:tcPr>
          <w:p w:rsidR="000E4CD5" w:rsidRPr="008B64F8" w:rsidRDefault="000E4CD5" w:rsidP="00200D80">
            <w:pPr>
              <w:ind w:right="-57"/>
              <w:jc w:val="center"/>
              <w:rPr>
                <w:b/>
              </w:rPr>
            </w:pPr>
            <w:r w:rsidRPr="008B64F8">
              <w:rPr>
                <w:b/>
              </w:rPr>
              <w:t>Математика и информатика</w:t>
            </w:r>
          </w:p>
        </w:tc>
        <w:tc>
          <w:tcPr>
            <w:tcW w:w="2249" w:type="dxa"/>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pPr>
            <w:r w:rsidRPr="00686685">
              <w:t>Математика</w:t>
            </w:r>
          </w:p>
        </w:tc>
        <w:tc>
          <w:tcPr>
            <w:tcW w:w="544" w:type="dxa"/>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rsidRPr="00686685">
              <w:t xml:space="preserve">  4</w:t>
            </w:r>
          </w:p>
        </w:tc>
        <w:tc>
          <w:tcPr>
            <w:tcW w:w="540" w:type="dxa"/>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pPr>
            <w:r w:rsidRPr="00686685">
              <w:t xml:space="preserve">  4</w:t>
            </w:r>
          </w:p>
        </w:tc>
        <w:tc>
          <w:tcPr>
            <w:tcW w:w="898"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rsidRPr="00686685">
              <w:t xml:space="preserve">  4</w:t>
            </w:r>
          </w:p>
        </w:tc>
        <w:tc>
          <w:tcPr>
            <w:tcW w:w="1072" w:type="dxa"/>
            <w:gridSpan w:val="2"/>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rsidRPr="00686685">
              <w:t>4</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pPr>
            <w:r>
              <w:t>4</w:t>
            </w:r>
          </w:p>
        </w:tc>
        <w:tc>
          <w:tcPr>
            <w:tcW w:w="1169"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t>4</w:t>
            </w:r>
          </w:p>
        </w:tc>
      </w:tr>
      <w:tr w:rsidR="000E4CD5" w:rsidRPr="0054051F" w:rsidTr="00200D80">
        <w:tc>
          <w:tcPr>
            <w:tcW w:w="1936" w:type="dxa"/>
            <w:tcBorders>
              <w:top w:val="single" w:sz="4" w:space="0" w:color="000000"/>
              <w:left w:val="single" w:sz="4" w:space="0" w:color="000000"/>
              <w:bottom w:val="single" w:sz="4" w:space="0" w:color="000000"/>
              <w:right w:val="single" w:sz="4" w:space="0" w:color="000000"/>
            </w:tcBorders>
          </w:tcPr>
          <w:p w:rsidR="000E4CD5" w:rsidRPr="008B64F8" w:rsidRDefault="000E4CD5" w:rsidP="00200D80">
            <w:pPr>
              <w:ind w:right="-57"/>
              <w:jc w:val="center"/>
              <w:rPr>
                <w:b/>
              </w:rPr>
            </w:pPr>
            <w:r w:rsidRPr="008B64F8">
              <w:rPr>
                <w:b/>
              </w:rPr>
              <w:t xml:space="preserve">Обществознание и естествознание (окружающий мир) </w:t>
            </w:r>
          </w:p>
        </w:tc>
        <w:tc>
          <w:tcPr>
            <w:tcW w:w="2249" w:type="dxa"/>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pPr>
            <w:r w:rsidRPr="00686685">
              <w:t>Окружающий</w:t>
            </w:r>
          </w:p>
          <w:p w:rsidR="000E4CD5" w:rsidRPr="00686685" w:rsidRDefault="000E4CD5" w:rsidP="00200D80">
            <w:pPr>
              <w:ind w:right="-57"/>
            </w:pPr>
            <w:r w:rsidRPr="00686685">
              <w:t xml:space="preserve"> мир</w:t>
            </w:r>
          </w:p>
        </w:tc>
        <w:tc>
          <w:tcPr>
            <w:tcW w:w="544" w:type="dxa"/>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jc w:val="center"/>
            </w:pPr>
            <w:r w:rsidRPr="00686685">
              <w:t>0</w:t>
            </w:r>
          </w:p>
        </w:tc>
        <w:tc>
          <w:tcPr>
            <w:tcW w:w="540" w:type="dxa"/>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jc w:val="center"/>
            </w:pPr>
            <w:r w:rsidRPr="00686685">
              <w:t>2</w:t>
            </w:r>
          </w:p>
        </w:tc>
        <w:tc>
          <w:tcPr>
            <w:tcW w:w="898"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rsidRPr="00686685">
              <w:t xml:space="preserve">  2</w:t>
            </w:r>
          </w:p>
        </w:tc>
        <w:tc>
          <w:tcPr>
            <w:tcW w:w="1072" w:type="dxa"/>
            <w:gridSpan w:val="2"/>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t>2</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pPr>
            <w:r>
              <w:t>2</w:t>
            </w:r>
          </w:p>
        </w:tc>
        <w:tc>
          <w:tcPr>
            <w:tcW w:w="1169"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t>2</w:t>
            </w:r>
          </w:p>
        </w:tc>
      </w:tr>
      <w:tr w:rsidR="000E4CD5" w:rsidRPr="0054051F" w:rsidTr="00200D80">
        <w:tc>
          <w:tcPr>
            <w:tcW w:w="1936" w:type="dxa"/>
            <w:tcBorders>
              <w:top w:val="single" w:sz="4" w:space="0" w:color="000000"/>
              <w:left w:val="single" w:sz="4" w:space="0" w:color="000000"/>
              <w:bottom w:val="single" w:sz="4" w:space="0" w:color="000000"/>
              <w:right w:val="single" w:sz="4" w:space="0" w:color="000000"/>
            </w:tcBorders>
          </w:tcPr>
          <w:p w:rsidR="000E4CD5" w:rsidRPr="008B64F8" w:rsidRDefault="000E4CD5" w:rsidP="00200D80">
            <w:pPr>
              <w:ind w:right="-57"/>
              <w:jc w:val="center"/>
              <w:rPr>
                <w:b/>
              </w:rPr>
            </w:pPr>
            <w:r w:rsidRPr="008B64F8">
              <w:rPr>
                <w:b/>
              </w:rPr>
              <w:t xml:space="preserve">Основы религиозных культур и светской этики </w:t>
            </w:r>
          </w:p>
        </w:tc>
        <w:tc>
          <w:tcPr>
            <w:tcW w:w="2249" w:type="dxa"/>
            <w:tcBorders>
              <w:top w:val="single" w:sz="4" w:space="0" w:color="000000"/>
              <w:left w:val="single" w:sz="4" w:space="0" w:color="000000"/>
              <w:bottom w:val="single" w:sz="4" w:space="0" w:color="000000"/>
              <w:right w:val="single" w:sz="4" w:space="0" w:color="000000"/>
            </w:tcBorders>
          </w:tcPr>
          <w:p w:rsidR="000E4CD5" w:rsidRPr="008B64F8" w:rsidRDefault="000E4CD5" w:rsidP="00200D80">
            <w:pPr>
              <w:ind w:right="-57"/>
            </w:pPr>
            <w:r w:rsidRPr="008B64F8">
              <w:t>Основы религиозных культур и светской этики</w:t>
            </w:r>
          </w:p>
        </w:tc>
        <w:tc>
          <w:tcPr>
            <w:tcW w:w="544" w:type="dxa"/>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jc w:val="center"/>
            </w:pPr>
            <w:r>
              <w:t>0</w:t>
            </w:r>
          </w:p>
        </w:tc>
        <w:tc>
          <w:tcPr>
            <w:tcW w:w="540" w:type="dxa"/>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jc w:val="center"/>
            </w:pPr>
            <w:r>
              <w:t>0</w:t>
            </w:r>
          </w:p>
        </w:tc>
        <w:tc>
          <w:tcPr>
            <w:tcW w:w="898"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t>0</w:t>
            </w:r>
          </w:p>
        </w:tc>
        <w:tc>
          <w:tcPr>
            <w:tcW w:w="1072" w:type="dxa"/>
            <w:gridSpan w:val="2"/>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t>0</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pPr>
            <w:r>
              <w:t>0</w:t>
            </w:r>
          </w:p>
        </w:tc>
        <w:tc>
          <w:tcPr>
            <w:tcW w:w="1169"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t>1</w:t>
            </w:r>
          </w:p>
        </w:tc>
      </w:tr>
      <w:tr w:rsidR="000E4CD5" w:rsidRPr="0054051F" w:rsidTr="00200D80">
        <w:tc>
          <w:tcPr>
            <w:tcW w:w="1936" w:type="dxa"/>
            <w:tcBorders>
              <w:top w:val="single" w:sz="4" w:space="0" w:color="000000"/>
              <w:left w:val="single" w:sz="4" w:space="0" w:color="000000"/>
              <w:bottom w:val="nil"/>
              <w:right w:val="single" w:sz="4" w:space="0" w:color="000000"/>
            </w:tcBorders>
          </w:tcPr>
          <w:p w:rsidR="000E4CD5" w:rsidRPr="008B64F8" w:rsidRDefault="000E4CD5" w:rsidP="00200D80">
            <w:pPr>
              <w:ind w:right="-57"/>
              <w:jc w:val="both"/>
              <w:rPr>
                <w:b/>
              </w:rPr>
            </w:pPr>
            <w:r w:rsidRPr="008B64F8">
              <w:rPr>
                <w:b/>
              </w:rPr>
              <w:t>Искусство</w:t>
            </w:r>
          </w:p>
        </w:tc>
        <w:tc>
          <w:tcPr>
            <w:tcW w:w="2249" w:type="dxa"/>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jc w:val="both"/>
            </w:pPr>
            <w:r w:rsidRPr="00686685">
              <w:t>Музыка</w:t>
            </w:r>
          </w:p>
        </w:tc>
        <w:tc>
          <w:tcPr>
            <w:tcW w:w="544" w:type="dxa"/>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jc w:val="center"/>
            </w:pPr>
            <w:r w:rsidRPr="00686685">
              <w:t>0,5</w:t>
            </w:r>
          </w:p>
        </w:tc>
        <w:tc>
          <w:tcPr>
            <w:tcW w:w="540" w:type="dxa"/>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jc w:val="center"/>
            </w:pPr>
            <w:r w:rsidRPr="00686685">
              <w:t>1</w:t>
            </w:r>
          </w:p>
        </w:tc>
        <w:tc>
          <w:tcPr>
            <w:tcW w:w="898"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rsidRPr="00686685">
              <w:t>1</w:t>
            </w:r>
          </w:p>
        </w:tc>
        <w:tc>
          <w:tcPr>
            <w:tcW w:w="1072" w:type="dxa"/>
            <w:gridSpan w:val="2"/>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t>1</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pPr>
            <w:r>
              <w:t>1</w:t>
            </w:r>
          </w:p>
        </w:tc>
        <w:tc>
          <w:tcPr>
            <w:tcW w:w="1169"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t>1</w:t>
            </w:r>
          </w:p>
        </w:tc>
      </w:tr>
      <w:tr w:rsidR="000E4CD5" w:rsidRPr="0054051F" w:rsidTr="00200D80">
        <w:tc>
          <w:tcPr>
            <w:tcW w:w="1936" w:type="dxa"/>
            <w:tcBorders>
              <w:top w:val="nil"/>
              <w:left w:val="single" w:sz="4" w:space="0" w:color="000000"/>
              <w:bottom w:val="single" w:sz="4" w:space="0" w:color="000000"/>
              <w:right w:val="single" w:sz="4" w:space="0" w:color="000000"/>
            </w:tcBorders>
          </w:tcPr>
          <w:p w:rsidR="000E4CD5" w:rsidRPr="00686685" w:rsidRDefault="000E4CD5" w:rsidP="00200D80">
            <w:pPr>
              <w:ind w:right="-57"/>
              <w:jc w:val="both"/>
            </w:pPr>
          </w:p>
        </w:tc>
        <w:tc>
          <w:tcPr>
            <w:tcW w:w="2249" w:type="dxa"/>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jc w:val="both"/>
            </w:pPr>
            <w:r w:rsidRPr="00686685">
              <w:t xml:space="preserve">Изобразительное </w:t>
            </w:r>
          </w:p>
          <w:p w:rsidR="000E4CD5" w:rsidRPr="00686685" w:rsidRDefault="000E4CD5" w:rsidP="00200D80">
            <w:pPr>
              <w:ind w:right="-57"/>
              <w:jc w:val="both"/>
            </w:pPr>
            <w:r w:rsidRPr="00686685">
              <w:t>искусство</w:t>
            </w:r>
          </w:p>
        </w:tc>
        <w:tc>
          <w:tcPr>
            <w:tcW w:w="544" w:type="dxa"/>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jc w:val="center"/>
            </w:pPr>
            <w:r w:rsidRPr="00686685">
              <w:t>0,5</w:t>
            </w:r>
          </w:p>
        </w:tc>
        <w:tc>
          <w:tcPr>
            <w:tcW w:w="540" w:type="dxa"/>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jc w:val="center"/>
            </w:pPr>
            <w:r w:rsidRPr="00686685">
              <w:t>1</w:t>
            </w:r>
          </w:p>
        </w:tc>
        <w:tc>
          <w:tcPr>
            <w:tcW w:w="898"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rsidRPr="00686685">
              <w:t>1</w:t>
            </w:r>
          </w:p>
        </w:tc>
        <w:tc>
          <w:tcPr>
            <w:tcW w:w="1072" w:type="dxa"/>
            <w:gridSpan w:val="2"/>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t>1</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pPr>
            <w:r>
              <w:t>1</w:t>
            </w:r>
          </w:p>
        </w:tc>
        <w:tc>
          <w:tcPr>
            <w:tcW w:w="1169"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t>1</w:t>
            </w:r>
          </w:p>
        </w:tc>
      </w:tr>
      <w:tr w:rsidR="000E4CD5" w:rsidRPr="0054051F" w:rsidTr="00200D80">
        <w:tc>
          <w:tcPr>
            <w:tcW w:w="1936" w:type="dxa"/>
            <w:tcBorders>
              <w:top w:val="single" w:sz="4" w:space="0" w:color="000000"/>
              <w:left w:val="single" w:sz="4" w:space="0" w:color="000000"/>
              <w:bottom w:val="single" w:sz="4" w:space="0" w:color="000000"/>
              <w:right w:val="single" w:sz="4" w:space="0" w:color="000000"/>
            </w:tcBorders>
          </w:tcPr>
          <w:p w:rsidR="000E4CD5" w:rsidRPr="008B64F8" w:rsidRDefault="000E4CD5" w:rsidP="00200D80">
            <w:pPr>
              <w:ind w:right="-57"/>
              <w:jc w:val="both"/>
              <w:rPr>
                <w:b/>
              </w:rPr>
            </w:pPr>
            <w:r w:rsidRPr="008B64F8">
              <w:rPr>
                <w:b/>
              </w:rPr>
              <w:t>Технология</w:t>
            </w:r>
          </w:p>
        </w:tc>
        <w:tc>
          <w:tcPr>
            <w:tcW w:w="2249" w:type="dxa"/>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jc w:val="both"/>
            </w:pPr>
            <w:r w:rsidRPr="00686685">
              <w:t xml:space="preserve">Технология </w:t>
            </w:r>
          </w:p>
        </w:tc>
        <w:tc>
          <w:tcPr>
            <w:tcW w:w="544" w:type="dxa"/>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jc w:val="center"/>
            </w:pPr>
            <w:r w:rsidRPr="00686685">
              <w:t>1</w:t>
            </w:r>
          </w:p>
        </w:tc>
        <w:tc>
          <w:tcPr>
            <w:tcW w:w="540" w:type="dxa"/>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jc w:val="center"/>
            </w:pPr>
            <w:r w:rsidRPr="00686685">
              <w:t>1</w:t>
            </w:r>
          </w:p>
        </w:tc>
        <w:tc>
          <w:tcPr>
            <w:tcW w:w="898"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rsidRPr="00686685">
              <w:t>1</w:t>
            </w:r>
          </w:p>
        </w:tc>
        <w:tc>
          <w:tcPr>
            <w:tcW w:w="1072" w:type="dxa"/>
            <w:gridSpan w:val="2"/>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t>1</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pPr>
            <w:r>
              <w:t>1</w:t>
            </w:r>
          </w:p>
        </w:tc>
        <w:tc>
          <w:tcPr>
            <w:tcW w:w="1169"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t>1</w:t>
            </w:r>
          </w:p>
        </w:tc>
      </w:tr>
      <w:tr w:rsidR="000E4CD5" w:rsidRPr="0054051F" w:rsidTr="00200D80">
        <w:tc>
          <w:tcPr>
            <w:tcW w:w="1936" w:type="dxa"/>
            <w:tcBorders>
              <w:top w:val="single" w:sz="4" w:space="0" w:color="000000"/>
              <w:left w:val="single" w:sz="4" w:space="0" w:color="000000"/>
              <w:bottom w:val="single" w:sz="4" w:space="0" w:color="000000"/>
              <w:right w:val="single" w:sz="4" w:space="0" w:color="000000"/>
            </w:tcBorders>
          </w:tcPr>
          <w:p w:rsidR="000E4CD5" w:rsidRPr="008B64F8" w:rsidRDefault="000E4CD5" w:rsidP="00200D80">
            <w:pPr>
              <w:ind w:right="-57"/>
              <w:jc w:val="both"/>
              <w:rPr>
                <w:b/>
              </w:rPr>
            </w:pPr>
            <w:r w:rsidRPr="008B64F8">
              <w:rPr>
                <w:b/>
              </w:rPr>
              <w:t>Физическая культура</w:t>
            </w:r>
          </w:p>
        </w:tc>
        <w:tc>
          <w:tcPr>
            <w:tcW w:w="2249" w:type="dxa"/>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jc w:val="both"/>
            </w:pPr>
            <w:r w:rsidRPr="00686685">
              <w:t xml:space="preserve">Физическая </w:t>
            </w:r>
          </w:p>
          <w:p w:rsidR="000E4CD5" w:rsidRPr="00686685" w:rsidRDefault="000E4CD5" w:rsidP="00200D80">
            <w:pPr>
              <w:ind w:right="-57"/>
              <w:jc w:val="both"/>
            </w:pPr>
            <w:r w:rsidRPr="00686685">
              <w:t>культура</w:t>
            </w:r>
          </w:p>
        </w:tc>
        <w:tc>
          <w:tcPr>
            <w:tcW w:w="544" w:type="dxa"/>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jc w:val="center"/>
            </w:pPr>
            <w:r w:rsidRPr="00686685">
              <w:t>1</w:t>
            </w:r>
          </w:p>
        </w:tc>
        <w:tc>
          <w:tcPr>
            <w:tcW w:w="540" w:type="dxa"/>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jc w:val="center"/>
            </w:pPr>
            <w:r w:rsidRPr="00686685">
              <w:t>3</w:t>
            </w:r>
          </w:p>
        </w:tc>
        <w:tc>
          <w:tcPr>
            <w:tcW w:w="898"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rsidRPr="00686685">
              <w:t>3</w:t>
            </w:r>
          </w:p>
        </w:tc>
        <w:tc>
          <w:tcPr>
            <w:tcW w:w="1072" w:type="dxa"/>
            <w:gridSpan w:val="2"/>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t>3</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pPr>
            <w:r>
              <w:t>3</w:t>
            </w:r>
          </w:p>
        </w:tc>
        <w:tc>
          <w:tcPr>
            <w:tcW w:w="1169"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t>3</w:t>
            </w:r>
          </w:p>
        </w:tc>
      </w:tr>
      <w:tr w:rsidR="000E4CD5" w:rsidRPr="0054051F" w:rsidTr="00200D80">
        <w:tc>
          <w:tcPr>
            <w:tcW w:w="4185" w:type="dxa"/>
            <w:gridSpan w:val="2"/>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jc w:val="both"/>
            </w:pPr>
            <w:r w:rsidRPr="00686685">
              <w:t>ИТОГО:</w:t>
            </w:r>
          </w:p>
        </w:tc>
        <w:tc>
          <w:tcPr>
            <w:tcW w:w="544" w:type="dxa"/>
            <w:tcBorders>
              <w:top w:val="single" w:sz="4" w:space="0" w:color="000000"/>
              <w:left w:val="single" w:sz="4" w:space="0" w:color="000000"/>
              <w:bottom w:val="single" w:sz="4" w:space="0" w:color="auto"/>
              <w:right w:val="single" w:sz="4" w:space="0" w:color="auto"/>
            </w:tcBorders>
          </w:tcPr>
          <w:p w:rsidR="000E4CD5" w:rsidRPr="00686685" w:rsidRDefault="000E4CD5" w:rsidP="00200D80">
            <w:pPr>
              <w:ind w:right="-57"/>
              <w:rPr>
                <w:b/>
              </w:rPr>
            </w:pPr>
            <w:r w:rsidRPr="00686685">
              <w:rPr>
                <w:b/>
              </w:rPr>
              <w:t xml:space="preserve">15 </w:t>
            </w:r>
          </w:p>
        </w:tc>
        <w:tc>
          <w:tcPr>
            <w:tcW w:w="540" w:type="dxa"/>
            <w:tcBorders>
              <w:top w:val="single" w:sz="4" w:space="0" w:color="000000"/>
              <w:left w:val="single" w:sz="4" w:space="0" w:color="auto"/>
              <w:bottom w:val="single" w:sz="4" w:space="0" w:color="auto"/>
              <w:right w:val="single" w:sz="4" w:space="0" w:color="auto"/>
            </w:tcBorders>
          </w:tcPr>
          <w:p w:rsidR="000E4CD5" w:rsidRPr="00686685" w:rsidRDefault="000E4CD5" w:rsidP="00200D80">
            <w:pPr>
              <w:ind w:right="-57"/>
              <w:rPr>
                <w:b/>
              </w:rPr>
            </w:pPr>
            <w:r w:rsidRPr="00686685">
              <w:rPr>
                <w:b/>
              </w:rPr>
              <w:t>21</w:t>
            </w:r>
          </w:p>
        </w:tc>
        <w:tc>
          <w:tcPr>
            <w:tcW w:w="898" w:type="dxa"/>
            <w:tcBorders>
              <w:top w:val="single" w:sz="4" w:space="0" w:color="000000"/>
              <w:left w:val="single" w:sz="4" w:space="0" w:color="auto"/>
              <w:bottom w:val="single" w:sz="4" w:space="0" w:color="auto"/>
              <w:right w:val="single" w:sz="4" w:space="0" w:color="000000"/>
            </w:tcBorders>
          </w:tcPr>
          <w:p w:rsidR="000E4CD5" w:rsidRPr="00686685" w:rsidRDefault="000E4CD5" w:rsidP="00200D80">
            <w:pPr>
              <w:ind w:right="-57"/>
              <w:rPr>
                <w:b/>
              </w:rPr>
            </w:pPr>
            <w:r w:rsidRPr="00686685">
              <w:rPr>
                <w:b/>
              </w:rPr>
              <w:t xml:space="preserve">    21</w:t>
            </w:r>
          </w:p>
        </w:tc>
        <w:tc>
          <w:tcPr>
            <w:tcW w:w="1072" w:type="dxa"/>
            <w:gridSpan w:val="2"/>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jc w:val="center"/>
              <w:rPr>
                <w:b/>
              </w:rPr>
            </w:pPr>
            <w:r w:rsidRPr="00686685">
              <w:rPr>
                <w:b/>
              </w:rPr>
              <w:t>23</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jc w:val="center"/>
              <w:rPr>
                <w:b/>
              </w:rPr>
            </w:pPr>
            <w:r w:rsidRPr="00686685">
              <w:rPr>
                <w:b/>
              </w:rPr>
              <w:t>23</w:t>
            </w:r>
          </w:p>
        </w:tc>
        <w:tc>
          <w:tcPr>
            <w:tcW w:w="1169" w:type="dxa"/>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rPr>
                <w:b/>
              </w:rPr>
            </w:pPr>
            <w:r w:rsidRPr="00686685">
              <w:rPr>
                <w:b/>
              </w:rPr>
              <w:t>2</w:t>
            </w:r>
            <w:r>
              <w:rPr>
                <w:b/>
              </w:rPr>
              <w:t>4</w:t>
            </w:r>
          </w:p>
        </w:tc>
      </w:tr>
      <w:tr w:rsidR="000E4CD5" w:rsidRPr="0054051F" w:rsidTr="00200D80">
        <w:tc>
          <w:tcPr>
            <w:tcW w:w="4185" w:type="dxa"/>
            <w:gridSpan w:val="2"/>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jc w:val="both"/>
              <w:rPr>
                <w:b/>
              </w:rPr>
            </w:pPr>
            <w:r w:rsidRPr="00686685">
              <w:rPr>
                <w:b/>
              </w:rPr>
              <w:t xml:space="preserve">Часть, формируемая </w:t>
            </w:r>
          </w:p>
          <w:p w:rsidR="000E4CD5" w:rsidRPr="00686685" w:rsidRDefault="000E4CD5" w:rsidP="00200D80">
            <w:pPr>
              <w:ind w:right="-57"/>
              <w:jc w:val="both"/>
              <w:rPr>
                <w:b/>
              </w:rPr>
            </w:pPr>
            <w:r w:rsidRPr="00686685">
              <w:rPr>
                <w:b/>
              </w:rPr>
              <w:t>участниками образовательного</w:t>
            </w:r>
          </w:p>
          <w:p w:rsidR="000E4CD5" w:rsidRPr="00686685" w:rsidRDefault="000E4CD5" w:rsidP="00200D80">
            <w:pPr>
              <w:ind w:right="-57"/>
              <w:jc w:val="both"/>
              <w:rPr>
                <w:b/>
              </w:rPr>
            </w:pPr>
            <w:r w:rsidRPr="00686685">
              <w:rPr>
                <w:b/>
              </w:rPr>
              <w:t>процесса</w:t>
            </w:r>
          </w:p>
        </w:tc>
        <w:tc>
          <w:tcPr>
            <w:tcW w:w="1982" w:type="dxa"/>
            <w:gridSpan w:val="3"/>
            <w:tcBorders>
              <w:top w:val="single" w:sz="4" w:space="0" w:color="auto"/>
              <w:left w:val="single" w:sz="4" w:space="0" w:color="000000"/>
              <w:bottom w:val="single" w:sz="4" w:space="0" w:color="000000"/>
              <w:right w:val="single" w:sz="4" w:space="0" w:color="000000"/>
            </w:tcBorders>
          </w:tcPr>
          <w:p w:rsidR="000E4CD5" w:rsidRPr="00686685" w:rsidRDefault="000E4CD5" w:rsidP="00200D80">
            <w:pPr>
              <w:ind w:right="-57"/>
              <w:rPr>
                <w:b/>
              </w:rPr>
            </w:pPr>
            <w:r w:rsidRPr="00686685">
              <w:rPr>
                <w:b/>
              </w:rPr>
              <w:t xml:space="preserve">       -</w:t>
            </w:r>
          </w:p>
        </w:tc>
        <w:tc>
          <w:tcPr>
            <w:tcW w:w="1065" w:type="dxa"/>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jc w:val="center"/>
              <w:rPr>
                <w:b/>
              </w:rPr>
            </w:pPr>
            <w:r>
              <w:rPr>
                <w:b/>
              </w:rPr>
              <w:t>3</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jc w:val="center"/>
              <w:rPr>
                <w:b/>
              </w:rPr>
            </w:pPr>
            <w:r>
              <w:rPr>
                <w:b/>
              </w:rPr>
              <w:t>3</w:t>
            </w:r>
          </w:p>
        </w:tc>
        <w:tc>
          <w:tcPr>
            <w:tcW w:w="1176" w:type="dxa"/>
            <w:gridSpan w:val="2"/>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jc w:val="center"/>
              <w:rPr>
                <w:b/>
              </w:rPr>
            </w:pPr>
            <w:r>
              <w:rPr>
                <w:b/>
              </w:rPr>
              <w:t>2</w:t>
            </w:r>
          </w:p>
        </w:tc>
      </w:tr>
      <w:tr w:rsidR="000E4CD5" w:rsidRPr="0054051F" w:rsidTr="00200D80">
        <w:tc>
          <w:tcPr>
            <w:tcW w:w="4185" w:type="dxa"/>
            <w:gridSpan w:val="2"/>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jc w:val="both"/>
            </w:pPr>
            <w:r w:rsidRPr="00686685">
              <w:t xml:space="preserve">Решение логических задач и </w:t>
            </w:r>
          </w:p>
          <w:p w:rsidR="000E4CD5" w:rsidRPr="00686685" w:rsidRDefault="000E4CD5" w:rsidP="00200D80">
            <w:pPr>
              <w:ind w:right="-57"/>
              <w:jc w:val="both"/>
            </w:pPr>
            <w:r w:rsidRPr="00686685">
              <w:t>конструирование</w:t>
            </w:r>
          </w:p>
        </w:tc>
        <w:tc>
          <w:tcPr>
            <w:tcW w:w="1982" w:type="dxa"/>
            <w:gridSpan w:val="3"/>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pPr>
            <w:r w:rsidRPr="00686685">
              <w:t xml:space="preserve">       -</w:t>
            </w:r>
          </w:p>
        </w:tc>
        <w:tc>
          <w:tcPr>
            <w:tcW w:w="1065" w:type="dxa"/>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jc w:val="center"/>
            </w:pPr>
            <w:r>
              <w:t>1</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jc w:val="center"/>
            </w:pPr>
            <w:r>
              <w:t>1</w:t>
            </w:r>
          </w:p>
        </w:tc>
        <w:tc>
          <w:tcPr>
            <w:tcW w:w="1176" w:type="dxa"/>
            <w:gridSpan w:val="2"/>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jc w:val="center"/>
            </w:pPr>
            <w:r>
              <w:t>1</w:t>
            </w:r>
          </w:p>
        </w:tc>
      </w:tr>
      <w:tr w:rsidR="000E4CD5" w:rsidRPr="0054051F" w:rsidTr="00200D80">
        <w:tc>
          <w:tcPr>
            <w:tcW w:w="4185" w:type="dxa"/>
            <w:gridSpan w:val="2"/>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jc w:val="both"/>
            </w:pPr>
            <w:r w:rsidRPr="00686685">
              <w:t xml:space="preserve">Математика </w:t>
            </w:r>
          </w:p>
        </w:tc>
        <w:tc>
          <w:tcPr>
            <w:tcW w:w="1982" w:type="dxa"/>
            <w:gridSpan w:val="3"/>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pPr>
            <w:r w:rsidRPr="00686685">
              <w:t xml:space="preserve">       -</w:t>
            </w:r>
          </w:p>
        </w:tc>
        <w:tc>
          <w:tcPr>
            <w:tcW w:w="1065" w:type="dxa"/>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t xml:space="preserve">      1</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pPr>
            <w:r>
              <w:t xml:space="preserve">          1</w:t>
            </w:r>
          </w:p>
        </w:tc>
        <w:tc>
          <w:tcPr>
            <w:tcW w:w="1176" w:type="dxa"/>
            <w:gridSpan w:val="2"/>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t xml:space="preserve">       1</w:t>
            </w:r>
          </w:p>
        </w:tc>
      </w:tr>
      <w:tr w:rsidR="000E4CD5" w:rsidRPr="0054051F" w:rsidTr="00200D80">
        <w:tc>
          <w:tcPr>
            <w:tcW w:w="4185" w:type="dxa"/>
            <w:gridSpan w:val="2"/>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jc w:val="both"/>
            </w:pPr>
            <w:r w:rsidRPr="00686685">
              <w:lastRenderedPageBreak/>
              <w:t>Литературное чтение</w:t>
            </w:r>
          </w:p>
        </w:tc>
        <w:tc>
          <w:tcPr>
            <w:tcW w:w="1982" w:type="dxa"/>
            <w:gridSpan w:val="3"/>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pPr>
            <w:r w:rsidRPr="00686685">
              <w:t xml:space="preserve">       -</w:t>
            </w:r>
          </w:p>
        </w:tc>
        <w:tc>
          <w:tcPr>
            <w:tcW w:w="1065" w:type="dxa"/>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t>1</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pPr>
            <w:r>
              <w:t xml:space="preserve">           1</w:t>
            </w:r>
          </w:p>
        </w:tc>
        <w:tc>
          <w:tcPr>
            <w:tcW w:w="1176" w:type="dxa"/>
            <w:gridSpan w:val="2"/>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t xml:space="preserve">      -</w:t>
            </w:r>
          </w:p>
        </w:tc>
      </w:tr>
      <w:tr w:rsidR="000E4CD5" w:rsidRPr="0054051F" w:rsidTr="00200D80">
        <w:tc>
          <w:tcPr>
            <w:tcW w:w="4185" w:type="dxa"/>
            <w:gridSpan w:val="2"/>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jc w:val="both"/>
              <w:rPr>
                <w:b/>
              </w:rPr>
            </w:pPr>
            <w:r w:rsidRPr="00686685">
              <w:rPr>
                <w:b/>
              </w:rPr>
              <w:t xml:space="preserve">Предельно допустимая </w:t>
            </w:r>
          </w:p>
          <w:p w:rsidR="000E4CD5" w:rsidRPr="00686685" w:rsidRDefault="000E4CD5" w:rsidP="00200D80">
            <w:pPr>
              <w:ind w:right="-57"/>
              <w:jc w:val="both"/>
              <w:rPr>
                <w:b/>
              </w:rPr>
            </w:pPr>
            <w:r w:rsidRPr="00686685">
              <w:rPr>
                <w:b/>
              </w:rPr>
              <w:t xml:space="preserve">аудиторная учебная </w:t>
            </w:r>
          </w:p>
          <w:p w:rsidR="000E4CD5" w:rsidRPr="00686685" w:rsidRDefault="000E4CD5" w:rsidP="00200D80">
            <w:pPr>
              <w:ind w:right="-57"/>
              <w:jc w:val="both"/>
            </w:pPr>
            <w:r w:rsidRPr="00686685">
              <w:rPr>
                <w:b/>
              </w:rPr>
              <w:t>нагрузка (требования СанПин)</w:t>
            </w:r>
          </w:p>
        </w:tc>
        <w:tc>
          <w:tcPr>
            <w:tcW w:w="1982" w:type="dxa"/>
            <w:gridSpan w:val="3"/>
            <w:tcBorders>
              <w:top w:val="single" w:sz="4" w:space="0" w:color="000000"/>
              <w:left w:val="single" w:sz="4" w:space="0" w:color="000000"/>
              <w:bottom w:val="single" w:sz="4" w:space="0" w:color="000000"/>
              <w:right w:val="single" w:sz="4" w:space="0" w:color="000000"/>
            </w:tcBorders>
          </w:tcPr>
          <w:p w:rsidR="000E4CD5" w:rsidRPr="00686685" w:rsidRDefault="000E4CD5" w:rsidP="00200D80">
            <w:pPr>
              <w:ind w:right="-57"/>
              <w:rPr>
                <w:b/>
              </w:rPr>
            </w:pPr>
            <w:r w:rsidRPr="00686685">
              <w:rPr>
                <w:b/>
              </w:rPr>
              <w:t>21 час в неделю</w:t>
            </w:r>
          </w:p>
        </w:tc>
        <w:tc>
          <w:tcPr>
            <w:tcW w:w="1065" w:type="dxa"/>
            <w:tcBorders>
              <w:top w:val="single" w:sz="4" w:space="0" w:color="000000"/>
              <w:left w:val="single" w:sz="4" w:space="0" w:color="000000"/>
              <w:bottom w:val="single" w:sz="4" w:space="0" w:color="000000"/>
              <w:right w:val="single" w:sz="4" w:space="0" w:color="auto"/>
            </w:tcBorders>
          </w:tcPr>
          <w:p w:rsidR="000E4CD5" w:rsidRPr="00686685" w:rsidRDefault="000E4CD5" w:rsidP="00200D80">
            <w:pPr>
              <w:ind w:right="-57"/>
            </w:pPr>
            <w:r w:rsidRPr="00686685">
              <w:rPr>
                <w:b/>
              </w:rPr>
              <w:t>2</w:t>
            </w:r>
            <w:r>
              <w:rPr>
                <w:b/>
              </w:rPr>
              <w:t>6</w:t>
            </w:r>
            <w:r w:rsidRPr="00686685">
              <w:rPr>
                <w:b/>
              </w:rPr>
              <w:t xml:space="preserve"> час</w:t>
            </w:r>
            <w:r>
              <w:rPr>
                <w:b/>
              </w:rPr>
              <w:t>ов</w:t>
            </w:r>
            <w:r w:rsidRPr="00686685">
              <w:rPr>
                <w:b/>
              </w:rPr>
              <w:t xml:space="preserve"> в неделю</w:t>
            </w:r>
          </w:p>
        </w:tc>
        <w:tc>
          <w:tcPr>
            <w:tcW w:w="1440" w:type="dxa"/>
            <w:gridSpan w:val="2"/>
            <w:tcBorders>
              <w:top w:val="single" w:sz="4" w:space="0" w:color="000000"/>
              <w:left w:val="single" w:sz="4" w:space="0" w:color="auto"/>
              <w:bottom w:val="single" w:sz="4" w:space="0" w:color="000000"/>
              <w:right w:val="single" w:sz="4" w:space="0" w:color="auto"/>
            </w:tcBorders>
          </w:tcPr>
          <w:p w:rsidR="000E4CD5" w:rsidRPr="00686685" w:rsidRDefault="000E4CD5" w:rsidP="00200D80">
            <w:pPr>
              <w:ind w:right="-57"/>
            </w:pPr>
            <w:r w:rsidRPr="00686685">
              <w:rPr>
                <w:b/>
              </w:rPr>
              <w:t>2</w:t>
            </w:r>
            <w:r>
              <w:rPr>
                <w:b/>
              </w:rPr>
              <w:t>6</w:t>
            </w:r>
            <w:r w:rsidRPr="00686685">
              <w:rPr>
                <w:b/>
              </w:rPr>
              <w:t xml:space="preserve"> час</w:t>
            </w:r>
            <w:r>
              <w:rPr>
                <w:b/>
              </w:rPr>
              <w:t>ов</w:t>
            </w:r>
            <w:r w:rsidRPr="00686685">
              <w:rPr>
                <w:b/>
              </w:rPr>
              <w:t xml:space="preserve"> в неделю</w:t>
            </w:r>
          </w:p>
        </w:tc>
        <w:tc>
          <w:tcPr>
            <w:tcW w:w="1176" w:type="dxa"/>
            <w:gridSpan w:val="2"/>
            <w:tcBorders>
              <w:top w:val="single" w:sz="4" w:space="0" w:color="000000"/>
              <w:left w:val="single" w:sz="4" w:space="0" w:color="auto"/>
              <w:bottom w:val="single" w:sz="4" w:space="0" w:color="000000"/>
              <w:right w:val="single" w:sz="4" w:space="0" w:color="000000"/>
            </w:tcBorders>
          </w:tcPr>
          <w:p w:rsidR="000E4CD5" w:rsidRPr="00686685" w:rsidRDefault="000E4CD5" w:rsidP="00200D80">
            <w:pPr>
              <w:ind w:right="-57"/>
            </w:pPr>
            <w:r>
              <w:rPr>
                <w:b/>
              </w:rPr>
              <w:t>26</w:t>
            </w:r>
            <w:r w:rsidRPr="00686685">
              <w:rPr>
                <w:b/>
              </w:rPr>
              <w:t xml:space="preserve"> час</w:t>
            </w:r>
            <w:r>
              <w:rPr>
                <w:b/>
              </w:rPr>
              <w:t>ов</w:t>
            </w:r>
            <w:r w:rsidRPr="00686685">
              <w:rPr>
                <w:b/>
              </w:rPr>
              <w:t xml:space="preserve"> в неделю</w:t>
            </w:r>
          </w:p>
        </w:tc>
      </w:tr>
    </w:tbl>
    <w:p w:rsidR="000E4CD5" w:rsidRDefault="000E4CD5" w:rsidP="000E4CD5">
      <w:pPr>
        <w:jc w:val="both"/>
        <w:rPr>
          <w:b/>
          <w:snapToGrid w:val="0"/>
        </w:rPr>
      </w:pPr>
    </w:p>
    <w:p w:rsidR="000E4CD5" w:rsidRDefault="000E4CD5" w:rsidP="000E4CD5">
      <w:pPr>
        <w:jc w:val="both"/>
        <w:rPr>
          <w:b/>
          <w:i/>
        </w:rPr>
      </w:pPr>
      <w:r w:rsidRPr="0054051F">
        <w:t xml:space="preserve">К учебным предметам </w:t>
      </w:r>
      <w:r>
        <w:t>обязательной части</w:t>
      </w:r>
      <w:r w:rsidRPr="00CC7E08">
        <w:t>учебного плана</w:t>
      </w:r>
      <w:r w:rsidRPr="0054051F">
        <w:t xml:space="preserve"> отнесены следующие учебные предметы: «</w:t>
      </w:r>
      <w:r w:rsidRPr="00F52766">
        <w:t>Русский язык», «Литературное чтение», «Иностранный язык», «Математика», «Окружающий мир», «Технология»,  «Искусство (музыка,  изобразительное искусство)», « Физическая культура», «Основы религиозных культур и светской этики».</w:t>
      </w:r>
    </w:p>
    <w:p w:rsidR="00EE7579" w:rsidRDefault="00EE7579" w:rsidP="000E4CD5">
      <w:pPr>
        <w:jc w:val="both"/>
      </w:pPr>
    </w:p>
    <w:p w:rsidR="00EE7579" w:rsidRDefault="00EE7579" w:rsidP="000E4CD5">
      <w:pPr>
        <w:jc w:val="both"/>
      </w:pPr>
    </w:p>
    <w:p w:rsidR="00EE7579" w:rsidRDefault="00EE7579" w:rsidP="000E4CD5">
      <w:pPr>
        <w:jc w:val="both"/>
      </w:pPr>
    </w:p>
    <w:p w:rsidR="00EE7579" w:rsidRDefault="00EE7579" w:rsidP="000E4CD5">
      <w:pPr>
        <w:jc w:val="both"/>
      </w:pPr>
    </w:p>
    <w:p w:rsidR="00EE7579" w:rsidRDefault="00EE7579" w:rsidP="000E4CD5">
      <w:pPr>
        <w:jc w:val="both"/>
      </w:pPr>
    </w:p>
    <w:p w:rsidR="000E4CD5" w:rsidRDefault="000E4CD5" w:rsidP="000E4CD5">
      <w:pPr>
        <w:jc w:val="both"/>
      </w:pPr>
      <w:r w:rsidRPr="00F52766">
        <w:rPr>
          <w:b/>
          <w:i/>
          <w:u w:val="single"/>
        </w:rPr>
        <w:t>Основными задачами</w:t>
      </w:r>
      <w:r>
        <w:t xml:space="preserve"> реализации содержания предметных областей являются: </w:t>
      </w:r>
    </w:p>
    <w:p w:rsidR="000E4CD5" w:rsidRDefault="000E4CD5" w:rsidP="000E4CD5">
      <w:pPr>
        <w:jc w:val="both"/>
      </w:pPr>
    </w:p>
    <w:p w:rsidR="000E4CD5" w:rsidRDefault="000E4CD5" w:rsidP="000E4CD5">
      <w:pPr>
        <w:jc w:val="both"/>
      </w:pPr>
      <w:r>
        <w:rPr>
          <w:i/>
          <w:u w:val="single"/>
        </w:rPr>
        <w:t xml:space="preserve">Русский язык и литературное чтение </w:t>
      </w:r>
      <w:r>
        <w:t xml:space="preserve">- </w:t>
      </w:r>
      <w:r w:rsidRPr="00677231">
        <w:t>ф</w:t>
      </w:r>
      <w:r w:rsidRPr="00677231">
        <w:rPr>
          <w:spacing w:val="-1"/>
        </w:rPr>
        <w:t>ормирование первоначальных представлений о</w:t>
      </w:r>
      <w:r>
        <w:rPr>
          <w:spacing w:val="-1"/>
        </w:rPr>
        <w:t xml:space="preserve">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r w:rsidR="00EE7579">
        <w:t>;</w:t>
      </w:r>
    </w:p>
    <w:p w:rsidR="000E4CD5" w:rsidRDefault="000E4CD5" w:rsidP="000E4CD5">
      <w:pPr>
        <w:shd w:val="clear" w:color="auto" w:fill="FFFFFF"/>
        <w:ind w:left="56"/>
      </w:pPr>
      <w:r w:rsidRPr="00753687">
        <w:rPr>
          <w:i/>
          <w:u w:val="single"/>
        </w:rPr>
        <w:t>Иностранный язык</w:t>
      </w:r>
      <w:r>
        <w:t xml:space="preserve"> – формирование дружелюбного отношения и толерантности к носителям другого языка на основе знакомства с жизнью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w:t>
      </w:r>
      <w:r>
        <w:rPr>
          <w:spacing w:val="-1"/>
        </w:rPr>
        <w:t>и эстетических чувств, способностей к творческой деятельности на иностранном языке;</w:t>
      </w:r>
    </w:p>
    <w:p w:rsidR="000E4CD5" w:rsidRPr="00EE7579" w:rsidRDefault="000E4CD5" w:rsidP="00EE7579">
      <w:pPr>
        <w:shd w:val="clear" w:color="auto" w:fill="FFFFFF"/>
        <w:ind w:left="56"/>
        <w:rPr>
          <w:spacing w:val="-3"/>
        </w:rPr>
      </w:pPr>
      <w:r w:rsidRPr="00677231">
        <w:rPr>
          <w:i/>
          <w:u w:val="single"/>
        </w:rPr>
        <w:t>Математика</w:t>
      </w:r>
      <w:r>
        <w:rPr>
          <w:i/>
          <w:u w:val="single"/>
        </w:rPr>
        <w:t xml:space="preserve"> и информатика </w:t>
      </w:r>
      <w:r>
        <w:t xml:space="preserve"> - р</w:t>
      </w:r>
      <w:r w:rsidRPr="00677231">
        <w:rPr>
          <w:spacing w:val="-2"/>
        </w:rPr>
        <w:t>азвитие математической речи, логического и алгоритмического</w:t>
      </w:r>
      <w:r w:rsidRPr="00677231">
        <w:rPr>
          <w:spacing w:val="-3"/>
        </w:rPr>
        <w:t>мышления, воображения</w:t>
      </w:r>
      <w:r>
        <w:rPr>
          <w:spacing w:val="-3"/>
        </w:rPr>
        <w:t>, обеспечение первоначальных представле</w:t>
      </w:r>
      <w:r w:rsidR="00EE7579">
        <w:rPr>
          <w:spacing w:val="-3"/>
        </w:rPr>
        <w:t>ний о компьютерной грамотности;</w:t>
      </w:r>
    </w:p>
    <w:p w:rsidR="000E4CD5" w:rsidRDefault="000E4CD5" w:rsidP="00EE7579">
      <w:pPr>
        <w:shd w:val="clear" w:color="auto" w:fill="FFFFFF"/>
        <w:ind w:left="56"/>
      </w:pPr>
      <w:r w:rsidRPr="00677231">
        <w:rPr>
          <w:i/>
          <w:spacing w:val="-2"/>
          <w:u w:val="single"/>
        </w:rPr>
        <w:t>Обществознание</w:t>
      </w:r>
      <w:r w:rsidRPr="00677231">
        <w:rPr>
          <w:i/>
          <w:spacing w:val="-3"/>
          <w:u w:val="single"/>
        </w:rPr>
        <w:t>и естествознание</w:t>
      </w:r>
      <w:r w:rsidRPr="00677231">
        <w:rPr>
          <w:i/>
          <w:u w:val="single"/>
        </w:rPr>
        <w:t xml:space="preserve"> (Окружающий мир)  </w:t>
      </w:r>
      <w:r w:rsidRPr="00677231">
        <w:t>-</w:t>
      </w:r>
      <w:r w:rsidRPr="00677231">
        <w:rPr>
          <w:spacing w:val="-3"/>
        </w:rPr>
        <w:t xml:space="preserve"> формирование уважительного отношения к семье, населенному</w:t>
      </w:r>
      <w:r>
        <w:rPr>
          <w:spacing w:val="-3"/>
        </w:rPr>
        <w:t xml:space="preserve">пункту в котором родился и живет, </w:t>
      </w:r>
      <w:r w:rsidRPr="00677231">
        <w:rPr>
          <w:spacing w:val="-3"/>
        </w:rPr>
        <w:t>региону, России, истории, культуре, природе нашейстраны, ее современной жизни. Осознание ценности,</w:t>
      </w:r>
      <w:r w:rsidRPr="00677231">
        <w:rPr>
          <w:spacing w:val="-2"/>
        </w:rPr>
        <w:t xml:space="preserve"> целостности и многообразия окружающего мира, своего места в </w:t>
      </w:r>
      <w:r w:rsidRPr="00677231">
        <w:rPr>
          <w:spacing w:val="-1"/>
        </w:rPr>
        <w:t xml:space="preserve">нем. Формирование модели безопасного поведения в условиях повседневной жизни и в различных опасных и чрезвычайных </w:t>
      </w:r>
      <w:r w:rsidRPr="00677231">
        <w:rPr>
          <w:spacing w:val="-4"/>
        </w:rPr>
        <w:t xml:space="preserve">ситуациях. Формирование психологической культуры и </w:t>
      </w:r>
      <w:r w:rsidRPr="00677231">
        <w:rPr>
          <w:spacing w:val="-3"/>
        </w:rPr>
        <w:t>компетенции для обеспечения эффективного и безопасного</w:t>
      </w:r>
      <w:r w:rsidRPr="00677231">
        <w:t xml:space="preserve"> взаимодействия в со</w:t>
      </w:r>
      <w:r w:rsidR="00EE7579">
        <w:t>циуме;</w:t>
      </w:r>
    </w:p>
    <w:p w:rsidR="000E4CD5" w:rsidRDefault="000E4CD5" w:rsidP="00EE7579">
      <w:pPr>
        <w:shd w:val="clear" w:color="auto" w:fill="FFFFFF"/>
        <w:ind w:left="80"/>
      </w:pPr>
      <w:r w:rsidRPr="00677231">
        <w:rPr>
          <w:i/>
          <w:spacing w:val="-4"/>
          <w:u w:val="single"/>
        </w:rPr>
        <w:t xml:space="preserve">Основы </w:t>
      </w:r>
      <w:r>
        <w:rPr>
          <w:i/>
          <w:spacing w:val="-4"/>
          <w:u w:val="single"/>
        </w:rPr>
        <w:t>религиозных культур и светской этики</w:t>
      </w:r>
      <w:r w:rsidRPr="00677231">
        <w:rPr>
          <w:spacing w:val="-3"/>
        </w:rPr>
        <w:t>-</w:t>
      </w:r>
      <w:r w:rsidRPr="00677231">
        <w:t>в</w:t>
      </w:r>
      <w:r w:rsidRPr="00677231">
        <w:rPr>
          <w:spacing w:val="-3"/>
        </w:rPr>
        <w:t xml:space="preserve">оспитание способности к духовному развитию, нравственномусамосовершенствованию. Формирование первоначальныхпредставлений о светской этике, об отечественныхтрадиционных религиях, их роли в культуре, истории и </w:t>
      </w:r>
      <w:r w:rsidRPr="00677231">
        <w:t>современности России</w:t>
      </w:r>
      <w:r w:rsidR="00EE7579">
        <w:t>;</w:t>
      </w:r>
    </w:p>
    <w:p w:rsidR="000E4CD5" w:rsidRDefault="000E4CD5" w:rsidP="00EE7579">
      <w:pPr>
        <w:shd w:val="clear" w:color="auto" w:fill="FFFFFF"/>
        <w:ind w:left="80"/>
        <w:rPr>
          <w:spacing w:val="-3"/>
        </w:rPr>
      </w:pPr>
      <w:r w:rsidRPr="00677231">
        <w:rPr>
          <w:i/>
          <w:u w:val="single"/>
        </w:rPr>
        <w:t>Искусство</w:t>
      </w:r>
      <w:r w:rsidRPr="00677231">
        <w:t xml:space="preserve"> - р</w:t>
      </w:r>
      <w:r w:rsidRPr="00677231">
        <w:rPr>
          <w:spacing w:val="-1"/>
        </w:rPr>
        <w:t xml:space="preserve">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w:t>
      </w:r>
      <w:r w:rsidRPr="00677231">
        <w:rPr>
          <w:spacing w:val="-3"/>
        </w:rPr>
        <w:t>творческих работах своего отношения к окружающему миру</w:t>
      </w:r>
      <w:r w:rsidR="00EE7579">
        <w:rPr>
          <w:spacing w:val="-3"/>
        </w:rPr>
        <w:t>;</w:t>
      </w:r>
    </w:p>
    <w:p w:rsidR="000E4CD5" w:rsidRDefault="000E4CD5" w:rsidP="000E4CD5">
      <w:r w:rsidRPr="00677231">
        <w:rPr>
          <w:i/>
          <w:u w:val="single"/>
        </w:rPr>
        <w:t>Технология</w:t>
      </w:r>
      <w:r w:rsidRPr="00677231">
        <w:t xml:space="preserve"> - ф</w:t>
      </w:r>
      <w:r w:rsidRPr="00677231">
        <w:rPr>
          <w:spacing w:val="-1"/>
        </w:rPr>
        <w:t xml:space="preserve">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w:t>
      </w:r>
      <w:r w:rsidRPr="00677231">
        <w:rPr>
          <w:spacing w:val="-2"/>
        </w:rPr>
        <w:t xml:space="preserve">знаний, полученных при изучении других учебных предметов, </w:t>
      </w:r>
      <w:r w:rsidRPr="00677231">
        <w:rPr>
          <w:spacing w:val="-1"/>
        </w:rPr>
        <w:t xml:space="preserve">формирование первоначального опыта практической </w:t>
      </w:r>
      <w:r w:rsidRPr="00677231">
        <w:t>преобразовательной деятельности</w:t>
      </w:r>
      <w:r w:rsidR="00EE7579">
        <w:t>;</w:t>
      </w:r>
    </w:p>
    <w:p w:rsidR="000E4CD5" w:rsidRDefault="000E4CD5" w:rsidP="000E4CD5">
      <w:pPr>
        <w:shd w:val="clear" w:color="auto" w:fill="FFFFFF"/>
        <w:ind w:left="32"/>
        <w:rPr>
          <w:spacing w:val="-3"/>
        </w:rPr>
      </w:pPr>
      <w:r w:rsidRPr="00677231">
        <w:rPr>
          <w:i/>
          <w:u w:val="single"/>
        </w:rPr>
        <w:t xml:space="preserve">Физическая культура </w:t>
      </w:r>
      <w:r w:rsidRPr="00677231">
        <w:t>- у</w:t>
      </w:r>
      <w:r w:rsidRPr="00677231">
        <w:rPr>
          <w:spacing w:val="-2"/>
        </w:rPr>
        <w:t>крепление здоровья, содействие гармоничному физическому,</w:t>
      </w:r>
      <w:r w:rsidRPr="00677231">
        <w:rPr>
          <w:spacing w:val="-3"/>
        </w:rPr>
        <w:t xml:space="preserve">нравственному и социальному развитию, успешному обучению, </w:t>
      </w:r>
      <w:r w:rsidRPr="00677231">
        <w:rPr>
          <w:spacing w:val="-1"/>
        </w:rPr>
        <w:t>формирование первоначальных умений саморегуляции</w:t>
      </w:r>
      <w:r w:rsidRPr="00677231">
        <w:rPr>
          <w:spacing w:val="-3"/>
        </w:rPr>
        <w:t xml:space="preserve">средствами физической культуры. </w:t>
      </w:r>
    </w:p>
    <w:p w:rsidR="000E4CD5" w:rsidRDefault="000E4CD5" w:rsidP="000E4CD5">
      <w:pPr>
        <w:shd w:val="clear" w:color="auto" w:fill="FFFFFF"/>
        <w:ind w:left="32"/>
      </w:pPr>
      <w:r w:rsidRPr="00677231">
        <w:rPr>
          <w:spacing w:val="-3"/>
        </w:rPr>
        <w:lastRenderedPageBreak/>
        <w:t xml:space="preserve">Формирование установки на </w:t>
      </w:r>
      <w:r w:rsidRPr="00677231">
        <w:rPr>
          <w:spacing w:val="-1"/>
        </w:rPr>
        <w:t xml:space="preserve">сохранение и укрепление здоровья, навыков здорового и </w:t>
      </w:r>
      <w:r w:rsidRPr="00677231">
        <w:t>безопасного образа жизни.</w:t>
      </w:r>
    </w:p>
    <w:p w:rsidR="000E4CD5" w:rsidRDefault="000E4CD5" w:rsidP="000E4CD5">
      <w:pPr>
        <w:shd w:val="clear" w:color="auto" w:fill="FFFFFF"/>
        <w:ind w:left="32"/>
      </w:pPr>
    </w:p>
    <w:p w:rsidR="000E4CD5" w:rsidRDefault="000E4CD5" w:rsidP="000E4CD5">
      <w:pPr>
        <w:shd w:val="clear" w:color="auto" w:fill="FFFFFF"/>
        <w:ind w:left="32"/>
      </w:pPr>
      <w: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следующие  учебные занятия:</w:t>
      </w:r>
    </w:p>
    <w:p w:rsidR="000E4CD5" w:rsidRDefault="000E4CD5" w:rsidP="000E4CD5">
      <w:pPr>
        <w:numPr>
          <w:ilvl w:val="0"/>
          <w:numId w:val="104"/>
        </w:numPr>
        <w:shd w:val="clear" w:color="auto" w:fill="FFFFFF"/>
      </w:pPr>
      <w:r>
        <w:t xml:space="preserve">с целью качественного достижения требований образовательного стандарта и углубленного изучения «Математики»; </w:t>
      </w:r>
    </w:p>
    <w:p w:rsidR="000E4CD5" w:rsidRDefault="000E4CD5" w:rsidP="000E4CD5">
      <w:pPr>
        <w:numPr>
          <w:ilvl w:val="0"/>
          <w:numId w:val="104"/>
        </w:numPr>
        <w:shd w:val="clear" w:color="auto" w:fill="FFFFFF"/>
      </w:pPr>
      <w:r>
        <w:t>с целью развития  образного и логического мышления  введен курс «Решение логических задач и конструирование;</w:t>
      </w:r>
    </w:p>
    <w:p w:rsidR="000E4CD5" w:rsidRDefault="000E4CD5" w:rsidP="000E4CD5">
      <w:pPr>
        <w:numPr>
          <w:ilvl w:val="0"/>
          <w:numId w:val="104"/>
        </w:numPr>
        <w:shd w:val="clear" w:color="auto" w:fill="FFFFFF"/>
      </w:pPr>
      <w:r>
        <w:t xml:space="preserve"> с целью развития речи, интуиции и чувства отведены часы на «Литературное чтение». </w:t>
      </w:r>
    </w:p>
    <w:p w:rsidR="00DC394C" w:rsidRDefault="00DC394C" w:rsidP="00DC394C">
      <w:pPr>
        <w:jc w:val="center"/>
        <w:rPr>
          <w:b/>
          <w:sz w:val="28"/>
          <w:szCs w:val="28"/>
        </w:rPr>
      </w:pPr>
    </w:p>
    <w:p w:rsidR="00DC394C" w:rsidRPr="00253250" w:rsidRDefault="00DC394C" w:rsidP="00DC394C">
      <w:pPr>
        <w:rPr>
          <w:sz w:val="26"/>
          <w:szCs w:val="26"/>
        </w:rPr>
      </w:pPr>
    </w:p>
    <w:p w:rsidR="00DC394C" w:rsidRPr="002B683F" w:rsidRDefault="00DC394C" w:rsidP="00DC394C">
      <w:pPr>
        <w:jc w:val="both"/>
      </w:pPr>
      <w:r w:rsidRPr="002B683F">
        <w:rPr>
          <w:bCs/>
        </w:rPr>
        <w:t>Для реализации</w:t>
      </w:r>
      <w:r w:rsidRPr="002B683F">
        <w:t>федеральных государственных образовательных стандартов начального общего образования используется УМК «Школа России»:</w:t>
      </w:r>
    </w:p>
    <w:p w:rsidR="00DC394C" w:rsidRPr="002B683F" w:rsidRDefault="00DC394C" w:rsidP="00DC394C">
      <w:pPr>
        <w:jc w:val="both"/>
        <w:rPr>
          <w:u w:val="single"/>
        </w:rPr>
      </w:pPr>
    </w:p>
    <w:p w:rsidR="00DC394C" w:rsidRPr="002B683F" w:rsidRDefault="00DC394C" w:rsidP="00DC394C">
      <w:pPr>
        <w:jc w:val="both"/>
        <w:rPr>
          <w:b/>
          <w:bCs/>
          <w:u w:val="single"/>
        </w:rPr>
      </w:pPr>
      <w:r w:rsidRPr="002B683F">
        <w:rPr>
          <w:u w:val="single"/>
        </w:rPr>
        <w:t>В первом классе:</w:t>
      </w:r>
    </w:p>
    <w:p w:rsidR="00DC394C" w:rsidRPr="002B683F" w:rsidRDefault="00DC394C" w:rsidP="00DC394C">
      <w:pPr>
        <w:jc w:val="both"/>
      </w:pPr>
      <w:r w:rsidRPr="002B683F">
        <w:t xml:space="preserve">1) «Азбука», Горецкий В.Г., Кирюшкин В.А., Виноградская Л.А. и др. </w:t>
      </w:r>
    </w:p>
    <w:p w:rsidR="00DC394C" w:rsidRPr="002B683F" w:rsidRDefault="00DC394C" w:rsidP="00DC394C">
      <w:pPr>
        <w:jc w:val="both"/>
      </w:pPr>
      <w:r w:rsidRPr="002B683F">
        <w:t xml:space="preserve">     «Просвещение», 2011-2012 г.;</w:t>
      </w:r>
    </w:p>
    <w:p w:rsidR="00DC394C" w:rsidRPr="002B683F" w:rsidRDefault="00DC394C" w:rsidP="00DC394C">
      <w:pPr>
        <w:jc w:val="both"/>
      </w:pPr>
      <w:r w:rsidRPr="002B683F">
        <w:t xml:space="preserve">2) </w:t>
      </w:r>
      <w:r w:rsidRPr="002B683F">
        <w:rPr>
          <w:bCs/>
        </w:rPr>
        <w:t xml:space="preserve">«Русский язык», </w:t>
      </w:r>
      <w:r w:rsidRPr="002B683F">
        <w:t>Канакина В.П., Горецкий В.Г., «Просвещение», 2012 г.;</w:t>
      </w:r>
    </w:p>
    <w:p w:rsidR="00DC394C" w:rsidRPr="002B683F" w:rsidRDefault="00DC394C" w:rsidP="00DC394C">
      <w:pPr>
        <w:jc w:val="both"/>
      </w:pPr>
      <w:r w:rsidRPr="002B683F">
        <w:t xml:space="preserve">3) «Литературное чтение», Климанова Л.Ф., Горецкий В.Г., Голованова М.В. и др., </w:t>
      </w:r>
    </w:p>
    <w:p w:rsidR="00DC394C" w:rsidRPr="002B683F" w:rsidRDefault="00DC394C" w:rsidP="00DC394C">
      <w:pPr>
        <w:jc w:val="both"/>
      </w:pPr>
      <w:r w:rsidRPr="002B683F">
        <w:t xml:space="preserve">    «Просвещение», 2011-</w:t>
      </w:r>
      <w:smartTag w:uri="urn:schemas-microsoft-com:office:smarttags" w:element="metricconverter">
        <w:smartTagPr>
          <w:attr w:name="ProductID" w:val="2012 г"/>
        </w:smartTagPr>
        <w:r w:rsidRPr="002B683F">
          <w:t>2012 г</w:t>
        </w:r>
      </w:smartTag>
      <w:r w:rsidRPr="002B683F">
        <w:t>;</w:t>
      </w:r>
    </w:p>
    <w:p w:rsidR="00DC394C" w:rsidRPr="002B683F" w:rsidRDefault="00DC394C" w:rsidP="00DC394C">
      <w:pPr>
        <w:jc w:val="both"/>
      </w:pPr>
      <w:r w:rsidRPr="002B683F">
        <w:t xml:space="preserve">4)«Математика», </w:t>
      </w:r>
      <w:r w:rsidRPr="002B683F">
        <w:rPr>
          <w:spacing w:val="-10"/>
        </w:rPr>
        <w:t>Моро М.И., Степанова С.В., Волкова С.И.;</w:t>
      </w:r>
    </w:p>
    <w:p w:rsidR="00DC394C" w:rsidRPr="002B683F" w:rsidRDefault="00DC394C" w:rsidP="00DC394C">
      <w:pPr>
        <w:jc w:val="both"/>
      </w:pPr>
      <w:r w:rsidRPr="002B683F">
        <w:t xml:space="preserve">    «Просвещение», 2011-</w:t>
      </w:r>
      <w:smartTag w:uri="urn:schemas-microsoft-com:office:smarttags" w:element="metricconverter">
        <w:smartTagPr>
          <w:attr w:name="ProductID" w:val="2012 г"/>
        </w:smartTagPr>
        <w:r w:rsidRPr="002B683F">
          <w:t>2012 г</w:t>
        </w:r>
      </w:smartTag>
      <w:r w:rsidRPr="002B683F">
        <w:t>. г.;</w:t>
      </w:r>
    </w:p>
    <w:p w:rsidR="00DC394C" w:rsidRPr="002B683F" w:rsidRDefault="00DC394C" w:rsidP="00DC394C">
      <w:pPr>
        <w:jc w:val="both"/>
      </w:pPr>
      <w:r w:rsidRPr="002B683F">
        <w:t>5) «Просвещение», Плешаков А.А. «Окружающий мир», 2011-2012г. г.;</w:t>
      </w:r>
    </w:p>
    <w:p w:rsidR="00DC394C" w:rsidRPr="002B683F" w:rsidRDefault="00DC394C" w:rsidP="00DC394C">
      <w:pPr>
        <w:jc w:val="both"/>
      </w:pPr>
      <w:r w:rsidRPr="002B683F">
        <w:t xml:space="preserve">6)  </w:t>
      </w:r>
      <w:r w:rsidRPr="002B683F">
        <w:rPr>
          <w:bCs/>
        </w:rPr>
        <w:t xml:space="preserve">«Технология», </w:t>
      </w:r>
      <w:r w:rsidRPr="002B683F">
        <w:t> Роговцева Н.И. и др.;</w:t>
      </w:r>
    </w:p>
    <w:p w:rsidR="00DC394C" w:rsidRPr="002B683F" w:rsidRDefault="00DC394C" w:rsidP="00DC394C">
      <w:pPr>
        <w:jc w:val="both"/>
        <w:rPr>
          <w:bCs/>
        </w:rPr>
      </w:pPr>
      <w:r w:rsidRPr="002B683F">
        <w:t>7)</w:t>
      </w:r>
      <w:r w:rsidRPr="002B683F">
        <w:rPr>
          <w:bCs/>
        </w:rPr>
        <w:t xml:space="preserve"> «Музыка», </w:t>
      </w:r>
      <w:r w:rsidRPr="002B683F">
        <w:t>Критская Е.Д. и др.</w:t>
      </w:r>
      <w:r w:rsidRPr="002B683F">
        <w:rPr>
          <w:bCs/>
        </w:rPr>
        <w:t xml:space="preserve"> «Просвещение», 2011 г.;</w:t>
      </w:r>
    </w:p>
    <w:p w:rsidR="00DC394C" w:rsidRPr="002B683F" w:rsidRDefault="00DC394C" w:rsidP="00DC394C">
      <w:pPr>
        <w:jc w:val="both"/>
        <w:rPr>
          <w:bCs/>
        </w:rPr>
      </w:pPr>
      <w:r w:rsidRPr="002B683F">
        <w:rPr>
          <w:bCs/>
        </w:rPr>
        <w:t>8) «Изобразительное искусство», Л.А. Неменская, «Просвещение», 2012 г. </w:t>
      </w:r>
    </w:p>
    <w:p w:rsidR="00DC394C" w:rsidRPr="002B683F" w:rsidRDefault="00DC394C" w:rsidP="00DC394C">
      <w:pPr>
        <w:rPr>
          <w:spacing w:val="-10"/>
        </w:rPr>
      </w:pPr>
    </w:p>
    <w:p w:rsidR="00DC394C" w:rsidRPr="002B683F" w:rsidRDefault="00DC394C" w:rsidP="00DC394C">
      <w:pPr>
        <w:rPr>
          <w:color w:val="000000"/>
          <w:u w:val="single"/>
        </w:rPr>
      </w:pPr>
      <w:r w:rsidRPr="002B683F">
        <w:rPr>
          <w:color w:val="000000"/>
          <w:u w:val="single"/>
        </w:rPr>
        <w:t>Во втором классе:</w:t>
      </w:r>
    </w:p>
    <w:p w:rsidR="00DC394C" w:rsidRPr="002B683F" w:rsidRDefault="00DC394C" w:rsidP="00DC394C">
      <w:pPr>
        <w:jc w:val="both"/>
      </w:pPr>
      <w:r w:rsidRPr="002B683F">
        <w:t xml:space="preserve">1) </w:t>
      </w:r>
      <w:r w:rsidRPr="002B683F">
        <w:rPr>
          <w:bCs/>
        </w:rPr>
        <w:t>«Русский язык»</w:t>
      </w:r>
      <w:r w:rsidRPr="002B683F">
        <w:t>, Канакина В.П., Горецкий В.Г., «Просвещение», 2012 г.;</w:t>
      </w:r>
    </w:p>
    <w:p w:rsidR="00DC394C" w:rsidRPr="002B683F" w:rsidRDefault="00DC394C" w:rsidP="00DC394C">
      <w:pPr>
        <w:jc w:val="both"/>
      </w:pPr>
      <w:r w:rsidRPr="002B683F">
        <w:t xml:space="preserve">2) «Литературное чтение», Климанова Л.Ф., Горецкий В.Г., Голованова М.В. и др.  </w:t>
      </w:r>
    </w:p>
    <w:p w:rsidR="00DC394C" w:rsidRPr="002B683F" w:rsidRDefault="00DC394C" w:rsidP="00DC394C">
      <w:pPr>
        <w:jc w:val="both"/>
      </w:pPr>
      <w:r w:rsidRPr="002B683F">
        <w:t xml:space="preserve">    «Просвещение», </w:t>
      </w:r>
      <w:smartTag w:uri="urn:schemas-microsoft-com:office:smarttags" w:element="metricconverter">
        <w:smartTagPr>
          <w:attr w:name="ProductID" w:val="2012 г"/>
        </w:smartTagPr>
        <w:r w:rsidRPr="002B683F">
          <w:t>2012 г</w:t>
        </w:r>
      </w:smartTag>
      <w:r w:rsidRPr="002B683F">
        <w:t>.;</w:t>
      </w:r>
    </w:p>
    <w:p w:rsidR="00DC394C" w:rsidRPr="002B683F" w:rsidRDefault="00DC394C" w:rsidP="00DC394C">
      <w:pPr>
        <w:jc w:val="both"/>
      </w:pPr>
      <w:r w:rsidRPr="002B683F">
        <w:rPr>
          <w:spacing w:val="-10"/>
        </w:rPr>
        <w:t xml:space="preserve">3)  </w:t>
      </w:r>
      <w:r w:rsidRPr="002B683F">
        <w:t xml:space="preserve">«Математика» ч.1,2,  </w:t>
      </w:r>
      <w:r w:rsidRPr="002B683F">
        <w:rPr>
          <w:spacing w:val="-10"/>
        </w:rPr>
        <w:t>Моро М.И., Степанова С.В., Волкова С.И.;</w:t>
      </w:r>
    </w:p>
    <w:p w:rsidR="00DC394C" w:rsidRPr="002B683F" w:rsidRDefault="00DC394C" w:rsidP="00DC394C">
      <w:pPr>
        <w:jc w:val="both"/>
      </w:pPr>
      <w:r w:rsidRPr="002B683F">
        <w:t xml:space="preserve">     «Просвещение», 2012  г.;</w:t>
      </w:r>
    </w:p>
    <w:p w:rsidR="00DC394C" w:rsidRPr="002B683F" w:rsidRDefault="00DC394C" w:rsidP="00DC394C">
      <w:pPr>
        <w:jc w:val="both"/>
      </w:pPr>
      <w:r w:rsidRPr="002B683F">
        <w:t xml:space="preserve"> 4) «Окружающий мир» ч.1,2 , Плешаков А.А. «Просвещение», </w:t>
      </w:r>
      <w:smartTag w:uri="urn:schemas-microsoft-com:office:smarttags" w:element="metricconverter">
        <w:smartTagPr>
          <w:attr w:name="ProductID" w:val="2012 г"/>
        </w:smartTagPr>
        <w:r w:rsidRPr="002B683F">
          <w:t>2012 г</w:t>
        </w:r>
      </w:smartTag>
      <w:r w:rsidRPr="002B683F">
        <w:t>.;</w:t>
      </w:r>
    </w:p>
    <w:p w:rsidR="00DC394C" w:rsidRPr="002B683F" w:rsidRDefault="00DC394C" w:rsidP="00DC394C">
      <w:pPr>
        <w:jc w:val="both"/>
      </w:pPr>
      <w:r w:rsidRPr="002B683F">
        <w:t xml:space="preserve"> 5)  </w:t>
      </w:r>
      <w:r w:rsidRPr="002B683F">
        <w:rPr>
          <w:bCs/>
        </w:rPr>
        <w:t xml:space="preserve">«Технология», </w:t>
      </w:r>
      <w:r w:rsidRPr="002B683F">
        <w:t>Роговцева Н.И. и др.,«Просвещение», 2012 г.</w:t>
      </w:r>
    </w:p>
    <w:p w:rsidR="00DC394C" w:rsidRPr="002B683F" w:rsidRDefault="00DC394C" w:rsidP="00DC394C">
      <w:pPr>
        <w:jc w:val="both"/>
        <w:rPr>
          <w:bCs/>
        </w:rPr>
      </w:pPr>
      <w:r w:rsidRPr="002B683F">
        <w:t xml:space="preserve"> 6)</w:t>
      </w:r>
      <w:r w:rsidRPr="002B683F">
        <w:rPr>
          <w:bCs/>
        </w:rPr>
        <w:t xml:space="preserve"> «Музыка»,  </w:t>
      </w:r>
      <w:r w:rsidRPr="002B683F">
        <w:t>Критская Е.Д. и др.</w:t>
      </w:r>
      <w:r w:rsidRPr="002B683F">
        <w:rPr>
          <w:bCs/>
        </w:rPr>
        <w:t xml:space="preserve"> «Просвещение», 2011 г.;</w:t>
      </w:r>
    </w:p>
    <w:p w:rsidR="00DC394C" w:rsidRPr="002B683F" w:rsidRDefault="00DC394C" w:rsidP="00DC394C">
      <w:pPr>
        <w:jc w:val="both"/>
        <w:rPr>
          <w:bCs/>
        </w:rPr>
      </w:pPr>
      <w:r w:rsidRPr="002B683F">
        <w:rPr>
          <w:bCs/>
        </w:rPr>
        <w:t xml:space="preserve"> 7) «Изобразительное искусство», Неменская Л.А., «Просвещение», 2012 г. </w:t>
      </w:r>
    </w:p>
    <w:p w:rsidR="00DC394C" w:rsidRPr="002B683F" w:rsidRDefault="00DC394C" w:rsidP="00DC394C">
      <w:pPr>
        <w:pStyle w:val="aff"/>
        <w:rPr>
          <w:lang w:eastAsia="ru-RU"/>
        </w:rPr>
      </w:pPr>
      <w:r w:rsidRPr="002B683F">
        <w:rPr>
          <w:bCs/>
        </w:rPr>
        <w:t xml:space="preserve"> 8) </w:t>
      </w:r>
      <w:r w:rsidRPr="002B683F">
        <w:rPr>
          <w:bCs/>
          <w:lang w:eastAsia="ru-RU"/>
        </w:rPr>
        <w:t xml:space="preserve">«Английский язык», Кузовлев В.П., «Просвещение», 2010 г. </w:t>
      </w:r>
    </w:p>
    <w:p w:rsidR="00DC394C" w:rsidRPr="002B683F" w:rsidRDefault="00DC394C" w:rsidP="00DC394C">
      <w:pPr>
        <w:jc w:val="both"/>
        <w:rPr>
          <w:bCs/>
        </w:rPr>
      </w:pPr>
    </w:p>
    <w:p w:rsidR="00DC394C" w:rsidRPr="002B683F" w:rsidRDefault="00DC394C" w:rsidP="00DC394C">
      <w:pPr>
        <w:rPr>
          <w:u w:val="single"/>
        </w:rPr>
      </w:pPr>
      <w:r w:rsidRPr="002B683F">
        <w:rPr>
          <w:u w:val="single"/>
        </w:rPr>
        <w:t xml:space="preserve">Во третьем классе: </w:t>
      </w:r>
    </w:p>
    <w:p w:rsidR="00DC394C" w:rsidRPr="002B683F" w:rsidRDefault="00DC394C" w:rsidP="00DC394C">
      <w:pPr>
        <w:pStyle w:val="aff"/>
        <w:rPr>
          <w:lang w:eastAsia="ru-RU"/>
        </w:rPr>
      </w:pPr>
      <w:r w:rsidRPr="002B683F">
        <w:rPr>
          <w:bCs/>
          <w:lang w:eastAsia="ru-RU"/>
        </w:rPr>
        <w:t>1)«Литературное чтение»</w:t>
      </w:r>
      <w:r w:rsidRPr="002B683F">
        <w:rPr>
          <w:lang w:eastAsia="ru-RU"/>
        </w:rPr>
        <w:t xml:space="preserve">  Климанова Л.Ф. </w:t>
      </w:r>
      <w:r w:rsidRPr="002B683F">
        <w:t xml:space="preserve">Горецкий В.Г., Голованова М.В. и др.  </w:t>
      </w:r>
    </w:p>
    <w:p w:rsidR="00DC394C" w:rsidRPr="002B683F" w:rsidRDefault="00DC394C" w:rsidP="00DC394C">
      <w:pPr>
        <w:jc w:val="both"/>
      </w:pPr>
      <w:r w:rsidRPr="002B683F">
        <w:t xml:space="preserve">2) </w:t>
      </w:r>
      <w:r w:rsidRPr="002B683F">
        <w:rPr>
          <w:bCs/>
        </w:rPr>
        <w:t>«Русский язык»</w:t>
      </w:r>
      <w:r w:rsidRPr="002B683F">
        <w:t xml:space="preserve">, Канакина В.П., Горецкий В.Г., </w:t>
      </w:r>
    </w:p>
    <w:p w:rsidR="00DC394C" w:rsidRPr="002B683F" w:rsidRDefault="00DC394C" w:rsidP="00DC394C">
      <w:pPr>
        <w:pStyle w:val="aff"/>
        <w:rPr>
          <w:lang w:eastAsia="ru-RU"/>
        </w:rPr>
      </w:pPr>
      <w:r w:rsidRPr="002B683F">
        <w:rPr>
          <w:bCs/>
          <w:lang w:eastAsia="ru-RU"/>
        </w:rPr>
        <w:t>3)«Математика»</w:t>
      </w:r>
      <w:r w:rsidRPr="002B683F">
        <w:rPr>
          <w:lang w:eastAsia="ru-RU"/>
        </w:rPr>
        <w:t> Моро М.И. и др.,</w:t>
      </w:r>
    </w:p>
    <w:p w:rsidR="00DC394C" w:rsidRPr="002B683F" w:rsidRDefault="00DC394C" w:rsidP="00DC394C">
      <w:pPr>
        <w:pStyle w:val="aff"/>
        <w:rPr>
          <w:lang w:eastAsia="ru-RU"/>
        </w:rPr>
      </w:pPr>
      <w:r w:rsidRPr="002B683F">
        <w:rPr>
          <w:bCs/>
          <w:lang w:eastAsia="ru-RU"/>
        </w:rPr>
        <w:t>4)«Окружающий мир»</w:t>
      </w:r>
      <w:r w:rsidRPr="002B683F">
        <w:rPr>
          <w:lang w:eastAsia="ru-RU"/>
        </w:rPr>
        <w:t>  Плешаков А.А.,</w:t>
      </w:r>
    </w:p>
    <w:p w:rsidR="00DC394C" w:rsidRPr="002B683F" w:rsidRDefault="00DC394C" w:rsidP="00DC394C">
      <w:pPr>
        <w:pStyle w:val="aff"/>
        <w:rPr>
          <w:lang w:eastAsia="ru-RU"/>
        </w:rPr>
      </w:pPr>
      <w:r w:rsidRPr="002B683F">
        <w:rPr>
          <w:bCs/>
          <w:lang w:eastAsia="ru-RU"/>
        </w:rPr>
        <w:t>5) «Технология»</w:t>
      </w:r>
      <w:r w:rsidRPr="002B683F">
        <w:rPr>
          <w:lang w:eastAsia="ru-RU"/>
        </w:rPr>
        <w:t>  Роговцева Н.М.,</w:t>
      </w:r>
    </w:p>
    <w:p w:rsidR="00DC394C" w:rsidRPr="002B683F" w:rsidRDefault="00DC394C" w:rsidP="00DC394C">
      <w:pPr>
        <w:pStyle w:val="aff"/>
        <w:rPr>
          <w:lang w:eastAsia="ru-RU"/>
        </w:rPr>
      </w:pPr>
      <w:r w:rsidRPr="002B683F">
        <w:rPr>
          <w:bCs/>
          <w:lang w:eastAsia="ru-RU"/>
        </w:rPr>
        <w:t>6)«Музыка»</w:t>
      </w:r>
      <w:r w:rsidRPr="002B683F">
        <w:rPr>
          <w:lang w:eastAsia="ru-RU"/>
        </w:rPr>
        <w:t> Критская Е.Д. и др.,</w:t>
      </w:r>
    </w:p>
    <w:p w:rsidR="00DC394C" w:rsidRPr="002B683F" w:rsidRDefault="00DC394C" w:rsidP="00DC394C">
      <w:pPr>
        <w:pStyle w:val="aff"/>
        <w:rPr>
          <w:lang w:eastAsia="ru-RU"/>
        </w:rPr>
      </w:pPr>
      <w:r w:rsidRPr="002B683F">
        <w:rPr>
          <w:bCs/>
          <w:lang w:eastAsia="ru-RU"/>
        </w:rPr>
        <w:t>7)«Изобразительное искусство» </w:t>
      </w:r>
      <w:r w:rsidRPr="002B683F">
        <w:rPr>
          <w:lang w:eastAsia="ru-RU"/>
        </w:rPr>
        <w:t>Неменская Л.А.,</w:t>
      </w:r>
    </w:p>
    <w:p w:rsidR="00DC394C" w:rsidRPr="002B683F" w:rsidRDefault="00DC394C" w:rsidP="00DC394C">
      <w:pPr>
        <w:pStyle w:val="aff"/>
        <w:rPr>
          <w:lang w:eastAsia="ru-RU"/>
        </w:rPr>
      </w:pPr>
      <w:r w:rsidRPr="002B683F">
        <w:rPr>
          <w:bCs/>
          <w:lang w:eastAsia="ru-RU"/>
        </w:rPr>
        <w:t>8) «Физическая культура»</w:t>
      </w:r>
      <w:r w:rsidRPr="002B683F">
        <w:rPr>
          <w:lang w:eastAsia="ru-RU"/>
        </w:rPr>
        <w:t>  Лях В.И.,</w:t>
      </w:r>
    </w:p>
    <w:p w:rsidR="00DC394C" w:rsidRPr="002B683F" w:rsidRDefault="00DC394C" w:rsidP="00DC394C">
      <w:pPr>
        <w:pStyle w:val="aff"/>
        <w:rPr>
          <w:lang w:eastAsia="ru-RU"/>
        </w:rPr>
      </w:pPr>
      <w:r w:rsidRPr="002B683F">
        <w:rPr>
          <w:bCs/>
          <w:lang w:eastAsia="ru-RU"/>
        </w:rPr>
        <w:t xml:space="preserve">9) «Английский язык», </w:t>
      </w:r>
      <w:r w:rsidRPr="002B683F">
        <w:rPr>
          <w:lang w:eastAsia="ru-RU"/>
        </w:rPr>
        <w:t>Биболетова М.З.</w:t>
      </w:r>
    </w:p>
    <w:p w:rsidR="00DC394C" w:rsidRPr="002B683F" w:rsidRDefault="00DC394C" w:rsidP="00DC394C">
      <w:pPr>
        <w:pStyle w:val="aff"/>
        <w:rPr>
          <w:lang w:eastAsia="ru-RU"/>
        </w:rPr>
      </w:pPr>
    </w:p>
    <w:p w:rsidR="00DC394C" w:rsidRPr="002B683F" w:rsidRDefault="00DC394C" w:rsidP="00DC394C">
      <w:pPr>
        <w:pStyle w:val="aff"/>
        <w:rPr>
          <w:u w:val="single"/>
          <w:lang w:eastAsia="ru-RU"/>
        </w:rPr>
      </w:pPr>
      <w:r w:rsidRPr="002B683F">
        <w:rPr>
          <w:u w:val="single"/>
          <w:lang w:eastAsia="ru-RU"/>
        </w:rPr>
        <w:t>В четвёртом классе:</w:t>
      </w:r>
    </w:p>
    <w:p w:rsidR="00DC394C" w:rsidRPr="002B683F" w:rsidRDefault="00DC394C" w:rsidP="00DC394C">
      <w:pPr>
        <w:pStyle w:val="aff"/>
        <w:rPr>
          <w:lang w:eastAsia="ru-RU"/>
        </w:rPr>
      </w:pPr>
      <w:r w:rsidRPr="002B683F">
        <w:rPr>
          <w:bCs/>
          <w:lang w:eastAsia="ru-RU"/>
        </w:rPr>
        <w:t>1) «Литературное чтение»</w:t>
      </w:r>
      <w:r w:rsidRPr="002B683F">
        <w:rPr>
          <w:lang w:eastAsia="ru-RU"/>
        </w:rPr>
        <w:t>  Климанова Л.Ф. и др.,</w:t>
      </w:r>
    </w:p>
    <w:p w:rsidR="00DC394C" w:rsidRPr="002B683F" w:rsidRDefault="00DC394C" w:rsidP="00DC394C">
      <w:pPr>
        <w:pStyle w:val="aff"/>
        <w:rPr>
          <w:lang w:eastAsia="ru-RU"/>
        </w:rPr>
      </w:pPr>
      <w:r w:rsidRPr="002B683F">
        <w:rPr>
          <w:lang w:eastAsia="ru-RU"/>
        </w:rPr>
        <w:t>2) «Русский язык» Канакина В.П.,</w:t>
      </w:r>
    </w:p>
    <w:p w:rsidR="00DC394C" w:rsidRPr="002B683F" w:rsidRDefault="00DC394C" w:rsidP="00DC394C">
      <w:pPr>
        <w:pStyle w:val="aff"/>
        <w:rPr>
          <w:lang w:eastAsia="ru-RU"/>
        </w:rPr>
      </w:pPr>
      <w:r w:rsidRPr="002B683F">
        <w:rPr>
          <w:bCs/>
          <w:lang w:eastAsia="ru-RU"/>
        </w:rPr>
        <w:t>3) «Математика»</w:t>
      </w:r>
      <w:r w:rsidRPr="002B683F">
        <w:rPr>
          <w:lang w:eastAsia="ru-RU"/>
        </w:rPr>
        <w:t> Моро М.И. и др.,</w:t>
      </w:r>
    </w:p>
    <w:p w:rsidR="00DC394C" w:rsidRPr="002B683F" w:rsidRDefault="00DC394C" w:rsidP="00DC394C">
      <w:pPr>
        <w:pStyle w:val="aff"/>
        <w:rPr>
          <w:lang w:eastAsia="ru-RU"/>
        </w:rPr>
      </w:pPr>
      <w:r w:rsidRPr="002B683F">
        <w:rPr>
          <w:bCs/>
          <w:lang w:eastAsia="ru-RU"/>
        </w:rPr>
        <w:t>4) «Окружающий мир»</w:t>
      </w:r>
      <w:r w:rsidRPr="002B683F">
        <w:rPr>
          <w:lang w:eastAsia="ru-RU"/>
        </w:rPr>
        <w:t>  Плешаков А.А.,</w:t>
      </w:r>
    </w:p>
    <w:p w:rsidR="00DC394C" w:rsidRPr="002B683F" w:rsidRDefault="00DC394C" w:rsidP="00DC394C">
      <w:pPr>
        <w:pStyle w:val="aff"/>
        <w:rPr>
          <w:lang w:eastAsia="ru-RU"/>
        </w:rPr>
      </w:pPr>
      <w:r w:rsidRPr="002B683F">
        <w:rPr>
          <w:bCs/>
          <w:lang w:eastAsia="ru-RU"/>
        </w:rPr>
        <w:t>5) «Технология»</w:t>
      </w:r>
      <w:r w:rsidRPr="002B683F">
        <w:rPr>
          <w:lang w:eastAsia="ru-RU"/>
        </w:rPr>
        <w:t>  Роговцева Н.М.,</w:t>
      </w:r>
    </w:p>
    <w:p w:rsidR="00DC394C" w:rsidRPr="002B683F" w:rsidRDefault="00DC394C" w:rsidP="00DC394C">
      <w:pPr>
        <w:pStyle w:val="aff"/>
        <w:rPr>
          <w:lang w:eastAsia="ru-RU"/>
        </w:rPr>
      </w:pPr>
      <w:r w:rsidRPr="002B683F">
        <w:rPr>
          <w:bCs/>
          <w:lang w:eastAsia="ru-RU"/>
        </w:rPr>
        <w:t>6) «Музыка»</w:t>
      </w:r>
      <w:r w:rsidRPr="002B683F">
        <w:rPr>
          <w:lang w:eastAsia="ru-RU"/>
        </w:rPr>
        <w:t> Критская Е.Д. и др.,</w:t>
      </w:r>
    </w:p>
    <w:p w:rsidR="00DC394C" w:rsidRPr="002B683F" w:rsidRDefault="00DC394C" w:rsidP="00DC394C">
      <w:pPr>
        <w:pStyle w:val="aff"/>
        <w:rPr>
          <w:lang w:eastAsia="ru-RU"/>
        </w:rPr>
      </w:pPr>
      <w:r w:rsidRPr="002B683F">
        <w:rPr>
          <w:bCs/>
          <w:lang w:eastAsia="ru-RU"/>
        </w:rPr>
        <w:t>7) «Изобразительное искусство»,  </w:t>
      </w:r>
      <w:r w:rsidRPr="002B683F">
        <w:rPr>
          <w:lang w:eastAsia="ru-RU"/>
        </w:rPr>
        <w:t>Неменская Л.А.,</w:t>
      </w:r>
    </w:p>
    <w:p w:rsidR="00DC394C" w:rsidRPr="002B683F" w:rsidRDefault="00DC394C" w:rsidP="00DC394C">
      <w:pPr>
        <w:pStyle w:val="aff"/>
        <w:rPr>
          <w:lang w:eastAsia="ru-RU"/>
        </w:rPr>
      </w:pPr>
      <w:r w:rsidRPr="002B683F">
        <w:rPr>
          <w:bCs/>
          <w:lang w:eastAsia="ru-RU"/>
        </w:rPr>
        <w:t>8) «Физическая культура»,</w:t>
      </w:r>
      <w:r w:rsidRPr="002B683F">
        <w:rPr>
          <w:lang w:eastAsia="ru-RU"/>
        </w:rPr>
        <w:t>  Лях В.И.,</w:t>
      </w:r>
    </w:p>
    <w:p w:rsidR="00DC394C" w:rsidRDefault="00DC394C" w:rsidP="00DC394C">
      <w:pPr>
        <w:pStyle w:val="aff"/>
        <w:rPr>
          <w:sz w:val="26"/>
          <w:szCs w:val="26"/>
          <w:lang w:eastAsia="ru-RU"/>
        </w:rPr>
      </w:pPr>
      <w:r w:rsidRPr="002B683F">
        <w:rPr>
          <w:bCs/>
          <w:lang w:eastAsia="ru-RU"/>
        </w:rPr>
        <w:t>9) «Английский язык»,</w:t>
      </w:r>
      <w:r w:rsidRPr="002B683F">
        <w:rPr>
          <w:lang w:eastAsia="ru-RU"/>
        </w:rPr>
        <w:t>  Биболетова М.З</w:t>
      </w:r>
      <w:r>
        <w:rPr>
          <w:sz w:val="26"/>
          <w:szCs w:val="26"/>
          <w:lang w:eastAsia="ru-RU"/>
        </w:rPr>
        <w:t>.</w:t>
      </w:r>
    </w:p>
    <w:p w:rsidR="00DC394C" w:rsidRPr="00151901" w:rsidRDefault="00DC394C" w:rsidP="00DC394C">
      <w:pPr>
        <w:pStyle w:val="aff"/>
        <w:rPr>
          <w:sz w:val="26"/>
          <w:szCs w:val="26"/>
          <w:lang w:eastAsia="ru-RU"/>
        </w:rPr>
      </w:pPr>
    </w:p>
    <w:p w:rsidR="00633771" w:rsidRPr="0035299D" w:rsidRDefault="00633771" w:rsidP="004A47E6">
      <w:pPr>
        <w:jc w:val="both"/>
        <w:rPr>
          <w:b/>
          <w:sz w:val="28"/>
          <w:szCs w:val="28"/>
        </w:rPr>
      </w:pPr>
    </w:p>
    <w:p w:rsidR="00EE55A6" w:rsidRDefault="00F1692E" w:rsidP="00EE55A6">
      <w:pPr>
        <w:ind w:firstLine="426"/>
        <w:jc w:val="both"/>
        <w:rPr>
          <w:b/>
          <w:sz w:val="28"/>
          <w:szCs w:val="28"/>
        </w:rPr>
      </w:pPr>
      <w:r>
        <w:rPr>
          <w:b/>
          <w:sz w:val="28"/>
          <w:szCs w:val="28"/>
        </w:rPr>
        <w:t>3.</w:t>
      </w:r>
      <w:r w:rsidR="00EE55A6" w:rsidRPr="009A24D8">
        <w:rPr>
          <w:b/>
          <w:sz w:val="28"/>
          <w:szCs w:val="28"/>
        </w:rPr>
        <w:t>2. Пла</w:t>
      </w:r>
      <w:r w:rsidR="003350F1" w:rsidRPr="009A24D8">
        <w:rPr>
          <w:b/>
          <w:sz w:val="28"/>
          <w:szCs w:val="28"/>
        </w:rPr>
        <w:t>н</w:t>
      </w:r>
      <w:r w:rsidR="00EE55A6" w:rsidRPr="009A24D8">
        <w:rPr>
          <w:b/>
          <w:sz w:val="28"/>
          <w:szCs w:val="28"/>
        </w:rPr>
        <w:t xml:space="preserve"> внеурочной деятельности. </w:t>
      </w:r>
    </w:p>
    <w:p w:rsidR="009634A4" w:rsidRDefault="009634A4" w:rsidP="009634A4"/>
    <w:p w:rsidR="009634A4" w:rsidRDefault="009634A4" w:rsidP="00EE7579">
      <w:pPr>
        <w:pStyle w:val="ConsPlusNormal"/>
        <w:widowControl/>
        <w:ind w:firstLine="0"/>
        <w:rPr>
          <w:rFonts w:ascii="Times New Roman" w:hAnsi="Times New Roman" w:cs="Times New Roman"/>
          <w:b/>
          <w:sz w:val="24"/>
          <w:szCs w:val="24"/>
        </w:rPr>
      </w:pPr>
    </w:p>
    <w:p w:rsidR="009634A4" w:rsidRDefault="009634A4" w:rsidP="009634A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1.Пояснительная записка</w:t>
      </w:r>
    </w:p>
    <w:p w:rsidR="009634A4" w:rsidRDefault="009634A4" w:rsidP="009634A4">
      <w:pPr>
        <w:pStyle w:val="ConsPlusNormal"/>
        <w:widowControl/>
        <w:ind w:firstLine="0"/>
        <w:jc w:val="center"/>
        <w:rPr>
          <w:rFonts w:ascii="Times New Roman" w:hAnsi="Times New Roman" w:cs="Times New Roman"/>
          <w:b/>
          <w:sz w:val="24"/>
          <w:szCs w:val="24"/>
        </w:rPr>
      </w:pPr>
    </w:p>
    <w:p w:rsidR="009634A4" w:rsidRDefault="009634A4" w:rsidP="009634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 План внеуро</w:t>
      </w:r>
      <w:r w:rsidR="00F874D6">
        <w:rPr>
          <w:rFonts w:ascii="Times New Roman" w:hAnsi="Times New Roman" w:cs="Times New Roman"/>
          <w:sz w:val="24"/>
          <w:szCs w:val="24"/>
        </w:rPr>
        <w:t>чной деятельности МКОУ БГО Макашевско</w:t>
      </w:r>
      <w:r>
        <w:rPr>
          <w:rFonts w:ascii="Times New Roman" w:hAnsi="Times New Roman" w:cs="Times New Roman"/>
          <w:sz w:val="24"/>
          <w:szCs w:val="24"/>
        </w:rPr>
        <w:t>й СОШ составлен на основании следующих нормативных документов:</w:t>
      </w:r>
    </w:p>
    <w:p w:rsidR="009634A4" w:rsidRDefault="009634A4" w:rsidP="00104D08">
      <w:pPr>
        <w:pStyle w:val="aff"/>
        <w:numPr>
          <w:ilvl w:val="0"/>
          <w:numId w:val="23"/>
        </w:numPr>
        <w:jc w:val="left"/>
      </w:pPr>
      <w:r>
        <w:t>Федеральный Закон от  29.12.2012  №  273-ФЗ  «Об образовании в Российской Федерации»;</w:t>
      </w:r>
    </w:p>
    <w:p w:rsidR="009634A4" w:rsidRDefault="009634A4" w:rsidP="00104D08">
      <w:pPr>
        <w:pStyle w:val="aff"/>
        <w:numPr>
          <w:ilvl w:val="0"/>
          <w:numId w:val="23"/>
        </w:numPr>
        <w:jc w:val="left"/>
      </w:pPr>
      <w: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9634A4" w:rsidRPr="00F874D6" w:rsidRDefault="007C1C05" w:rsidP="00104D08">
      <w:pPr>
        <w:numPr>
          <w:ilvl w:val="0"/>
          <w:numId w:val="23"/>
        </w:numPr>
        <w:shd w:val="clear" w:color="auto" w:fill="FFFFFF"/>
        <w:spacing w:before="100" w:beforeAutospacing="1" w:after="100" w:afterAutospacing="1"/>
        <w:jc w:val="both"/>
      </w:pPr>
      <w:hyperlink r:id="rId8" w:history="1">
        <w:r w:rsidR="009634A4" w:rsidRPr="00F874D6">
          <w:rPr>
            <w:rStyle w:val="a6"/>
            <w:color w:val="auto"/>
            <w:u w:val="none"/>
          </w:rPr>
          <w:t>Приказ Министерства образования и науки РФ «О внесении изменений в приказ 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w:t>
        </w:r>
      </w:hyperlink>
    </w:p>
    <w:p w:rsidR="009634A4" w:rsidRDefault="009634A4" w:rsidP="00104D08">
      <w:pPr>
        <w:pStyle w:val="aff"/>
        <w:numPr>
          <w:ilvl w:val="0"/>
          <w:numId w:val="23"/>
        </w:numPr>
        <w:jc w:val="left"/>
      </w:pPr>
      <w:r>
        <w:rPr>
          <w:color w:val="000000"/>
        </w:rPr>
        <w:t>Письмо  Минобрнауки России от 12.05.2011 № 03–296 «Об организации внеурочной деятельности при введении федерального государственного стандарта общего образования»;</w:t>
      </w:r>
    </w:p>
    <w:p w:rsidR="009634A4" w:rsidRDefault="009634A4" w:rsidP="00104D08">
      <w:pPr>
        <w:pStyle w:val="aff"/>
        <w:numPr>
          <w:ilvl w:val="0"/>
          <w:numId w:val="23"/>
        </w:numPr>
        <w:jc w:val="left"/>
      </w:pPr>
      <w:r>
        <w:rPr>
          <w:shd w:val="clear" w:color="auto" w:fill="FFFFFF"/>
        </w:rPr>
        <w:t>Постановления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№19993)</w:t>
      </w:r>
    </w:p>
    <w:p w:rsidR="009634A4" w:rsidRDefault="009634A4" w:rsidP="009634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1.2. 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9634A4" w:rsidRDefault="009634A4" w:rsidP="009634A4">
      <w:pPr>
        <w:jc w:val="both"/>
        <w:rPr>
          <w:rStyle w:val="12pt127"/>
        </w:rPr>
      </w:pPr>
      <w:r>
        <w:t>1.3.</w:t>
      </w:r>
      <w:r>
        <w:rPr>
          <w:rStyle w:val="12pt127"/>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Внеурочная деятельность организуется по направлениям развития личности</w:t>
      </w:r>
    </w:p>
    <w:p w:rsidR="009634A4" w:rsidRDefault="009634A4" w:rsidP="00104D08">
      <w:pPr>
        <w:numPr>
          <w:ilvl w:val="0"/>
          <w:numId w:val="24"/>
        </w:numPr>
        <w:jc w:val="both"/>
        <w:rPr>
          <w:rStyle w:val="12pt127"/>
        </w:rPr>
      </w:pPr>
      <w:r>
        <w:rPr>
          <w:rStyle w:val="12pt127"/>
        </w:rPr>
        <w:t>духовно-нравственное</w:t>
      </w:r>
    </w:p>
    <w:p w:rsidR="009634A4" w:rsidRDefault="009634A4" w:rsidP="00104D08">
      <w:pPr>
        <w:numPr>
          <w:ilvl w:val="0"/>
          <w:numId w:val="24"/>
        </w:numPr>
        <w:jc w:val="both"/>
        <w:rPr>
          <w:rStyle w:val="12pt127"/>
        </w:rPr>
      </w:pPr>
      <w:r>
        <w:rPr>
          <w:rStyle w:val="12pt127"/>
        </w:rPr>
        <w:t>общеинтеллектуальное</w:t>
      </w:r>
    </w:p>
    <w:p w:rsidR="009634A4" w:rsidRDefault="009634A4" w:rsidP="00104D08">
      <w:pPr>
        <w:numPr>
          <w:ilvl w:val="0"/>
          <w:numId w:val="24"/>
        </w:numPr>
        <w:jc w:val="both"/>
        <w:rPr>
          <w:rStyle w:val="12pt127"/>
        </w:rPr>
      </w:pPr>
      <w:r>
        <w:rPr>
          <w:rStyle w:val="12pt127"/>
        </w:rPr>
        <w:t>общекультурное</w:t>
      </w:r>
    </w:p>
    <w:p w:rsidR="009634A4" w:rsidRDefault="009634A4" w:rsidP="00104D08">
      <w:pPr>
        <w:numPr>
          <w:ilvl w:val="0"/>
          <w:numId w:val="24"/>
        </w:numPr>
        <w:jc w:val="both"/>
        <w:rPr>
          <w:rStyle w:val="12pt127"/>
        </w:rPr>
      </w:pPr>
      <w:r>
        <w:rPr>
          <w:rStyle w:val="12pt127"/>
        </w:rPr>
        <w:t>спортивно-оздоровительное</w:t>
      </w:r>
    </w:p>
    <w:p w:rsidR="009634A4" w:rsidRDefault="009634A4" w:rsidP="009634A4">
      <w:pPr>
        <w:ind w:left="360"/>
        <w:jc w:val="both"/>
        <w:rPr>
          <w:rStyle w:val="12pt127"/>
        </w:rPr>
      </w:pPr>
      <w:r>
        <w:rPr>
          <w:rStyle w:val="12pt127"/>
        </w:rPr>
        <w:lastRenderedPageBreak/>
        <w:t>в таких формах как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9634A4" w:rsidRDefault="009634A4" w:rsidP="009634A4">
      <w:pPr>
        <w:jc w:val="both"/>
        <w:rPr>
          <w:rStyle w:val="12pt127"/>
        </w:rPr>
      </w:pPr>
      <w:r>
        <w:rPr>
          <w:rStyle w:val="12pt127"/>
        </w:rPr>
        <w:t>1.4.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обучающихся во второй половине дня.</w:t>
      </w:r>
    </w:p>
    <w:p w:rsidR="009634A4" w:rsidRDefault="009634A4" w:rsidP="009634A4">
      <w:pPr>
        <w:jc w:val="both"/>
        <w:rPr>
          <w:rStyle w:val="12pt127"/>
          <w:rFonts w:ascii="Calibri" w:hAnsi="Calibri"/>
        </w:rPr>
      </w:pPr>
      <w:r>
        <w:rPr>
          <w:rStyle w:val="12pt127"/>
        </w:rPr>
        <w:t>1.5. Чередование учебной и внеурочной деятельности устанавливается календарным учебным графиком. Время, отведенное на внеурочную деятельность, не учитывается при определении максимально допустимой недельной нагрузки обучающихся.</w:t>
      </w:r>
    </w:p>
    <w:p w:rsidR="009634A4" w:rsidRDefault="009634A4" w:rsidP="009634A4">
      <w:pPr>
        <w:jc w:val="both"/>
        <w:rPr>
          <w:rStyle w:val="12pt127"/>
        </w:rPr>
      </w:pPr>
      <w:r>
        <w:rPr>
          <w:rStyle w:val="12pt127"/>
        </w:rPr>
        <w:t>1.6. Расписание занятий внеурочной деятельности строится на основе нелинейного расписания с учебными занятиями. Продолжительность занятия внеурочной деятельности составляет 35-45 минут. Для обучающихся 1 классов в первом полугодии продолжительность занятия внеурочной деятельности не превышает 35 минут. Для учащихся 2-4 классов - 40 минут.</w:t>
      </w:r>
    </w:p>
    <w:p w:rsidR="009634A4" w:rsidRDefault="009634A4" w:rsidP="009634A4">
      <w:pPr>
        <w:pStyle w:val="ConsPlusNormal"/>
        <w:widowControl/>
        <w:ind w:firstLine="360"/>
        <w:jc w:val="center"/>
        <w:rPr>
          <w:rFonts w:cs="Times New Roman"/>
          <w:b/>
        </w:rPr>
      </w:pPr>
    </w:p>
    <w:p w:rsidR="009634A4" w:rsidRDefault="009634A4" w:rsidP="009634A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Особенности организации внеурочной деятельности при реализации основной общеобразовательной программы начального общего образования</w:t>
      </w:r>
    </w:p>
    <w:p w:rsidR="009634A4" w:rsidRDefault="009634A4" w:rsidP="009634A4">
      <w:pPr>
        <w:pStyle w:val="ConsPlusNormal"/>
        <w:widowControl/>
        <w:ind w:firstLine="0"/>
        <w:rPr>
          <w:rFonts w:ascii="Times New Roman" w:hAnsi="Times New Roman" w:cs="Times New Roman"/>
          <w:b/>
          <w:sz w:val="24"/>
          <w:szCs w:val="24"/>
        </w:rPr>
      </w:pPr>
    </w:p>
    <w:p w:rsidR="009634A4" w:rsidRDefault="009634A4" w:rsidP="009634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 Цели организации внеурочной деятельности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9634A4" w:rsidRDefault="009634A4" w:rsidP="009634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 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образовательная организация. </w:t>
      </w:r>
    </w:p>
    <w:p w:rsidR="009634A4" w:rsidRDefault="009634A4" w:rsidP="009634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Содержание занятий, предусмотренных во внеурочной деятельности, осуществляется в таких формах как художественные, культурологические, филологические, сетевые сообщества, конференции, олимпиады, экскурсии, соревнования, поисковые и научные исследования, общественно полезные практики и другие формы. </w:t>
      </w:r>
    </w:p>
    <w:p w:rsidR="009634A4" w:rsidRDefault="009634A4" w:rsidP="009634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2.3. Учебный план и план внеурочной деятельности являются основными организационными механизмами реализации основной образовательной программы. Соотношение обязательной части учебного плана начального общего образования, части, формируемой участниками образовательных отношений, и плана внеурочной деятельности школы представлено в таблице: </w:t>
      </w:r>
    </w:p>
    <w:p w:rsidR="009634A4" w:rsidRDefault="009634A4" w:rsidP="009634A4">
      <w:pPr>
        <w:pStyle w:val="ConsPlusNormal"/>
        <w:widowControl/>
        <w:ind w:firstLine="0"/>
        <w:jc w:val="both"/>
        <w:rPr>
          <w:rFonts w:ascii="Times New Roman" w:hAnsi="Times New Roman" w:cs="Times New Roman"/>
          <w:sz w:val="24"/>
          <w:szCs w:val="24"/>
        </w:rPr>
      </w:pPr>
      <w:r w:rsidRPr="0095499F">
        <w:rPr>
          <w:rFonts w:ascii="Times New Roman" w:hAnsi="Times New Roman" w:cs="Times New Roman"/>
          <w:sz w:val="24"/>
          <w:szCs w:val="24"/>
        </w:rPr>
        <w:t xml:space="preserve"> 2.4.</w:t>
      </w:r>
      <w:r>
        <w:rPr>
          <w:rFonts w:ascii="Times New Roman" w:hAnsi="Times New Roman" w:cs="Times New Roman"/>
          <w:sz w:val="24"/>
          <w:szCs w:val="24"/>
        </w:rPr>
        <w:t xml:space="preserve"> Внеурочная деятельность осуществляется непосредственно в образовательной организации.</w:t>
      </w:r>
    </w:p>
    <w:p w:rsidR="009634A4" w:rsidRDefault="0095499F" w:rsidP="009634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2.5</w:t>
      </w:r>
      <w:r w:rsidR="009634A4">
        <w:rPr>
          <w:rFonts w:ascii="Times New Roman" w:hAnsi="Times New Roman" w:cs="Times New Roman"/>
          <w:sz w:val="24"/>
          <w:szCs w:val="24"/>
        </w:rPr>
        <w:t>. При организации внеурочной деятельности используются программы нелинейных курсов. В рамках реализации основной образовательной программы учебные предметы сочетаются с внеурочной деятельностью.</w:t>
      </w:r>
    </w:p>
    <w:p w:rsidR="009634A4" w:rsidRDefault="009634A4" w:rsidP="009634A4">
      <w:pPr>
        <w:pStyle w:val="ConsPlusNormal"/>
        <w:widowControl/>
        <w:ind w:firstLine="0"/>
        <w:jc w:val="center"/>
        <w:rPr>
          <w:rFonts w:ascii="Times New Roman" w:hAnsi="Times New Roman" w:cs="Times New Roman"/>
          <w:b/>
          <w:sz w:val="24"/>
          <w:szCs w:val="24"/>
        </w:rPr>
      </w:pPr>
    </w:p>
    <w:p w:rsidR="009634A4" w:rsidRDefault="009634A4" w:rsidP="009634A4">
      <w:pPr>
        <w:pStyle w:val="ConsPlusNormal"/>
        <w:widowControl/>
        <w:ind w:firstLine="0"/>
        <w:rPr>
          <w:rFonts w:ascii="Times New Roman" w:hAnsi="Times New Roman" w:cs="Times New Roman"/>
          <w:b/>
          <w:sz w:val="24"/>
          <w:szCs w:val="24"/>
        </w:rPr>
      </w:pPr>
    </w:p>
    <w:p w:rsidR="009634A4" w:rsidRDefault="009634A4" w:rsidP="009634A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Содержание работы по направлениям внеурочной деятельности</w:t>
      </w:r>
    </w:p>
    <w:p w:rsidR="009634A4" w:rsidRDefault="009634A4" w:rsidP="009634A4">
      <w:pPr>
        <w:pStyle w:val="ConsPlusNormal"/>
        <w:widowControl/>
        <w:ind w:firstLine="0"/>
        <w:jc w:val="center"/>
        <w:rPr>
          <w:rFonts w:ascii="Times New Roman" w:hAnsi="Times New Roman" w:cs="Times New Roman"/>
          <w:b/>
          <w:sz w:val="24"/>
          <w:szCs w:val="24"/>
        </w:rPr>
      </w:pPr>
    </w:p>
    <w:p w:rsidR="009634A4" w:rsidRDefault="009634A4" w:rsidP="009634A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3.1. П</w:t>
      </w:r>
      <w:r w:rsidR="009B7A8F">
        <w:rPr>
          <w:rFonts w:ascii="Times New Roman" w:hAnsi="Times New Roman" w:cs="Times New Roman"/>
          <w:b/>
          <w:sz w:val="24"/>
          <w:szCs w:val="24"/>
        </w:rPr>
        <w:t>римерный п</w:t>
      </w:r>
      <w:r>
        <w:rPr>
          <w:rFonts w:ascii="Times New Roman" w:hAnsi="Times New Roman" w:cs="Times New Roman"/>
          <w:b/>
          <w:sz w:val="24"/>
          <w:szCs w:val="24"/>
        </w:rPr>
        <w:t>еречень курсов, реализуемых в рамках внеурочной деятельности</w:t>
      </w:r>
    </w:p>
    <w:p w:rsidR="009634A4" w:rsidRDefault="009634A4" w:rsidP="009634A4">
      <w:pPr>
        <w:pStyle w:val="ConsPlusNormal"/>
        <w:widowControl/>
        <w:ind w:firstLine="0"/>
        <w:jc w:val="center"/>
        <w:rPr>
          <w:rFonts w:ascii="Times New Roman" w:hAnsi="Times New Roman" w:cs="Times New Roman"/>
          <w:b/>
          <w:sz w:val="24"/>
          <w:szCs w:val="24"/>
        </w:rPr>
      </w:pPr>
    </w:p>
    <w:tbl>
      <w:tblPr>
        <w:tblpPr w:leftFromText="180" w:rightFromText="180" w:vertAnchor="text" w:horzAnchor="margin" w:tblpY="3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134"/>
        <w:gridCol w:w="1275"/>
      </w:tblGrid>
      <w:tr w:rsidR="009B7A8F" w:rsidRPr="00B47521" w:rsidTr="009B7A8F">
        <w:tc>
          <w:tcPr>
            <w:tcW w:w="7905" w:type="dxa"/>
            <w:tcBorders>
              <w:top w:val="single" w:sz="4" w:space="0" w:color="auto"/>
              <w:left w:val="single" w:sz="4" w:space="0" w:color="auto"/>
              <w:bottom w:val="single" w:sz="4" w:space="0" w:color="auto"/>
              <w:right w:val="single" w:sz="4" w:space="0" w:color="auto"/>
            </w:tcBorders>
            <w:hideMark/>
          </w:tcPr>
          <w:p w:rsidR="009B7A8F" w:rsidRPr="00B47521" w:rsidRDefault="009B7A8F" w:rsidP="00200D80">
            <w:pPr>
              <w:spacing w:before="30"/>
              <w:jc w:val="both"/>
              <w:rPr>
                <w:b/>
                <w:lang w:eastAsia="en-US"/>
              </w:rPr>
            </w:pPr>
            <w:r w:rsidRPr="00B47521">
              <w:rPr>
                <w:b/>
                <w:sz w:val="22"/>
                <w:szCs w:val="22"/>
                <w:lang w:eastAsia="en-US"/>
              </w:rPr>
              <w:t>Внеурочная деятельность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7A8F" w:rsidRPr="00B47521" w:rsidRDefault="009B7A8F" w:rsidP="00200D80">
            <w:pPr>
              <w:spacing w:before="30"/>
              <w:jc w:val="both"/>
              <w:rPr>
                <w:b/>
                <w:lang w:eastAsia="en-US"/>
              </w:rPr>
            </w:pPr>
            <w:r>
              <w:rPr>
                <w:b/>
                <w:sz w:val="22"/>
                <w:szCs w:val="22"/>
                <w:lang w:eastAsia="en-US"/>
              </w:rPr>
              <w:t>1 -3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B7A8F" w:rsidRPr="00B47521" w:rsidRDefault="009B7A8F" w:rsidP="00200D80">
            <w:pPr>
              <w:spacing w:before="30"/>
              <w:rPr>
                <w:b/>
                <w:lang w:eastAsia="en-US"/>
              </w:rPr>
            </w:pPr>
            <w:r>
              <w:rPr>
                <w:b/>
                <w:sz w:val="22"/>
                <w:szCs w:val="22"/>
                <w:lang w:eastAsia="en-US"/>
              </w:rPr>
              <w:t xml:space="preserve">     2-4</w:t>
            </w:r>
          </w:p>
        </w:tc>
      </w:tr>
      <w:tr w:rsidR="009B7A8F" w:rsidRPr="00B47521" w:rsidTr="009B7A8F">
        <w:trPr>
          <w:trHeight w:val="383"/>
        </w:trPr>
        <w:tc>
          <w:tcPr>
            <w:tcW w:w="7905" w:type="dxa"/>
            <w:tcBorders>
              <w:top w:val="single" w:sz="4" w:space="0" w:color="auto"/>
              <w:left w:val="single" w:sz="4" w:space="0" w:color="auto"/>
              <w:bottom w:val="single" w:sz="4" w:space="0" w:color="auto"/>
              <w:right w:val="single" w:sz="4" w:space="0" w:color="auto"/>
            </w:tcBorders>
            <w:hideMark/>
          </w:tcPr>
          <w:p w:rsidR="009B7A8F" w:rsidRPr="00B47521" w:rsidRDefault="009B7A8F" w:rsidP="00200D80">
            <w:pPr>
              <w:spacing w:before="30"/>
              <w:jc w:val="both"/>
              <w:rPr>
                <w:b/>
                <w:lang w:eastAsia="en-US"/>
              </w:rPr>
            </w:pPr>
            <w:r w:rsidRPr="00B47521">
              <w:rPr>
                <w:b/>
                <w:sz w:val="22"/>
                <w:szCs w:val="22"/>
                <w:lang w:eastAsia="en-U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7A8F" w:rsidRPr="00F27AFB" w:rsidRDefault="009B7A8F" w:rsidP="009B7A8F">
            <w:pPr>
              <w:spacing w:before="30"/>
              <w:rPr>
                <w:lang w:eastAsia="en-US"/>
              </w:rPr>
            </w:pPr>
            <w:r>
              <w:rPr>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B7A8F" w:rsidRPr="00F27AFB" w:rsidRDefault="009B7A8F" w:rsidP="009B7A8F">
            <w:pPr>
              <w:spacing w:before="30"/>
              <w:rPr>
                <w:lang w:eastAsia="en-US"/>
              </w:rPr>
            </w:pPr>
            <w:r>
              <w:rPr>
                <w:sz w:val="22"/>
                <w:szCs w:val="22"/>
                <w:lang w:eastAsia="en-US"/>
              </w:rPr>
              <w:t>4</w:t>
            </w:r>
          </w:p>
        </w:tc>
      </w:tr>
      <w:tr w:rsidR="009B7A8F" w:rsidRPr="00B47521" w:rsidTr="009B7A8F">
        <w:tc>
          <w:tcPr>
            <w:tcW w:w="7905" w:type="dxa"/>
            <w:tcBorders>
              <w:top w:val="single" w:sz="4" w:space="0" w:color="auto"/>
              <w:left w:val="single" w:sz="4" w:space="0" w:color="auto"/>
              <w:bottom w:val="single" w:sz="4" w:space="0" w:color="auto"/>
              <w:right w:val="single" w:sz="4" w:space="0" w:color="auto"/>
            </w:tcBorders>
            <w:hideMark/>
          </w:tcPr>
          <w:p w:rsidR="009B7A8F" w:rsidRPr="00B47521" w:rsidRDefault="009B7A8F" w:rsidP="00200D80">
            <w:pPr>
              <w:jc w:val="both"/>
              <w:rPr>
                <w:b/>
              </w:rPr>
            </w:pPr>
            <w:r w:rsidRPr="00B47521">
              <w:rPr>
                <w:b/>
                <w:sz w:val="22"/>
                <w:szCs w:val="22"/>
              </w:rPr>
              <w:t>Спортивно-оздоровительное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7A8F" w:rsidRPr="00F27AFB" w:rsidRDefault="009B7A8F" w:rsidP="00200D80">
            <w:pPr>
              <w:tabs>
                <w:tab w:val="left" w:pos="4500"/>
                <w:tab w:val="left" w:pos="9180"/>
                <w:tab w:val="left" w:pos="9360"/>
              </w:tabs>
              <w:spacing w:before="30"/>
              <w:ind w:firstLine="18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B7A8F" w:rsidRPr="00F27AFB" w:rsidRDefault="009B7A8F" w:rsidP="00200D80">
            <w:pPr>
              <w:tabs>
                <w:tab w:val="left" w:pos="4500"/>
                <w:tab w:val="left" w:pos="9180"/>
                <w:tab w:val="left" w:pos="9360"/>
              </w:tabs>
              <w:spacing w:before="30"/>
              <w:ind w:firstLine="180"/>
              <w:jc w:val="center"/>
              <w:rPr>
                <w:bCs/>
                <w:lang w:eastAsia="en-US"/>
              </w:rPr>
            </w:pPr>
          </w:p>
        </w:tc>
      </w:tr>
      <w:tr w:rsidR="009B7A8F" w:rsidRPr="00B47521" w:rsidTr="009B7A8F">
        <w:tc>
          <w:tcPr>
            <w:tcW w:w="7905" w:type="dxa"/>
            <w:tcBorders>
              <w:top w:val="single" w:sz="4" w:space="0" w:color="auto"/>
              <w:left w:val="single" w:sz="4" w:space="0" w:color="auto"/>
              <w:bottom w:val="single" w:sz="4" w:space="0" w:color="auto"/>
              <w:right w:val="single" w:sz="4" w:space="0" w:color="auto"/>
            </w:tcBorders>
            <w:hideMark/>
          </w:tcPr>
          <w:p w:rsidR="009B7A8F" w:rsidRPr="00B47521" w:rsidRDefault="009B7A8F" w:rsidP="00200D80">
            <w:pPr>
              <w:jc w:val="both"/>
              <w:rPr>
                <w:b/>
              </w:rPr>
            </w:pPr>
            <w:r>
              <w:rPr>
                <w:bCs/>
                <w:sz w:val="22"/>
                <w:szCs w:val="22"/>
              </w:rPr>
              <w:t>Спортивный кружок «Мини- футбол</w:t>
            </w:r>
            <w:r w:rsidRPr="00B47521">
              <w:rPr>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7A8F" w:rsidRPr="00F27AFB" w:rsidRDefault="009B7A8F" w:rsidP="00200D80">
            <w:pPr>
              <w:tabs>
                <w:tab w:val="left" w:pos="4500"/>
                <w:tab w:val="left" w:pos="9180"/>
                <w:tab w:val="left" w:pos="9360"/>
              </w:tabs>
              <w:spacing w:before="30"/>
              <w:jc w:val="center"/>
              <w:rPr>
                <w:bCs/>
                <w:lang w:eastAsia="en-US"/>
              </w:rPr>
            </w:pPr>
            <w:r>
              <w:rPr>
                <w:bCs/>
                <w:sz w:val="22"/>
                <w:szCs w:val="22"/>
                <w:lang w:eastAsia="en-US"/>
              </w:rPr>
              <w:t>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B7A8F" w:rsidRPr="00F27AFB" w:rsidRDefault="009B7A8F" w:rsidP="00200D80">
            <w:pPr>
              <w:tabs>
                <w:tab w:val="left" w:pos="4500"/>
                <w:tab w:val="left" w:pos="9180"/>
                <w:tab w:val="left" w:pos="9360"/>
              </w:tabs>
              <w:spacing w:before="30"/>
              <w:ind w:firstLine="180"/>
              <w:rPr>
                <w:bCs/>
                <w:lang w:eastAsia="en-US"/>
              </w:rPr>
            </w:pPr>
            <w:r w:rsidRPr="009B7A8F">
              <w:rPr>
                <w:bCs/>
                <w:sz w:val="22"/>
                <w:szCs w:val="22"/>
                <w:lang w:eastAsia="en-US"/>
              </w:rPr>
              <w:t>0,5</w:t>
            </w:r>
          </w:p>
        </w:tc>
      </w:tr>
      <w:tr w:rsidR="009B7A8F" w:rsidRPr="00B47521" w:rsidTr="009B7A8F">
        <w:tc>
          <w:tcPr>
            <w:tcW w:w="7905" w:type="dxa"/>
            <w:tcBorders>
              <w:top w:val="single" w:sz="4" w:space="0" w:color="auto"/>
              <w:left w:val="single" w:sz="4" w:space="0" w:color="auto"/>
              <w:bottom w:val="single" w:sz="4" w:space="0" w:color="auto"/>
              <w:right w:val="single" w:sz="4" w:space="0" w:color="auto"/>
            </w:tcBorders>
            <w:hideMark/>
          </w:tcPr>
          <w:p w:rsidR="009B7A8F" w:rsidRPr="00B47521" w:rsidRDefault="009B7A8F" w:rsidP="00200D80">
            <w:pPr>
              <w:jc w:val="both"/>
              <w:rPr>
                <w:b/>
              </w:rPr>
            </w:pPr>
            <w:r w:rsidRPr="00B47521">
              <w:rPr>
                <w:b/>
                <w:sz w:val="22"/>
                <w:szCs w:val="22"/>
              </w:rPr>
              <w:t>Научно-познавательное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7A8F" w:rsidRPr="00F27AFB" w:rsidRDefault="009B7A8F" w:rsidP="00200D80">
            <w:pPr>
              <w:tabs>
                <w:tab w:val="left" w:pos="4500"/>
                <w:tab w:val="left" w:pos="9180"/>
                <w:tab w:val="left" w:pos="9360"/>
              </w:tabs>
              <w:spacing w:before="30"/>
              <w:ind w:firstLine="18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7A8F" w:rsidRPr="00F27AFB" w:rsidRDefault="009B7A8F" w:rsidP="00200D80">
            <w:pPr>
              <w:tabs>
                <w:tab w:val="left" w:pos="4500"/>
                <w:tab w:val="left" w:pos="9180"/>
                <w:tab w:val="left" w:pos="9360"/>
              </w:tabs>
              <w:spacing w:before="30"/>
              <w:ind w:firstLine="180"/>
              <w:jc w:val="center"/>
              <w:rPr>
                <w:bCs/>
                <w:lang w:eastAsia="en-US"/>
              </w:rPr>
            </w:pPr>
          </w:p>
        </w:tc>
      </w:tr>
      <w:tr w:rsidR="009B7A8F" w:rsidRPr="00B47521" w:rsidTr="009B7A8F">
        <w:tc>
          <w:tcPr>
            <w:tcW w:w="7905" w:type="dxa"/>
            <w:tcBorders>
              <w:top w:val="single" w:sz="4" w:space="0" w:color="auto"/>
              <w:left w:val="single" w:sz="4" w:space="0" w:color="auto"/>
              <w:bottom w:val="single" w:sz="4" w:space="0" w:color="auto"/>
              <w:right w:val="single" w:sz="4" w:space="0" w:color="auto"/>
            </w:tcBorders>
            <w:hideMark/>
          </w:tcPr>
          <w:p w:rsidR="009B7A8F" w:rsidRPr="00B47521" w:rsidRDefault="009B7A8F" w:rsidP="00200D80">
            <w:pPr>
              <w:rPr>
                <w:bCs/>
              </w:rPr>
            </w:pPr>
            <w:r w:rsidRPr="00B47521">
              <w:rPr>
                <w:bCs/>
                <w:sz w:val="22"/>
                <w:szCs w:val="22"/>
              </w:rPr>
              <w:t>Предметный кружок по математике «Умники и умницы»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7A8F" w:rsidRPr="00F27AFB" w:rsidRDefault="009B7A8F" w:rsidP="00200D80">
            <w:pPr>
              <w:tabs>
                <w:tab w:val="left" w:pos="4500"/>
                <w:tab w:val="left" w:pos="9180"/>
                <w:tab w:val="left" w:pos="9360"/>
              </w:tabs>
              <w:spacing w:before="30"/>
              <w:jc w:val="center"/>
              <w:rPr>
                <w:bCs/>
                <w:lang w:eastAsia="en-US"/>
              </w:rPr>
            </w:pPr>
            <w:r w:rsidRPr="009B7A8F">
              <w:rPr>
                <w:bCs/>
                <w:sz w:val="22"/>
                <w:szCs w:val="22"/>
                <w:lang w:eastAsia="en-US"/>
              </w:rPr>
              <w:t>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7A8F" w:rsidRPr="00F27AFB" w:rsidRDefault="009B7A8F" w:rsidP="00200D80">
            <w:pPr>
              <w:tabs>
                <w:tab w:val="left" w:pos="4500"/>
                <w:tab w:val="left" w:pos="9180"/>
                <w:tab w:val="left" w:pos="9360"/>
              </w:tabs>
              <w:spacing w:before="30"/>
              <w:jc w:val="center"/>
              <w:rPr>
                <w:bCs/>
                <w:lang w:eastAsia="en-US"/>
              </w:rPr>
            </w:pPr>
            <w:r>
              <w:rPr>
                <w:bCs/>
                <w:sz w:val="22"/>
                <w:szCs w:val="22"/>
                <w:lang w:eastAsia="en-US"/>
              </w:rPr>
              <w:t>0,5</w:t>
            </w:r>
          </w:p>
        </w:tc>
      </w:tr>
      <w:tr w:rsidR="009B7A8F" w:rsidRPr="00B47521" w:rsidTr="009B7A8F">
        <w:tc>
          <w:tcPr>
            <w:tcW w:w="7905" w:type="dxa"/>
            <w:tcBorders>
              <w:top w:val="single" w:sz="4" w:space="0" w:color="auto"/>
              <w:left w:val="single" w:sz="4" w:space="0" w:color="auto"/>
              <w:bottom w:val="single" w:sz="4" w:space="0" w:color="auto"/>
              <w:right w:val="single" w:sz="4" w:space="0" w:color="auto"/>
            </w:tcBorders>
            <w:hideMark/>
          </w:tcPr>
          <w:p w:rsidR="009B7A8F" w:rsidRPr="00B47521" w:rsidRDefault="009B7A8F" w:rsidP="009B7A8F">
            <w:pPr>
              <w:rPr>
                <w:bCs/>
              </w:rPr>
            </w:pPr>
            <w:r w:rsidRPr="00B47521">
              <w:rPr>
                <w:bCs/>
                <w:sz w:val="22"/>
                <w:szCs w:val="22"/>
              </w:rPr>
              <w:t>Предметный кружок «Ст</w:t>
            </w:r>
            <w:r>
              <w:rPr>
                <w:bCs/>
                <w:sz w:val="22"/>
                <w:szCs w:val="22"/>
              </w:rPr>
              <w:t>р</w:t>
            </w:r>
            <w:r w:rsidRPr="00B47521">
              <w:rPr>
                <w:bCs/>
                <w:sz w:val="22"/>
                <w:szCs w:val="22"/>
              </w:rPr>
              <w:t>ана информатика»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7A8F" w:rsidRPr="00F27AFB" w:rsidRDefault="009B7A8F" w:rsidP="00200D80">
            <w:pPr>
              <w:tabs>
                <w:tab w:val="left" w:pos="4500"/>
                <w:tab w:val="left" w:pos="9180"/>
                <w:tab w:val="left" w:pos="9360"/>
              </w:tabs>
              <w:spacing w:before="30"/>
              <w:jc w:val="center"/>
              <w:rPr>
                <w:bCs/>
                <w:lang w:eastAsia="en-US"/>
              </w:rPr>
            </w:pPr>
            <w:r>
              <w:rPr>
                <w:bCs/>
                <w:sz w:val="22"/>
                <w:szCs w:val="22"/>
                <w:lang w:eastAsia="en-US"/>
              </w:rPr>
              <w:t>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7A8F" w:rsidRPr="00F27AFB" w:rsidRDefault="009B7A8F" w:rsidP="00200D80">
            <w:pPr>
              <w:tabs>
                <w:tab w:val="left" w:pos="4500"/>
                <w:tab w:val="left" w:pos="9180"/>
                <w:tab w:val="left" w:pos="9360"/>
              </w:tabs>
              <w:spacing w:before="30"/>
              <w:jc w:val="center"/>
              <w:rPr>
                <w:bCs/>
                <w:lang w:eastAsia="en-US"/>
              </w:rPr>
            </w:pPr>
            <w:r w:rsidRPr="009B7A8F">
              <w:rPr>
                <w:bCs/>
                <w:sz w:val="22"/>
                <w:szCs w:val="22"/>
                <w:lang w:eastAsia="en-US"/>
              </w:rPr>
              <w:t>0,5</w:t>
            </w:r>
          </w:p>
        </w:tc>
      </w:tr>
      <w:tr w:rsidR="009B7A8F" w:rsidRPr="00B47521" w:rsidTr="009B7A8F">
        <w:tc>
          <w:tcPr>
            <w:tcW w:w="7905" w:type="dxa"/>
            <w:tcBorders>
              <w:top w:val="single" w:sz="4" w:space="0" w:color="auto"/>
              <w:left w:val="single" w:sz="4" w:space="0" w:color="auto"/>
              <w:bottom w:val="single" w:sz="4" w:space="0" w:color="auto"/>
              <w:right w:val="single" w:sz="4" w:space="0" w:color="auto"/>
            </w:tcBorders>
            <w:hideMark/>
          </w:tcPr>
          <w:p w:rsidR="009B7A8F" w:rsidRPr="000D30BA" w:rsidRDefault="009B7A8F" w:rsidP="009B7A8F">
            <w:pPr>
              <w:spacing w:before="100" w:beforeAutospacing="1" w:after="100" w:afterAutospacing="1"/>
              <w:rPr>
                <w:bCs/>
              </w:rPr>
            </w:pPr>
            <w:r>
              <w:rPr>
                <w:bCs/>
              </w:rPr>
              <w:lastRenderedPageBreak/>
              <w:t>Предметный кружок по английскому языку «</w:t>
            </w:r>
            <w:r>
              <w:t xml:space="preserve">Учимся, играем </w:t>
            </w:r>
            <w:r w:rsidRPr="00342769">
              <w:rPr>
                <w:bCs/>
              </w:rPr>
              <w:t>по</w:t>
            </w:r>
            <w:r w:rsidRPr="00342769">
              <w:t>-</w:t>
            </w:r>
            <w:r>
              <w:t>а</w:t>
            </w:r>
            <w:r w:rsidRPr="00342769">
              <w:rPr>
                <w:bCs/>
              </w:rPr>
              <w:t>глийски»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7A8F" w:rsidRDefault="009B7A8F" w:rsidP="00200D80">
            <w:pPr>
              <w:tabs>
                <w:tab w:val="left" w:pos="4500"/>
                <w:tab w:val="left" w:pos="9180"/>
                <w:tab w:val="left" w:pos="9360"/>
              </w:tabs>
              <w:spacing w:before="30"/>
              <w:jc w:val="center"/>
              <w:rPr>
                <w:bCs/>
                <w:lang w:eastAsia="en-US"/>
              </w:rPr>
            </w:pPr>
            <w:r w:rsidRPr="009B7A8F">
              <w:rPr>
                <w:bCs/>
                <w:sz w:val="22"/>
                <w:szCs w:val="22"/>
                <w:lang w:eastAsia="en-US"/>
              </w:rPr>
              <w:t>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7A8F" w:rsidRDefault="009B7A8F" w:rsidP="00200D80">
            <w:pPr>
              <w:tabs>
                <w:tab w:val="left" w:pos="4500"/>
                <w:tab w:val="left" w:pos="9180"/>
                <w:tab w:val="left" w:pos="9360"/>
              </w:tabs>
              <w:spacing w:before="30"/>
              <w:jc w:val="center"/>
              <w:rPr>
                <w:bCs/>
                <w:lang w:eastAsia="en-US"/>
              </w:rPr>
            </w:pPr>
            <w:r>
              <w:rPr>
                <w:bCs/>
                <w:sz w:val="22"/>
                <w:szCs w:val="22"/>
                <w:lang w:eastAsia="en-US"/>
              </w:rPr>
              <w:t>0,5</w:t>
            </w:r>
          </w:p>
        </w:tc>
      </w:tr>
      <w:tr w:rsidR="009B7A8F" w:rsidRPr="00B47521" w:rsidTr="009B7A8F">
        <w:tc>
          <w:tcPr>
            <w:tcW w:w="7905" w:type="dxa"/>
            <w:tcBorders>
              <w:top w:val="single" w:sz="4" w:space="0" w:color="auto"/>
              <w:left w:val="single" w:sz="4" w:space="0" w:color="auto"/>
              <w:bottom w:val="single" w:sz="4" w:space="0" w:color="auto"/>
              <w:right w:val="single" w:sz="4" w:space="0" w:color="auto"/>
            </w:tcBorders>
            <w:hideMark/>
          </w:tcPr>
          <w:p w:rsidR="009B7A8F" w:rsidRPr="00B47521" w:rsidRDefault="009B7A8F" w:rsidP="00200D80">
            <w:pPr>
              <w:jc w:val="both"/>
              <w:rPr>
                <w:b/>
              </w:rPr>
            </w:pPr>
            <w:r w:rsidRPr="00B47521">
              <w:rPr>
                <w:b/>
                <w:sz w:val="22"/>
                <w:szCs w:val="22"/>
              </w:rPr>
              <w:t>Проектная деятельность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7A8F" w:rsidRPr="00F27AFB" w:rsidRDefault="009B7A8F" w:rsidP="00200D80">
            <w:pPr>
              <w:spacing w:before="30"/>
              <w:jc w:val="cente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B7A8F" w:rsidRPr="00F27AFB" w:rsidRDefault="009B7A8F" w:rsidP="00200D80">
            <w:pPr>
              <w:spacing w:before="30"/>
              <w:jc w:val="center"/>
              <w:rPr>
                <w:lang w:eastAsia="en-US"/>
              </w:rPr>
            </w:pPr>
          </w:p>
        </w:tc>
      </w:tr>
      <w:tr w:rsidR="009B7A8F" w:rsidRPr="000D30BA" w:rsidTr="009B7A8F">
        <w:tc>
          <w:tcPr>
            <w:tcW w:w="7905" w:type="dxa"/>
            <w:tcBorders>
              <w:top w:val="single" w:sz="4" w:space="0" w:color="auto"/>
              <w:left w:val="single" w:sz="4" w:space="0" w:color="auto"/>
              <w:bottom w:val="single" w:sz="4" w:space="0" w:color="auto"/>
              <w:right w:val="single" w:sz="4" w:space="0" w:color="auto"/>
            </w:tcBorders>
            <w:hideMark/>
          </w:tcPr>
          <w:p w:rsidR="009B7A8F" w:rsidRPr="00C23BED" w:rsidRDefault="009B7A8F" w:rsidP="00200D80">
            <w:pPr>
              <w:jc w:val="both"/>
              <w:rPr>
                <w:b/>
              </w:rPr>
            </w:pPr>
            <w:r>
              <w:rPr>
                <w:bCs/>
                <w:sz w:val="22"/>
                <w:szCs w:val="22"/>
              </w:rPr>
              <w:t xml:space="preserve">Кружок «Юный </w:t>
            </w:r>
            <w:r w:rsidRPr="00C23BED">
              <w:rPr>
                <w:bCs/>
                <w:sz w:val="22"/>
                <w:szCs w:val="22"/>
              </w:rPr>
              <w:t>исследователь»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7A8F" w:rsidRPr="009B7A8F" w:rsidRDefault="009B7A8F" w:rsidP="00200D80">
            <w:pPr>
              <w:spacing w:before="30"/>
              <w:jc w:val="center"/>
              <w:rPr>
                <w:lang w:eastAsia="en-US"/>
              </w:rPr>
            </w:pPr>
            <w:r w:rsidRPr="009B7A8F">
              <w:rPr>
                <w:sz w:val="22"/>
                <w:szCs w:val="22"/>
                <w:lang w:eastAsia="en-US"/>
              </w:rPr>
              <w:t>0,5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B7A8F" w:rsidRPr="009B7A8F" w:rsidRDefault="009B7A8F" w:rsidP="00200D80">
            <w:pPr>
              <w:spacing w:before="30"/>
              <w:jc w:val="center"/>
              <w:rPr>
                <w:lang w:eastAsia="en-US"/>
              </w:rPr>
            </w:pPr>
            <w:r w:rsidRPr="009B7A8F">
              <w:rPr>
                <w:sz w:val="22"/>
                <w:szCs w:val="22"/>
                <w:lang w:eastAsia="en-US"/>
              </w:rPr>
              <w:t>0,5</w:t>
            </w:r>
          </w:p>
        </w:tc>
      </w:tr>
      <w:tr w:rsidR="009B7A8F" w:rsidRPr="00B47521" w:rsidTr="009B7A8F">
        <w:tc>
          <w:tcPr>
            <w:tcW w:w="7905" w:type="dxa"/>
            <w:tcBorders>
              <w:top w:val="single" w:sz="4" w:space="0" w:color="auto"/>
              <w:left w:val="single" w:sz="4" w:space="0" w:color="auto"/>
              <w:bottom w:val="single" w:sz="4" w:space="0" w:color="auto"/>
              <w:right w:val="single" w:sz="4" w:space="0" w:color="auto"/>
            </w:tcBorders>
            <w:hideMark/>
          </w:tcPr>
          <w:p w:rsidR="009B7A8F" w:rsidRPr="00B47521" w:rsidRDefault="009B7A8F" w:rsidP="00200D80">
            <w:pPr>
              <w:jc w:val="both"/>
              <w:rPr>
                <w:b/>
              </w:rPr>
            </w:pPr>
            <w:r w:rsidRPr="00B47521">
              <w:rPr>
                <w:b/>
                <w:sz w:val="22"/>
                <w:szCs w:val="22"/>
              </w:rPr>
              <w:t>Общественно-полезная деятельность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7A8F" w:rsidRPr="00F27AFB" w:rsidRDefault="009B7A8F" w:rsidP="00200D80">
            <w:pPr>
              <w:spacing w:before="30"/>
              <w:jc w:val="cente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B7A8F" w:rsidRPr="00F27AFB" w:rsidRDefault="009B7A8F" w:rsidP="00200D80">
            <w:pPr>
              <w:spacing w:before="30"/>
              <w:jc w:val="center"/>
              <w:rPr>
                <w:lang w:eastAsia="en-US"/>
              </w:rPr>
            </w:pPr>
          </w:p>
        </w:tc>
      </w:tr>
      <w:tr w:rsidR="009B7A8F" w:rsidRPr="00B47521" w:rsidTr="009B7A8F">
        <w:tc>
          <w:tcPr>
            <w:tcW w:w="7905" w:type="dxa"/>
            <w:tcBorders>
              <w:top w:val="single" w:sz="4" w:space="0" w:color="auto"/>
              <w:left w:val="single" w:sz="4" w:space="0" w:color="auto"/>
              <w:bottom w:val="single" w:sz="4" w:space="0" w:color="auto"/>
              <w:right w:val="single" w:sz="4" w:space="0" w:color="auto"/>
            </w:tcBorders>
            <w:hideMark/>
          </w:tcPr>
          <w:p w:rsidR="009B7A8F" w:rsidRPr="00B47521" w:rsidRDefault="009B7A8F" w:rsidP="00200D80">
            <w:pPr>
              <w:jc w:val="both"/>
              <w:rPr>
                <w:bCs/>
              </w:rPr>
            </w:pPr>
            <w:r>
              <w:rPr>
                <w:bCs/>
                <w:sz w:val="22"/>
                <w:szCs w:val="22"/>
              </w:rPr>
              <w:t>Уроки милосердия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7A8F" w:rsidRPr="00F27AFB" w:rsidRDefault="009B7A8F" w:rsidP="009B7A8F">
            <w:pPr>
              <w:spacing w:before="30"/>
              <w:jc w:val="center"/>
              <w:rPr>
                <w:lang w:eastAsia="en-US"/>
              </w:rPr>
            </w:pPr>
            <w:r>
              <w:rPr>
                <w:sz w:val="22"/>
                <w:szCs w:val="22"/>
                <w:lang w:eastAsia="en-US"/>
              </w:rPr>
              <w:t>0,5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B7A8F" w:rsidRPr="00F27AFB" w:rsidRDefault="009B7A8F" w:rsidP="00200D80">
            <w:pPr>
              <w:spacing w:before="30"/>
              <w:jc w:val="center"/>
              <w:rPr>
                <w:lang w:eastAsia="en-US"/>
              </w:rPr>
            </w:pPr>
            <w:r w:rsidRPr="009B7A8F">
              <w:rPr>
                <w:sz w:val="22"/>
                <w:szCs w:val="22"/>
                <w:lang w:eastAsia="en-US"/>
              </w:rPr>
              <w:t>0,5</w:t>
            </w:r>
          </w:p>
        </w:tc>
      </w:tr>
      <w:tr w:rsidR="009B7A8F" w:rsidRPr="00B47521" w:rsidTr="009B7A8F">
        <w:tc>
          <w:tcPr>
            <w:tcW w:w="7905" w:type="dxa"/>
            <w:tcBorders>
              <w:top w:val="single" w:sz="4" w:space="0" w:color="auto"/>
              <w:left w:val="single" w:sz="4" w:space="0" w:color="auto"/>
              <w:bottom w:val="single" w:sz="4" w:space="0" w:color="auto"/>
              <w:right w:val="single" w:sz="4" w:space="0" w:color="auto"/>
            </w:tcBorders>
            <w:hideMark/>
          </w:tcPr>
          <w:p w:rsidR="009B7A8F" w:rsidRPr="00B47521" w:rsidRDefault="009B7A8F" w:rsidP="00200D80">
            <w:pPr>
              <w:jc w:val="both"/>
              <w:rPr>
                <w:b/>
              </w:rPr>
            </w:pPr>
            <w:r w:rsidRPr="00B47521">
              <w:rPr>
                <w:b/>
                <w:sz w:val="22"/>
                <w:szCs w:val="22"/>
              </w:rPr>
              <w:t>Военно-патриотическое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7A8F" w:rsidRPr="00F27AFB" w:rsidRDefault="009B7A8F" w:rsidP="00200D80">
            <w:pPr>
              <w:spacing w:before="30"/>
              <w:jc w:val="cente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B7A8F" w:rsidRPr="00F27AFB" w:rsidRDefault="009B7A8F" w:rsidP="00200D80">
            <w:pPr>
              <w:spacing w:before="30"/>
              <w:jc w:val="center"/>
              <w:rPr>
                <w:lang w:eastAsia="en-US"/>
              </w:rPr>
            </w:pPr>
          </w:p>
        </w:tc>
      </w:tr>
      <w:tr w:rsidR="009B7A8F" w:rsidRPr="00B47521" w:rsidTr="009B7A8F">
        <w:tc>
          <w:tcPr>
            <w:tcW w:w="7905" w:type="dxa"/>
            <w:tcBorders>
              <w:top w:val="single" w:sz="4" w:space="0" w:color="auto"/>
              <w:left w:val="single" w:sz="4" w:space="0" w:color="auto"/>
              <w:bottom w:val="single" w:sz="4" w:space="0" w:color="auto"/>
              <w:right w:val="single" w:sz="4" w:space="0" w:color="auto"/>
            </w:tcBorders>
            <w:hideMark/>
          </w:tcPr>
          <w:p w:rsidR="009B7A8F" w:rsidRPr="00B47521" w:rsidRDefault="009B7A8F" w:rsidP="009B7A8F">
            <w:pPr>
              <w:rPr>
                <w:b/>
              </w:rPr>
            </w:pPr>
            <w:r>
              <w:rPr>
                <w:bCs/>
                <w:sz w:val="22"/>
                <w:szCs w:val="22"/>
              </w:rPr>
              <w:t>П</w:t>
            </w:r>
            <w:r w:rsidRPr="00B47521">
              <w:rPr>
                <w:bCs/>
                <w:sz w:val="22"/>
                <w:szCs w:val="22"/>
              </w:rPr>
              <w:t>атриотический клуб</w:t>
            </w:r>
            <w:r>
              <w:rPr>
                <w:bCs/>
                <w:sz w:val="22"/>
                <w:szCs w:val="22"/>
              </w:rPr>
              <w:t xml:space="preserve">  «Краеведение</w:t>
            </w:r>
            <w:r w:rsidRPr="00B47521">
              <w:rPr>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7A8F" w:rsidRPr="00F27AFB" w:rsidRDefault="009B7A8F" w:rsidP="00200D80">
            <w:pPr>
              <w:spacing w:before="30"/>
              <w:jc w:val="center"/>
              <w:rPr>
                <w:lang w:eastAsia="en-US"/>
              </w:rPr>
            </w:pPr>
            <w:r>
              <w:rPr>
                <w:sz w:val="22"/>
                <w:szCs w:val="22"/>
                <w:lang w:eastAsia="en-US"/>
              </w:rPr>
              <w:t>0,5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B7A8F" w:rsidRPr="00F27AFB" w:rsidRDefault="009B7A8F" w:rsidP="00200D80">
            <w:pPr>
              <w:spacing w:before="30"/>
              <w:jc w:val="center"/>
              <w:rPr>
                <w:lang w:eastAsia="en-US"/>
              </w:rPr>
            </w:pPr>
            <w:r>
              <w:rPr>
                <w:sz w:val="22"/>
                <w:szCs w:val="22"/>
                <w:lang w:eastAsia="en-US"/>
              </w:rPr>
              <w:t>0,5</w:t>
            </w:r>
          </w:p>
        </w:tc>
      </w:tr>
      <w:tr w:rsidR="009B7A8F" w:rsidRPr="00B47521" w:rsidTr="009B7A8F">
        <w:tc>
          <w:tcPr>
            <w:tcW w:w="7905" w:type="dxa"/>
            <w:tcBorders>
              <w:top w:val="single" w:sz="4" w:space="0" w:color="auto"/>
              <w:left w:val="single" w:sz="4" w:space="0" w:color="auto"/>
              <w:bottom w:val="single" w:sz="4" w:space="0" w:color="auto"/>
              <w:right w:val="single" w:sz="4" w:space="0" w:color="auto"/>
            </w:tcBorders>
            <w:hideMark/>
          </w:tcPr>
          <w:p w:rsidR="009B7A8F" w:rsidRPr="00B47521" w:rsidRDefault="009B7A8F" w:rsidP="00200D80">
            <w:pPr>
              <w:jc w:val="both"/>
              <w:rPr>
                <w:b/>
              </w:rPr>
            </w:pPr>
            <w:r w:rsidRPr="00B47521">
              <w:rPr>
                <w:b/>
                <w:sz w:val="22"/>
                <w:szCs w:val="22"/>
              </w:rPr>
              <w:t>Художественно-эстетическое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7A8F" w:rsidRPr="00F27AFB" w:rsidRDefault="009B7A8F" w:rsidP="00200D80">
            <w:pPr>
              <w:spacing w:before="30"/>
              <w:jc w:val="cente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B7A8F" w:rsidRPr="00F27AFB" w:rsidRDefault="009B7A8F" w:rsidP="00200D80">
            <w:pPr>
              <w:spacing w:before="30"/>
              <w:jc w:val="center"/>
              <w:rPr>
                <w:lang w:eastAsia="en-US"/>
              </w:rPr>
            </w:pPr>
          </w:p>
        </w:tc>
      </w:tr>
      <w:tr w:rsidR="009B7A8F" w:rsidRPr="00B47521" w:rsidTr="009B7A8F">
        <w:tc>
          <w:tcPr>
            <w:tcW w:w="7905" w:type="dxa"/>
            <w:tcBorders>
              <w:top w:val="single" w:sz="4" w:space="0" w:color="auto"/>
              <w:left w:val="single" w:sz="4" w:space="0" w:color="auto"/>
              <w:bottom w:val="single" w:sz="4" w:space="0" w:color="auto"/>
              <w:right w:val="single" w:sz="4" w:space="0" w:color="auto"/>
            </w:tcBorders>
            <w:hideMark/>
          </w:tcPr>
          <w:p w:rsidR="009B7A8F" w:rsidRPr="00B47521" w:rsidRDefault="009B7A8F" w:rsidP="00200D80">
            <w:pPr>
              <w:rPr>
                <w:bCs/>
              </w:rPr>
            </w:pPr>
            <w:r w:rsidRPr="00B47521">
              <w:rPr>
                <w:bCs/>
                <w:sz w:val="22"/>
                <w:szCs w:val="22"/>
              </w:rPr>
              <w:t>Студия Семейного творчества «Волшебный мир»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7A8F" w:rsidRPr="00F27AFB" w:rsidRDefault="009B7A8F" w:rsidP="00200D80">
            <w:pPr>
              <w:spacing w:before="30"/>
              <w:jc w:val="center"/>
              <w:rPr>
                <w:lang w:eastAsia="en-US"/>
              </w:rPr>
            </w:pPr>
            <w:r w:rsidRPr="009B7A8F">
              <w:rPr>
                <w:sz w:val="22"/>
                <w:szCs w:val="22"/>
                <w:lang w:eastAsia="en-US"/>
              </w:rPr>
              <w:t>0,5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B7A8F" w:rsidRPr="00F27AFB" w:rsidRDefault="009B7A8F" w:rsidP="00200D80">
            <w:pPr>
              <w:spacing w:before="30"/>
              <w:jc w:val="center"/>
              <w:rPr>
                <w:lang w:eastAsia="en-US"/>
              </w:rPr>
            </w:pPr>
            <w:r>
              <w:rPr>
                <w:sz w:val="22"/>
                <w:szCs w:val="22"/>
                <w:lang w:eastAsia="en-US"/>
              </w:rPr>
              <w:t>0,5</w:t>
            </w:r>
          </w:p>
        </w:tc>
      </w:tr>
    </w:tbl>
    <w:p w:rsidR="009634A4" w:rsidRDefault="009634A4" w:rsidP="009634A4">
      <w:pPr>
        <w:pStyle w:val="ConsPlusNormal"/>
        <w:widowControl/>
        <w:ind w:firstLine="0"/>
        <w:rPr>
          <w:rFonts w:ascii="Times New Roman" w:hAnsi="Times New Roman" w:cs="Times New Roman"/>
          <w:sz w:val="24"/>
          <w:szCs w:val="24"/>
        </w:rPr>
      </w:pPr>
    </w:p>
    <w:p w:rsidR="009634A4" w:rsidRDefault="009634A4" w:rsidP="009634A4">
      <w:pPr>
        <w:pStyle w:val="ConsPlusNormal"/>
        <w:widowControl/>
        <w:ind w:firstLine="360"/>
        <w:jc w:val="both"/>
        <w:rPr>
          <w:rFonts w:ascii="Times New Roman" w:hAnsi="Times New Roman" w:cs="Times New Roman"/>
          <w:sz w:val="24"/>
          <w:szCs w:val="24"/>
        </w:rPr>
      </w:pPr>
    </w:p>
    <w:p w:rsidR="00EE7579" w:rsidRDefault="00EE7579" w:rsidP="009634A4">
      <w:pPr>
        <w:pStyle w:val="ConsPlusNormal"/>
        <w:widowControl/>
        <w:ind w:firstLine="360"/>
        <w:jc w:val="both"/>
        <w:rPr>
          <w:rFonts w:ascii="Times New Roman" w:hAnsi="Times New Roman" w:cs="Times New Roman"/>
          <w:sz w:val="24"/>
          <w:szCs w:val="24"/>
        </w:rPr>
      </w:pPr>
    </w:p>
    <w:p w:rsidR="00EE7579" w:rsidRDefault="00EE7579" w:rsidP="009634A4">
      <w:pPr>
        <w:pStyle w:val="ConsPlusNormal"/>
        <w:widowControl/>
        <w:ind w:firstLine="360"/>
        <w:jc w:val="both"/>
        <w:rPr>
          <w:rFonts w:ascii="Times New Roman" w:hAnsi="Times New Roman" w:cs="Times New Roman"/>
          <w:sz w:val="24"/>
          <w:szCs w:val="24"/>
        </w:rPr>
      </w:pPr>
    </w:p>
    <w:tbl>
      <w:tblPr>
        <w:tblW w:w="10358" w:type="dxa"/>
        <w:tblLayout w:type="fixed"/>
        <w:tblCellMar>
          <w:left w:w="0" w:type="dxa"/>
          <w:right w:w="0" w:type="dxa"/>
        </w:tblCellMar>
        <w:tblLook w:val="0000"/>
      </w:tblPr>
      <w:tblGrid>
        <w:gridCol w:w="1418"/>
        <w:gridCol w:w="1701"/>
        <w:gridCol w:w="7239"/>
      </w:tblGrid>
      <w:tr w:rsidR="009B7A8F" w:rsidTr="009B7A8F">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A8F" w:rsidRPr="009B7A8F" w:rsidRDefault="009B7A8F" w:rsidP="009B7A8F">
            <w:pPr>
              <w:pStyle w:val="a9"/>
              <w:tabs>
                <w:tab w:val="clear" w:pos="643"/>
                <w:tab w:val="num" w:pos="0"/>
              </w:tabs>
              <w:spacing w:before="33" w:beforeAutospacing="0" w:after="0" w:afterAutospacing="0"/>
              <w:ind w:hanging="643"/>
              <w:jc w:val="center"/>
              <w:rPr>
                <w:b/>
                <w:sz w:val="20"/>
                <w:szCs w:val="20"/>
              </w:rPr>
            </w:pPr>
            <w:r w:rsidRPr="009B7A8F">
              <w:rPr>
                <w:b/>
                <w:bCs/>
                <w:color w:val="000000"/>
                <w:spacing w:val="-3"/>
              </w:rPr>
              <w:t>Направления</w:t>
            </w:r>
          </w:p>
          <w:p w:rsidR="009B7A8F" w:rsidRPr="009B7A8F" w:rsidRDefault="009B7A8F" w:rsidP="009B7A8F">
            <w:pPr>
              <w:pStyle w:val="a9"/>
              <w:tabs>
                <w:tab w:val="clear" w:pos="643"/>
                <w:tab w:val="clear" w:pos="720"/>
                <w:tab w:val="num" w:pos="0"/>
              </w:tabs>
              <w:spacing w:before="33" w:beforeAutospacing="0" w:after="0" w:afterAutospacing="0"/>
              <w:ind w:left="142" w:firstLine="0"/>
              <w:rPr>
                <w:b/>
                <w:sz w:val="20"/>
                <w:szCs w:val="20"/>
              </w:rPr>
            </w:pPr>
            <w:r w:rsidRPr="009B7A8F">
              <w:rPr>
                <w:b/>
                <w:bCs/>
                <w:color w:val="000000"/>
                <w:spacing w:val="-3"/>
              </w:rPr>
              <w:t>развития личности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7A8F" w:rsidRPr="009B7A8F" w:rsidRDefault="009B7A8F" w:rsidP="009B7A8F">
            <w:pPr>
              <w:pStyle w:val="a9"/>
              <w:tabs>
                <w:tab w:val="clear" w:pos="643"/>
                <w:tab w:val="clear" w:pos="720"/>
                <w:tab w:val="num" w:pos="0"/>
              </w:tabs>
              <w:spacing w:before="33" w:beforeAutospacing="0" w:after="0" w:afterAutospacing="0"/>
              <w:ind w:left="0" w:firstLine="0"/>
              <w:rPr>
                <w:b/>
                <w:sz w:val="20"/>
                <w:szCs w:val="20"/>
              </w:rPr>
            </w:pPr>
            <w:r w:rsidRPr="009B7A8F">
              <w:rPr>
                <w:b/>
                <w:bCs/>
                <w:color w:val="000000"/>
                <w:spacing w:val="-3"/>
              </w:rPr>
              <w:t>Наименование рабочей программы</w:t>
            </w:r>
          </w:p>
        </w:tc>
        <w:tc>
          <w:tcPr>
            <w:tcW w:w="72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7A8F" w:rsidRPr="009B7A8F" w:rsidRDefault="009B7A8F" w:rsidP="009B7A8F">
            <w:pPr>
              <w:pStyle w:val="a9"/>
              <w:tabs>
                <w:tab w:val="clear" w:pos="643"/>
                <w:tab w:val="num" w:pos="0"/>
              </w:tabs>
              <w:spacing w:before="33" w:beforeAutospacing="0" w:after="0" w:afterAutospacing="0"/>
              <w:ind w:hanging="643"/>
              <w:rPr>
                <w:b/>
                <w:sz w:val="20"/>
                <w:szCs w:val="20"/>
              </w:rPr>
            </w:pPr>
            <w:r w:rsidRPr="009B7A8F">
              <w:rPr>
                <w:b/>
                <w:bCs/>
                <w:color w:val="000000"/>
                <w:spacing w:val="-3"/>
              </w:rPr>
              <w:t> Характеристика программы</w:t>
            </w:r>
          </w:p>
        </w:tc>
      </w:tr>
      <w:tr w:rsidR="009B7A8F" w:rsidTr="009B7A8F">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B7A8F" w:rsidRPr="00510158" w:rsidRDefault="009B7A8F" w:rsidP="00F1692E">
            <w:pPr>
              <w:pStyle w:val="a9"/>
              <w:tabs>
                <w:tab w:val="clear" w:pos="643"/>
                <w:tab w:val="clear" w:pos="720"/>
                <w:tab w:val="num" w:pos="142"/>
              </w:tabs>
              <w:spacing w:before="33" w:beforeAutospacing="0" w:after="0" w:afterAutospacing="0"/>
              <w:ind w:left="284" w:hanging="284"/>
              <w:rPr>
                <w:color w:val="000000"/>
                <w:sz w:val="20"/>
                <w:szCs w:val="20"/>
              </w:rPr>
            </w:pPr>
            <w:r w:rsidRPr="00510158">
              <w:rPr>
                <w:color w:val="000000"/>
                <w:spacing w:val="-3"/>
              </w:rPr>
              <w:t>Спортивно-</w:t>
            </w:r>
          </w:p>
          <w:p w:rsidR="009B7A8F" w:rsidRPr="00510158" w:rsidRDefault="009B7A8F" w:rsidP="00F1692E">
            <w:pPr>
              <w:pStyle w:val="a9"/>
              <w:tabs>
                <w:tab w:val="clear" w:pos="643"/>
                <w:tab w:val="clear" w:pos="720"/>
                <w:tab w:val="num" w:pos="142"/>
              </w:tabs>
              <w:spacing w:before="33" w:beforeAutospacing="0" w:after="0" w:afterAutospacing="0"/>
              <w:ind w:left="284" w:hanging="284"/>
              <w:rPr>
                <w:color w:val="000000"/>
                <w:spacing w:val="-3"/>
              </w:rPr>
            </w:pPr>
            <w:r w:rsidRPr="00510158">
              <w:rPr>
                <w:color w:val="000000"/>
                <w:spacing w:val="-3"/>
              </w:rPr>
              <w:t>оздоровительное</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B7A8F" w:rsidRDefault="009B7A8F" w:rsidP="00F1692E">
            <w:pPr>
              <w:pStyle w:val="a9"/>
              <w:tabs>
                <w:tab w:val="clear" w:pos="643"/>
                <w:tab w:val="clear" w:pos="720"/>
                <w:tab w:val="num" w:pos="142"/>
              </w:tabs>
              <w:spacing w:before="33" w:beforeAutospacing="0" w:after="0" w:afterAutospacing="0"/>
              <w:ind w:left="284" w:hanging="284"/>
              <w:rPr>
                <w:color w:val="000000"/>
                <w:spacing w:val="-3"/>
              </w:rPr>
            </w:pPr>
            <w:r>
              <w:rPr>
                <w:color w:val="000000"/>
                <w:spacing w:val="-3"/>
              </w:rPr>
              <w:t xml:space="preserve"> Мини - футбол</w:t>
            </w:r>
          </w:p>
        </w:tc>
        <w:tc>
          <w:tcPr>
            <w:tcW w:w="7239" w:type="dxa"/>
            <w:tcBorders>
              <w:top w:val="nil"/>
              <w:left w:val="nil"/>
              <w:bottom w:val="single" w:sz="8" w:space="0" w:color="auto"/>
              <w:right w:val="single" w:sz="8" w:space="0" w:color="auto"/>
            </w:tcBorders>
            <w:tcMar>
              <w:top w:w="0" w:type="dxa"/>
              <w:left w:w="108" w:type="dxa"/>
              <w:bottom w:w="0" w:type="dxa"/>
              <w:right w:w="108" w:type="dxa"/>
            </w:tcMar>
          </w:tcPr>
          <w:p w:rsidR="009B7A8F" w:rsidRPr="00B00C1E" w:rsidRDefault="009B7A8F" w:rsidP="00200D80">
            <w:pPr>
              <w:pStyle w:val="a9"/>
              <w:spacing w:before="0" w:beforeAutospacing="0" w:after="0" w:afterAutospacing="0"/>
              <w:jc w:val="both"/>
            </w:pPr>
            <w:r w:rsidRPr="00B00C1E">
              <w:t>Данная программа направлена на формирование, сохранение и укрепления здоровья обучающихся, в основу, которой положены культурологический и личностно-ориентированный подходы. Программа внеурочной деятельности по физкультурно-спортивному и оздоро</w:t>
            </w:r>
            <w:r>
              <w:t>вительному направлению «Мини-футбол</w:t>
            </w:r>
            <w:r w:rsidRPr="00B00C1E">
              <w:t>» носит образовательно-воспитательный характер и направлена на осуществление следующей цели: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w:t>
            </w:r>
          </w:p>
          <w:p w:rsidR="009B7A8F" w:rsidRPr="00B00C1E" w:rsidRDefault="009B7A8F" w:rsidP="00200D80">
            <w:pPr>
              <w:pStyle w:val="a9"/>
              <w:spacing w:before="0" w:beforeAutospacing="0" w:after="0" w:afterAutospacing="0"/>
              <w:jc w:val="both"/>
              <w:rPr>
                <w:color w:val="000000"/>
              </w:rPr>
            </w:pPr>
            <w:r w:rsidRPr="00B00C1E">
              <w:rPr>
                <w:color w:val="000000"/>
              </w:rPr>
              <w:t>Цель конкретизирована следующими задачами:</w:t>
            </w:r>
          </w:p>
          <w:p w:rsidR="009B7A8F" w:rsidRPr="00B00C1E" w:rsidRDefault="009B7A8F" w:rsidP="00200D80">
            <w:pPr>
              <w:pStyle w:val="a9"/>
              <w:spacing w:before="0" w:beforeAutospacing="0" w:after="0" w:afterAutospacing="0"/>
              <w:jc w:val="both"/>
              <w:rPr>
                <w:color w:val="000000"/>
                <w:spacing w:val="-3"/>
              </w:rPr>
            </w:pPr>
            <w:r w:rsidRPr="00B00C1E">
              <w:rPr>
                <w:color w:val="000000"/>
                <w:spacing w:val="-3"/>
              </w:rPr>
              <w:t>- пропаганда здорового образа жизни, укрепление здоровья, содействие гармоническому физическому развитию занимающихся;</w:t>
            </w:r>
          </w:p>
          <w:p w:rsidR="009B7A8F" w:rsidRPr="00B00C1E" w:rsidRDefault="009B7A8F" w:rsidP="00200D80">
            <w:pPr>
              <w:pStyle w:val="a9"/>
              <w:spacing w:before="0" w:beforeAutospacing="0" w:after="0" w:afterAutospacing="0"/>
              <w:jc w:val="both"/>
              <w:rPr>
                <w:color w:val="000000"/>
                <w:spacing w:val="-3"/>
              </w:rPr>
            </w:pPr>
            <w:r w:rsidRPr="00B00C1E">
              <w:rPr>
                <w:color w:val="000000"/>
                <w:spacing w:val="-3"/>
              </w:rPr>
              <w:t>- популяризация волейбола как вида спорта и активного отдыха;</w:t>
            </w:r>
          </w:p>
          <w:p w:rsidR="009B7A8F" w:rsidRPr="00B00C1E" w:rsidRDefault="009B7A8F" w:rsidP="00200D80">
            <w:pPr>
              <w:pStyle w:val="a9"/>
              <w:spacing w:before="0" w:beforeAutospacing="0" w:after="0" w:afterAutospacing="0"/>
              <w:jc w:val="both"/>
              <w:rPr>
                <w:color w:val="000000"/>
                <w:spacing w:val="-3"/>
              </w:rPr>
            </w:pPr>
            <w:r w:rsidRPr="00B00C1E">
              <w:rPr>
                <w:color w:val="000000"/>
                <w:spacing w:val="-3"/>
              </w:rPr>
              <w:t>- формирование у обучающихся устойчивого интереса к занятиям волейболом;</w:t>
            </w:r>
          </w:p>
          <w:p w:rsidR="009B7A8F" w:rsidRPr="00B00C1E" w:rsidRDefault="009B7A8F" w:rsidP="00200D80">
            <w:pPr>
              <w:pStyle w:val="a9"/>
              <w:spacing w:before="0" w:beforeAutospacing="0" w:after="0" w:afterAutospacing="0"/>
              <w:jc w:val="both"/>
              <w:rPr>
                <w:color w:val="000000"/>
                <w:spacing w:val="-3"/>
              </w:rPr>
            </w:pPr>
            <w:r w:rsidRPr="00B00C1E">
              <w:rPr>
                <w:color w:val="000000"/>
                <w:spacing w:val="-3"/>
              </w:rPr>
              <w:t>- обучение технике и тактике игры в волейбол;</w:t>
            </w:r>
          </w:p>
          <w:p w:rsidR="009B7A8F" w:rsidRPr="00B00C1E" w:rsidRDefault="009B7A8F" w:rsidP="00200D80">
            <w:pPr>
              <w:pStyle w:val="a9"/>
              <w:spacing w:before="0" w:beforeAutospacing="0" w:after="0" w:afterAutospacing="0"/>
              <w:jc w:val="both"/>
              <w:rPr>
                <w:color w:val="000000"/>
                <w:spacing w:val="-3"/>
              </w:rPr>
            </w:pPr>
            <w:r w:rsidRPr="00B00C1E">
              <w:rPr>
                <w:color w:val="000000"/>
                <w:spacing w:val="-3"/>
              </w:rPr>
              <w:t>- развитие физических способностей (силовых, скоростных, скоростно-силовых, координационных, выносливости, гибкости);</w:t>
            </w:r>
          </w:p>
          <w:p w:rsidR="009B7A8F" w:rsidRPr="00B00C1E" w:rsidRDefault="009B7A8F" w:rsidP="00200D80">
            <w:pPr>
              <w:pStyle w:val="a9"/>
              <w:spacing w:before="0" w:beforeAutospacing="0" w:after="0" w:afterAutospacing="0"/>
              <w:jc w:val="both"/>
              <w:rPr>
                <w:color w:val="000000"/>
                <w:spacing w:val="-3"/>
              </w:rPr>
            </w:pPr>
            <w:r w:rsidRPr="00B00C1E">
              <w:rPr>
                <w:color w:val="000000"/>
                <w:spacing w:val="-3"/>
              </w:rPr>
              <w:t>- формирование у обучающихся необходимых теоретических знаний;</w:t>
            </w:r>
          </w:p>
          <w:p w:rsidR="009B7A8F" w:rsidRPr="00B00C1E" w:rsidRDefault="009B7A8F" w:rsidP="00200D80">
            <w:pPr>
              <w:pStyle w:val="a9"/>
              <w:spacing w:before="0" w:beforeAutospacing="0" w:after="0" w:afterAutospacing="0"/>
              <w:jc w:val="both"/>
              <w:rPr>
                <w:color w:val="000000"/>
                <w:spacing w:val="-3"/>
              </w:rPr>
            </w:pPr>
            <w:r w:rsidRPr="00B00C1E">
              <w:t xml:space="preserve">- </w:t>
            </w:r>
            <w:r w:rsidRPr="00B00C1E">
              <w:rPr>
                <w:color w:val="000000"/>
                <w:spacing w:val="-3"/>
              </w:rPr>
              <w:t>воспитание моральных и волевых качеств.</w:t>
            </w:r>
          </w:p>
        </w:tc>
      </w:tr>
      <w:tr w:rsidR="009B7A8F" w:rsidTr="00F1692E">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B7A8F" w:rsidRPr="00510158" w:rsidRDefault="009B7A8F" w:rsidP="00F1692E">
            <w:pPr>
              <w:pStyle w:val="a9"/>
              <w:tabs>
                <w:tab w:val="clear" w:pos="643"/>
                <w:tab w:val="clear" w:pos="720"/>
                <w:tab w:val="num" w:pos="0"/>
                <w:tab w:val="num" w:pos="142"/>
              </w:tabs>
              <w:spacing w:before="33" w:beforeAutospacing="0" w:after="0" w:afterAutospacing="0"/>
              <w:ind w:left="0" w:firstLine="0"/>
              <w:rPr>
                <w:color w:val="000000"/>
                <w:sz w:val="20"/>
                <w:szCs w:val="20"/>
              </w:rPr>
            </w:pPr>
            <w:r>
              <w:rPr>
                <w:color w:val="000000"/>
                <w:spacing w:val="-3"/>
              </w:rPr>
              <w:t>Научно-познавательное</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9B7A8F" w:rsidRPr="00510158" w:rsidRDefault="009B7A8F" w:rsidP="00F1692E">
            <w:pPr>
              <w:pStyle w:val="a9"/>
              <w:tabs>
                <w:tab w:val="clear" w:pos="643"/>
                <w:tab w:val="clear" w:pos="720"/>
                <w:tab w:val="num" w:pos="0"/>
                <w:tab w:val="num" w:pos="142"/>
              </w:tabs>
              <w:spacing w:before="33" w:beforeAutospacing="0" w:after="0" w:afterAutospacing="0"/>
              <w:ind w:left="0" w:firstLine="0"/>
              <w:rPr>
                <w:color w:val="000000"/>
                <w:sz w:val="20"/>
                <w:szCs w:val="20"/>
              </w:rPr>
            </w:pPr>
            <w:r>
              <w:rPr>
                <w:color w:val="000000"/>
                <w:spacing w:val="-3"/>
              </w:rPr>
              <w:t>«Умники и умницы</w:t>
            </w:r>
            <w:r w:rsidRPr="00510158">
              <w:rPr>
                <w:color w:val="000000"/>
                <w:spacing w:val="-3"/>
              </w:rPr>
              <w:t>»</w:t>
            </w:r>
          </w:p>
        </w:tc>
        <w:tc>
          <w:tcPr>
            <w:tcW w:w="7239" w:type="dxa"/>
            <w:tcBorders>
              <w:top w:val="nil"/>
              <w:left w:val="nil"/>
              <w:bottom w:val="single" w:sz="8" w:space="0" w:color="auto"/>
              <w:right w:val="single" w:sz="8" w:space="0" w:color="auto"/>
            </w:tcBorders>
            <w:tcMar>
              <w:top w:w="0" w:type="dxa"/>
              <w:left w:w="108" w:type="dxa"/>
              <w:bottom w:w="0" w:type="dxa"/>
              <w:right w:w="108" w:type="dxa"/>
            </w:tcMar>
          </w:tcPr>
          <w:p w:rsidR="009B7A8F" w:rsidRPr="00B00C1E" w:rsidRDefault="009B7A8F" w:rsidP="00200D80">
            <w:pPr>
              <w:pStyle w:val="a9"/>
              <w:spacing w:before="0" w:beforeAutospacing="0" w:after="0" w:afterAutospacing="0"/>
              <w:jc w:val="both"/>
              <w:rPr>
                <w:color w:val="000000"/>
              </w:rPr>
            </w:pPr>
            <w:r w:rsidRPr="00B00C1E">
              <w:rPr>
                <w:color w:val="000000"/>
                <w:spacing w:val="-3"/>
              </w:rPr>
              <w:t>Программа данного курса</w:t>
            </w:r>
            <w:r w:rsidRPr="00B00C1E">
              <w:rPr>
                <w:rStyle w:val="apple-converted-space"/>
                <w:color w:val="000000"/>
                <w:spacing w:val="-3"/>
              </w:rPr>
              <w:t> </w:t>
            </w:r>
            <w:r w:rsidRPr="00B00C1E">
              <w:rPr>
                <w:color w:val="000000"/>
                <w:spacing w:val="1"/>
              </w:rPr>
              <w:t>представляет систему интеллект</w:t>
            </w:r>
            <w:r w:rsidRPr="00B00C1E">
              <w:rPr>
                <w:color w:val="000000"/>
                <w:spacing w:val="-1"/>
              </w:rPr>
              <w:t>уально-развивающих занятий</w:t>
            </w:r>
            <w:r w:rsidRPr="00B00C1E">
              <w:rPr>
                <w:rStyle w:val="apple-converted-space"/>
                <w:color w:val="000000"/>
                <w:spacing w:val="-3"/>
              </w:rPr>
              <w:t> </w:t>
            </w:r>
            <w:r w:rsidRPr="00B00C1E">
              <w:rPr>
                <w:color w:val="000000"/>
                <w:spacing w:val="-3"/>
              </w:rPr>
              <w:t>для обучающихся</w:t>
            </w:r>
            <w:r>
              <w:rPr>
                <w:color w:val="000000"/>
                <w:spacing w:val="-3"/>
              </w:rPr>
              <w:t xml:space="preserve"> по математике</w:t>
            </w:r>
            <w:r w:rsidRPr="00B00C1E">
              <w:rPr>
                <w:color w:val="000000"/>
                <w:spacing w:val="-3"/>
              </w:rPr>
              <w:t xml:space="preserve">. </w:t>
            </w:r>
            <w:r w:rsidRPr="00B00C1E">
              <w:rPr>
                <w:color w:val="000000"/>
                <w:spacing w:val="6"/>
              </w:rPr>
              <w:t>Каждое занятие состоит из системы тренировочных упражнений, специальных заданий, дидактических и развивающих игр. На занятиях применяются </w:t>
            </w:r>
            <w:r w:rsidRPr="00B00C1E">
              <w:rPr>
                <w:rStyle w:val="apple-converted-space"/>
                <w:color w:val="000000"/>
                <w:spacing w:val="6"/>
              </w:rPr>
              <w:t> </w:t>
            </w:r>
            <w:r w:rsidRPr="00B00C1E">
              <w:rPr>
                <w:color w:val="000000"/>
                <w:spacing w:val="6"/>
              </w:rPr>
              <w:t xml:space="preserve">занимательные и доступные для понимания </w:t>
            </w:r>
            <w:r w:rsidRPr="00B00C1E">
              <w:rPr>
                <w:color w:val="000000"/>
                <w:spacing w:val="6"/>
              </w:rPr>
              <w:lastRenderedPageBreak/>
              <w:t>задания и упражнения, задачи, вопросы, загадки, игры, ребусы, кроссворды и т.д.</w:t>
            </w:r>
          </w:p>
        </w:tc>
      </w:tr>
      <w:tr w:rsidR="009B7A8F" w:rsidTr="009B7A8F">
        <w:tc>
          <w:tcPr>
            <w:tcW w:w="1418" w:type="dxa"/>
            <w:tcBorders>
              <w:left w:val="single" w:sz="8" w:space="0" w:color="auto"/>
              <w:bottom w:val="single" w:sz="8" w:space="0" w:color="auto"/>
              <w:right w:val="single" w:sz="8" w:space="0" w:color="auto"/>
            </w:tcBorders>
            <w:tcMar>
              <w:top w:w="0" w:type="dxa"/>
              <w:left w:w="108" w:type="dxa"/>
              <w:bottom w:w="0" w:type="dxa"/>
              <w:right w:w="108" w:type="dxa"/>
            </w:tcMar>
          </w:tcPr>
          <w:p w:rsidR="009B7A8F" w:rsidRDefault="009B7A8F" w:rsidP="00F1692E">
            <w:pPr>
              <w:pStyle w:val="a9"/>
              <w:tabs>
                <w:tab w:val="clear" w:pos="643"/>
                <w:tab w:val="clear" w:pos="720"/>
                <w:tab w:val="num" w:pos="0"/>
                <w:tab w:val="num" w:pos="142"/>
              </w:tabs>
              <w:spacing w:before="33" w:beforeAutospacing="0" w:after="0" w:afterAutospacing="0"/>
              <w:ind w:left="0" w:firstLine="0"/>
              <w:rPr>
                <w:color w:val="000000"/>
                <w:spacing w:val="-3"/>
              </w:rPr>
            </w:pPr>
          </w:p>
          <w:p w:rsidR="009B7A8F" w:rsidRPr="00510158" w:rsidRDefault="009B7A8F" w:rsidP="00F1692E">
            <w:pPr>
              <w:pStyle w:val="a9"/>
              <w:tabs>
                <w:tab w:val="clear" w:pos="643"/>
                <w:tab w:val="clear" w:pos="720"/>
                <w:tab w:val="num" w:pos="0"/>
                <w:tab w:val="num" w:pos="142"/>
              </w:tabs>
              <w:spacing w:before="33" w:beforeAutospacing="0" w:after="0" w:afterAutospacing="0"/>
              <w:ind w:left="0" w:firstLine="0"/>
              <w:rPr>
                <w:color w:val="000000"/>
                <w:spacing w:val="-3"/>
              </w:rPr>
            </w:pPr>
            <w:r>
              <w:rPr>
                <w:color w:val="000000"/>
                <w:spacing w:val="-3"/>
              </w:rPr>
              <w:t>Проектная деятельность</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B7A8F" w:rsidRPr="00510158" w:rsidRDefault="009B7A8F" w:rsidP="00F1692E">
            <w:pPr>
              <w:pStyle w:val="a9"/>
              <w:tabs>
                <w:tab w:val="clear" w:pos="643"/>
                <w:tab w:val="clear" w:pos="720"/>
                <w:tab w:val="num" w:pos="0"/>
                <w:tab w:val="num" w:pos="142"/>
              </w:tabs>
              <w:spacing w:before="33" w:beforeAutospacing="0" w:after="0" w:afterAutospacing="0"/>
              <w:ind w:left="0" w:firstLine="0"/>
              <w:rPr>
                <w:color w:val="000000"/>
                <w:spacing w:val="-3"/>
              </w:rPr>
            </w:pPr>
            <w:r>
              <w:rPr>
                <w:color w:val="000000"/>
                <w:spacing w:val="-3"/>
              </w:rPr>
              <w:t>«Юный исследователь»</w:t>
            </w:r>
          </w:p>
        </w:tc>
        <w:tc>
          <w:tcPr>
            <w:tcW w:w="7239" w:type="dxa"/>
            <w:tcBorders>
              <w:top w:val="nil"/>
              <w:left w:val="nil"/>
              <w:bottom w:val="single" w:sz="8" w:space="0" w:color="auto"/>
              <w:right w:val="single" w:sz="8" w:space="0" w:color="auto"/>
            </w:tcBorders>
            <w:tcMar>
              <w:top w:w="0" w:type="dxa"/>
              <w:left w:w="108" w:type="dxa"/>
              <w:bottom w:w="0" w:type="dxa"/>
              <w:right w:w="108" w:type="dxa"/>
            </w:tcMar>
          </w:tcPr>
          <w:p w:rsidR="009B7A8F" w:rsidRPr="00F1692E" w:rsidRDefault="009B7A8F" w:rsidP="00200D80">
            <w:pPr>
              <w:ind w:firstLine="360"/>
              <w:jc w:val="both"/>
              <w:rPr>
                <w:rStyle w:val="afd"/>
                <w:b w:val="0"/>
                <w:iCs/>
                <w:color w:val="000000"/>
              </w:rPr>
            </w:pPr>
            <w:r w:rsidRPr="00F1692E">
              <w:rPr>
                <w:rStyle w:val="afd"/>
                <w:b w:val="0"/>
                <w:iCs/>
                <w:color w:val="000000"/>
              </w:rPr>
              <w:t>Данная программа поможет учащимся выяснить, что такое проектная деятельность, какова её структура, типы проектов.</w:t>
            </w:r>
          </w:p>
          <w:p w:rsidR="009B7A8F" w:rsidRPr="00F1692E" w:rsidRDefault="009B7A8F" w:rsidP="00200D80">
            <w:pPr>
              <w:ind w:firstLine="360"/>
              <w:jc w:val="both"/>
              <w:rPr>
                <w:color w:val="000000"/>
              </w:rPr>
            </w:pPr>
            <w:r w:rsidRPr="00F1692E">
              <w:rPr>
                <w:rStyle w:val="afd"/>
                <w:b w:val="0"/>
                <w:i/>
                <w:iCs/>
                <w:color w:val="000000"/>
              </w:rPr>
              <w:t>Целью проектной деятельности</w:t>
            </w:r>
            <w:r w:rsidRPr="00F1692E">
              <w:rPr>
                <w:rStyle w:val="apple-converted-space"/>
                <w:bCs/>
                <w:color w:val="000000"/>
              </w:rPr>
              <w:t> </w:t>
            </w:r>
            <w:r w:rsidRPr="00F1692E">
              <w:rPr>
                <w:rStyle w:val="afd"/>
                <w:b w:val="0"/>
                <w:color w:val="000000"/>
              </w:rPr>
              <w:t>является</w:t>
            </w:r>
            <w:r w:rsidRPr="00F1692E">
              <w:rPr>
                <w:rStyle w:val="apple-converted-space"/>
                <w:bCs/>
                <w:color w:val="000000"/>
              </w:rPr>
              <w:t> </w:t>
            </w:r>
            <w:r w:rsidRPr="00F1692E">
              <w:rPr>
                <w:color w:val="000000"/>
              </w:rPr>
              <w:t> понимание и применение учащимися знаний, умений и навыков, приобретенных при изучении различных предметов (на интеграционной основе).</w:t>
            </w:r>
          </w:p>
          <w:p w:rsidR="009B7A8F" w:rsidRPr="00F1692E" w:rsidRDefault="009B7A8F" w:rsidP="00200D80">
            <w:pPr>
              <w:pStyle w:val="1"/>
              <w:ind w:firstLine="360"/>
              <w:jc w:val="both"/>
              <w:rPr>
                <w:color w:val="000000"/>
                <w:sz w:val="24"/>
                <w:szCs w:val="24"/>
              </w:rPr>
            </w:pPr>
            <w:r w:rsidRPr="00F1692E">
              <w:rPr>
                <w:rStyle w:val="afd"/>
                <w:b w:val="0"/>
                <w:i/>
                <w:iCs/>
                <w:color w:val="000000"/>
                <w:sz w:val="24"/>
              </w:rPr>
              <w:t>Задачи проектной деятельности:</w:t>
            </w:r>
          </w:p>
          <w:p w:rsidR="009B7A8F" w:rsidRPr="00F1692E" w:rsidRDefault="009B7A8F" w:rsidP="00200D80">
            <w:pPr>
              <w:pStyle w:val="1"/>
              <w:jc w:val="both"/>
              <w:rPr>
                <w:color w:val="000000"/>
                <w:sz w:val="24"/>
                <w:szCs w:val="24"/>
              </w:rPr>
            </w:pPr>
            <w:r w:rsidRPr="00F1692E">
              <w:rPr>
                <w:bCs/>
                <w:color w:val="000000"/>
                <w:sz w:val="24"/>
                <w:szCs w:val="24"/>
              </w:rPr>
              <w:t>- Обучение планированию (учащийся должен уметь четко определить цель, описать основные шаги по достижению поставленной цели, концентрироваться на достижении цели, на протяжении всей работы);</w:t>
            </w:r>
          </w:p>
          <w:p w:rsidR="009B7A8F" w:rsidRPr="00F1692E" w:rsidRDefault="009B7A8F" w:rsidP="00200D80">
            <w:pPr>
              <w:pStyle w:val="1"/>
              <w:jc w:val="both"/>
              <w:rPr>
                <w:color w:val="000000"/>
                <w:sz w:val="24"/>
                <w:szCs w:val="24"/>
              </w:rPr>
            </w:pPr>
            <w:r w:rsidRPr="00F1692E">
              <w:rPr>
                <w:bCs/>
                <w:color w:val="000000"/>
                <w:sz w:val="24"/>
                <w:szCs w:val="24"/>
              </w:rPr>
              <w:t>- Формирование навыков сбора и обработки информации, материалов (учащийся должен уметь выбрать подходящую информацию и правильно ее использовать);</w:t>
            </w:r>
          </w:p>
          <w:p w:rsidR="009B7A8F" w:rsidRPr="00F1692E" w:rsidRDefault="009B7A8F" w:rsidP="00200D80">
            <w:pPr>
              <w:pStyle w:val="1"/>
              <w:jc w:val="both"/>
              <w:rPr>
                <w:color w:val="000000"/>
                <w:sz w:val="24"/>
                <w:szCs w:val="24"/>
              </w:rPr>
            </w:pPr>
            <w:r w:rsidRPr="00F1692E">
              <w:rPr>
                <w:bCs/>
                <w:color w:val="000000"/>
                <w:sz w:val="24"/>
                <w:szCs w:val="24"/>
              </w:rPr>
              <w:t>- Умение анализировать (креативность и критическое мышление);</w:t>
            </w:r>
          </w:p>
          <w:p w:rsidR="009B7A8F" w:rsidRPr="00F1692E" w:rsidRDefault="009B7A8F" w:rsidP="00200D80">
            <w:pPr>
              <w:pStyle w:val="1"/>
              <w:jc w:val="both"/>
              <w:rPr>
                <w:color w:val="000000"/>
                <w:sz w:val="24"/>
                <w:szCs w:val="24"/>
              </w:rPr>
            </w:pPr>
            <w:r w:rsidRPr="00F1692E">
              <w:rPr>
                <w:bCs/>
                <w:color w:val="000000"/>
                <w:sz w:val="24"/>
                <w:szCs w:val="24"/>
              </w:rPr>
              <w:t>- Умение составлять письменный отчет (учащийся должен уметь составлять план работы, презентовать четко информацию, оформлять сноски, иметь понятие о библиографии);</w:t>
            </w:r>
          </w:p>
          <w:p w:rsidR="009B7A8F" w:rsidRPr="00B00C1E" w:rsidRDefault="009B7A8F" w:rsidP="00200D80">
            <w:pPr>
              <w:rPr>
                <w:color w:val="000000"/>
              </w:rPr>
            </w:pPr>
            <w:r w:rsidRPr="00B00C1E">
              <w:t>- Формировать позитивное отношение к работе (учащийся должен проявлять инициативу, энтузиазм, стараться выполнить работу в срок в соответствии с установленным планом и графиком работы).</w:t>
            </w:r>
          </w:p>
        </w:tc>
      </w:tr>
      <w:tr w:rsidR="009B7A8F" w:rsidTr="009B7A8F">
        <w:tc>
          <w:tcPr>
            <w:tcW w:w="1418" w:type="dxa"/>
            <w:tcBorders>
              <w:left w:val="single" w:sz="8" w:space="0" w:color="auto"/>
              <w:bottom w:val="single" w:sz="8" w:space="0" w:color="auto"/>
              <w:right w:val="single" w:sz="8" w:space="0" w:color="auto"/>
            </w:tcBorders>
            <w:tcMar>
              <w:top w:w="0" w:type="dxa"/>
              <w:left w:w="108" w:type="dxa"/>
              <w:bottom w:w="0" w:type="dxa"/>
              <w:right w:w="108" w:type="dxa"/>
            </w:tcMar>
          </w:tcPr>
          <w:p w:rsidR="009B7A8F" w:rsidRPr="00CC6A78" w:rsidRDefault="009B7A8F" w:rsidP="00F1692E">
            <w:pPr>
              <w:tabs>
                <w:tab w:val="num" w:pos="0"/>
                <w:tab w:val="num" w:pos="142"/>
              </w:tabs>
              <w:jc w:val="both"/>
            </w:pPr>
            <w:r w:rsidRPr="00CC6A78">
              <w:rPr>
                <w:sz w:val="22"/>
                <w:szCs w:val="22"/>
              </w:rPr>
              <w:t>Общественно-полезная деятельность</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B7A8F" w:rsidRDefault="00F1692E" w:rsidP="00F1692E">
            <w:pPr>
              <w:pStyle w:val="a9"/>
              <w:tabs>
                <w:tab w:val="clear" w:pos="643"/>
                <w:tab w:val="clear" w:pos="720"/>
                <w:tab w:val="num" w:pos="0"/>
                <w:tab w:val="num" w:pos="142"/>
              </w:tabs>
              <w:spacing w:before="33" w:beforeAutospacing="0" w:after="0" w:afterAutospacing="0"/>
              <w:ind w:left="0" w:firstLine="0"/>
              <w:rPr>
                <w:color w:val="000000"/>
                <w:spacing w:val="-3"/>
              </w:rPr>
            </w:pPr>
            <w:r>
              <w:rPr>
                <w:bCs/>
                <w:sz w:val="22"/>
                <w:szCs w:val="22"/>
              </w:rPr>
              <w:t>«Уроки милосердия»</w:t>
            </w:r>
          </w:p>
        </w:tc>
        <w:tc>
          <w:tcPr>
            <w:tcW w:w="7239" w:type="dxa"/>
            <w:tcBorders>
              <w:top w:val="nil"/>
              <w:left w:val="nil"/>
              <w:bottom w:val="single" w:sz="8" w:space="0" w:color="auto"/>
              <w:right w:val="single" w:sz="8" w:space="0" w:color="auto"/>
            </w:tcBorders>
            <w:tcMar>
              <w:top w:w="0" w:type="dxa"/>
              <w:left w:w="108" w:type="dxa"/>
              <w:bottom w:w="0" w:type="dxa"/>
              <w:right w:w="108" w:type="dxa"/>
            </w:tcMar>
          </w:tcPr>
          <w:p w:rsidR="009B7A8F" w:rsidRPr="00CC6A78" w:rsidRDefault="009B7A8F" w:rsidP="00F1692E">
            <w:pPr>
              <w:shd w:val="clear" w:color="auto" w:fill="FFFFFF"/>
              <w:spacing w:before="150" w:line="270" w:lineRule="atLeast"/>
              <w:rPr>
                <w:rStyle w:val="afd"/>
                <w:b w:val="0"/>
                <w:bCs w:val="0"/>
              </w:rPr>
            </w:pPr>
            <w:r w:rsidRPr="00CC6A78">
              <w:rPr>
                <w:b/>
                <w:bCs/>
              </w:rPr>
              <w:t>Решаемые задачи: </w:t>
            </w:r>
            <w:r w:rsidRPr="00CC6A78">
              <w:t>воспитание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 первоначальный опыт участия в различных видах обще</w:t>
            </w:r>
            <w:r w:rsidRPr="00CC6A78">
              <w:softHyphen/>
              <w:t>ственно полезной и личностно значимой деятельности; формирование гуманных начал жизни в социуме через совместное целенаправленное коллективно - распределенную деятельность; потребности и начальные умения выражать себя в раз</w:t>
            </w:r>
            <w:r w:rsidRPr="00CC6A78">
              <w:softHyphen/>
              <w:t>личных доступных и наиболее привлекательных для ребёнка видах творческой деятельности; мотивация к самореализации в социальном творчестве, познавательной и практической, общественно полезной деятельности.</w:t>
            </w:r>
          </w:p>
        </w:tc>
      </w:tr>
      <w:tr w:rsidR="009B7A8F" w:rsidTr="00F1692E">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B7A8F" w:rsidRPr="00510158" w:rsidRDefault="00F1692E" w:rsidP="00F1692E">
            <w:pPr>
              <w:pStyle w:val="a9"/>
              <w:tabs>
                <w:tab w:val="num" w:pos="0"/>
                <w:tab w:val="num" w:pos="142"/>
              </w:tabs>
              <w:spacing w:before="33" w:after="0"/>
              <w:ind w:left="0" w:firstLine="0"/>
              <w:rPr>
                <w:color w:val="000000"/>
                <w:spacing w:val="-3"/>
              </w:rPr>
            </w:pPr>
            <w:r>
              <w:rPr>
                <w:color w:val="000000"/>
                <w:spacing w:val="-3"/>
              </w:rPr>
              <w:t>Художеств енно-эстетическое</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B7A8F" w:rsidRPr="00B47521" w:rsidRDefault="009B7A8F" w:rsidP="00F1692E">
            <w:pPr>
              <w:tabs>
                <w:tab w:val="num" w:pos="0"/>
                <w:tab w:val="num" w:pos="142"/>
              </w:tabs>
              <w:rPr>
                <w:bCs/>
              </w:rPr>
            </w:pPr>
            <w:r w:rsidRPr="00B47521">
              <w:rPr>
                <w:bCs/>
                <w:sz w:val="22"/>
                <w:szCs w:val="22"/>
              </w:rPr>
              <w:t>Студия Семейного творчества «Волшебный мир»</w:t>
            </w:r>
          </w:p>
        </w:tc>
        <w:tc>
          <w:tcPr>
            <w:tcW w:w="723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B7A8F" w:rsidRDefault="009B7A8F" w:rsidP="009B7A8F">
            <w:pPr>
              <w:widowControl w:val="0"/>
              <w:numPr>
                <w:ilvl w:val="0"/>
                <w:numId w:val="106"/>
              </w:numPr>
              <w:tabs>
                <w:tab w:val="left" w:pos="317"/>
              </w:tabs>
              <w:suppressAutoHyphens/>
              <w:ind w:left="33"/>
              <w:rPr>
                <w:rStyle w:val="afd"/>
                <w:rFonts w:ascii="Arial" w:hAnsi="Arial" w:cs="Arial"/>
                <w:color w:val="000000"/>
                <w:sz w:val="18"/>
                <w:szCs w:val="18"/>
                <w:u w:val="single"/>
              </w:rPr>
            </w:pPr>
            <w:r>
              <w:t>Содержание программы «Декоративное творчество» является продолжением изучения смежных предметных областей (изобразительного искусства, технологии, истории) в освоении различных видов и техник искусства. Программа знакомит со следующими направлениями декоративно – прикладного творчества: пластилинография, бисероплетение, бумагопластика, изготовление кукол, которые не разработаны для более глубокого изучения в предметных областях. Большое внимание уделяется творческим заданиям, в ходе выполнения которых у детей формируется творческая и познавательная активность. Значительное место в содержании программы занимают вопросы композиции, цветоведения.</w:t>
            </w:r>
          </w:p>
        </w:tc>
      </w:tr>
    </w:tbl>
    <w:p w:rsidR="009634A4" w:rsidRDefault="009634A4" w:rsidP="009634A4">
      <w:pPr>
        <w:pStyle w:val="ConsPlusNormal"/>
        <w:widowControl/>
        <w:ind w:left="720" w:firstLine="0"/>
        <w:jc w:val="both"/>
        <w:rPr>
          <w:rFonts w:ascii="Times New Roman" w:hAnsi="Times New Roman" w:cs="Times New Roman"/>
          <w:sz w:val="24"/>
          <w:szCs w:val="24"/>
        </w:rPr>
      </w:pPr>
    </w:p>
    <w:p w:rsidR="009634A4" w:rsidRDefault="009634A4" w:rsidP="009634A4">
      <w:pPr>
        <w:rPr>
          <w:b/>
        </w:rPr>
      </w:pPr>
    </w:p>
    <w:p w:rsidR="009634A4" w:rsidRDefault="009634A4" w:rsidP="009634A4">
      <w:pPr>
        <w:jc w:val="center"/>
        <w:rPr>
          <w:b/>
        </w:rPr>
      </w:pPr>
      <w:r>
        <w:rPr>
          <w:b/>
        </w:rPr>
        <w:t>Материально- техническое обеспечение внеурочной деятельности</w:t>
      </w:r>
    </w:p>
    <w:p w:rsidR="009634A4" w:rsidRDefault="009634A4" w:rsidP="009634A4">
      <w:r>
        <w:lastRenderedPageBreak/>
        <w:t>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соответствуют санитарным и противопожарным правилам и нормам, техническим и финансовым нормативам, установленным для проведения внеурочной деятельности.</w:t>
      </w:r>
    </w:p>
    <w:p w:rsidR="009634A4" w:rsidRPr="001D67F4" w:rsidRDefault="009634A4" w:rsidP="009634A4">
      <w:r>
        <w:t xml:space="preserve">Для организации внеурочной деятельности имеется кабинет музыки, библиотека, компьютерный класс, интерактивный кабинет, медицинский кабинет, столовая. Все кабинеты оснащены необходимы оборудованием. </w:t>
      </w:r>
    </w:p>
    <w:p w:rsidR="005E38C2" w:rsidRDefault="005E38C2" w:rsidP="009634A4"/>
    <w:p w:rsidR="00396638" w:rsidRDefault="00396638" w:rsidP="001F1986"/>
    <w:p w:rsidR="00F1692E" w:rsidRDefault="00F1692E" w:rsidP="009A24D8">
      <w:pPr>
        <w:rPr>
          <w:b/>
          <w:sz w:val="28"/>
          <w:szCs w:val="28"/>
        </w:rPr>
      </w:pPr>
    </w:p>
    <w:p w:rsidR="00F1692E" w:rsidRDefault="00F1692E" w:rsidP="009A24D8">
      <w:pPr>
        <w:rPr>
          <w:b/>
          <w:sz w:val="28"/>
          <w:szCs w:val="28"/>
        </w:rPr>
      </w:pPr>
    </w:p>
    <w:p w:rsidR="00F1692E" w:rsidRDefault="00F1692E" w:rsidP="009A24D8">
      <w:pPr>
        <w:rPr>
          <w:b/>
          <w:sz w:val="28"/>
          <w:szCs w:val="28"/>
        </w:rPr>
      </w:pPr>
    </w:p>
    <w:p w:rsidR="00F1692E" w:rsidRDefault="00F1692E" w:rsidP="009A24D8">
      <w:pPr>
        <w:rPr>
          <w:b/>
          <w:sz w:val="28"/>
          <w:szCs w:val="28"/>
        </w:rPr>
      </w:pPr>
    </w:p>
    <w:p w:rsidR="00F1692E" w:rsidRDefault="00F1692E" w:rsidP="009A24D8">
      <w:pPr>
        <w:rPr>
          <w:b/>
          <w:sz w:val="28"/>
          <w:szCs w:val="28"/>
        </w:rPr>
      </w:pPr>
    </w:p>
    <w:p w:rsidR="00DF3D61" w:rsidRPr="00C87A9B" w:rsidRDefault="00DF3D61" w:rsidP="00DF3D61">
      <w:pPr>
        <w:pStyle w:val="3"/>
        <w:spacing w:before="0" w:after="0"/>
        <w:ind w:firstLine="709"/>
        <w:rPr>
          <w:rFonts w:ascii="Times New Roman" w:hAnsi="Times New Roman"/>
          <w:sz w:val="28"/>
          <w:szCs w:val="28"/>
        </w:rPr>
      </w:pPr>
      <w:bookmarkStart w:id="39" w:name="_Toc414553283"/>
      <w:r w:rsidRPr="00C87A9B">
        <w:rPr>
          <w:rFonts w:ascii="Times New Roman" w:hAnsi="Times New Roman"/>
          <w:sz w:val="28"/>
          <w:szCs w:val="28"/>
        </w:rPr>
        <w:t>3.3.Календарный учебный график</w:t>
      </w:r>
      <w:bookmarkEnd w:id="39"/>
    </w:p>
    <w:p w:rsidR="00DF3D61" w:rsidRPr="00DF3D61" w:rsidRDefault="00DF3D61" w:rsidP="00DF3D61">
      <w:pPr>
        <w:widowControl w:val="0"/>
        <w:ind w:firstLine="709"/>
        <w:jc w:val="both"/>
      </w:pPr>
      <w:r w:rsidRPr="00DF3D61">
        <w:t>Календарный учебный график составляется ежегодно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БГО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Календарный учебный график реализации образовательной программы составляется  в соответствии:</w:t>
      </w:r>
    </w:p>
    <w:p w:rsidR="00DF3D61" w:rsidRPr="00DF3D61" w:rsidRDefault="00DF3D61" w:rsidP="00DF3D61">
      <w:pPr>
        <w:widowControl w:val="0"/>
        <w:ind w:firstLine="709"/>
        <w:jc w:val="both"/>
      </w:pPr>
      <w:r w:rsidRPr="00DF3D61">
        <w:t>-  с законом «Об образовании в Российской Федерации» (п. 10, ст. 2),</w:t>
      </w:r>
    </w:p>
    <w:p w:rsidR="00DF3D61" w:rsidRPr="00DF3D61" w:rsidRDefault="00DF3D61" w:rsidP="00DF3D61">
      <w:pPr>
        <w:widowControl w:val="0"/>
        <w:ind w:firstLine="709"/>
        <w:jc w:val="both"/>
      </w:pPr>
      <w:r w:rsidRPr="00DF3D61">
        <w:t>- ФГОС НОО (п. 19.10.1).</w:t>
      </w:r>
    </w:p>
    <w:p w:rsidR="00DF3D61" w:rsidRPr="00DF3D61" w:rsidRDefault="00DF3D61" w:rsidP="00DF3D61">
      <w:pPr>
        <w:ind w:firstLine="709"/>
        <w:jc w:val="both"/>
      </w:pPr>
      <w:r w:rsidRPr="00DF3D61">
        <w:t>- требований СанПиН,</w:t>
      </w:r>
    </w:p>
    <w:p w:rsidR="00DF3D61" w:rsidRPr="00DF3D61" w:rsidRDefault="00DF3D61" w:rsidP="00DF3D61">
      <w:pPr>
        <w:ind w:firstLine="709"/>
        <w:jc w:val="both"/>
      </w:pPr>
      <w:r w:rsidRPr="00DF3D61">
        <w:t>- мнения участников образовательных отношений.</w:t>
      </w:r>
    </w:p>
    <w:p w:rsidR="00C87A9B" w:rsidRPr="00C87A9B" w:rsidRDefault="00DF3D61" w:rsidP="00C87A9B">
      <w:pPr>
        <w:rPr>
          <w:color w:val="000000"/>
        </w:rPr>
      </w:pPr>
      <w:r w:rsidRPr="00C87A9B">
        <w:t xml:space="preserve">Продолжительность учебного года составляет не менее </w:t>
      </w:r>
      <w:r w:rsidRPr="00C87A9B">
        <w:rPr>
          <w:color w:val="000000"/>
        </w:rPr>
        <w:t>33 недели</w:t>
      </w:r>
      <w:r w:rsidR="00C87A9B">
        <w:rPr>
          <w:color w:val="000000"/>
        </w:rPr>
        <w:t xml:space="preserve"> в </w:t>
      </w:r>
      <w:r w:rsidR="00C87A9B" w:rsidRPr="00C87A9B">
        <w:rPr>
          <w:color w:val="000000"/>
        </w:rPr>
        <w:t>1 класс</w:t>
      </w:r>
      <w:r w:rsidR="00C87A9B">
        <w:rPr>
          <w:color w:val="000000"/>
        </w:rPr>
        <w:t>е</w:t>
      </w:r>
      <w:r w:rsidRPr="00C87A9B">
        <w:rPr>
          <w:color w:val="000000"/>
        </w:rPr>
        <w:t xml:space="preserve">; </w:t>
      </w:r>
      <w:r w:rsidR="00C87A9B" w:rsidRPr="00C87A9B">
        <w:rPr>
          <w:color w:val="000000"/>
        </w:rPr>
        <w:t>34 недел</w:t>
      </w:r>
      <w:r w:rsidR="00C87A9B">
        <w:rPr>
          <w:color w:val="000000"/>
        </w:rPr>
        <w:t>ь во</w:t>
      </w:r>
    </w:p>
    <w:p w:rsidR="00C87A9B" w:rsidRDefault="00C87A9B" w:rsidP="00C87A9B">
      <w:pPr>
        <w:rPr>
          <w:color w:val="000000"/>
        </w:rPr>
      </w:pPr>
      <w:r>
        <w:rPr>
          <w:color w:val="000000"/>
        </w:rPr>
        <w:t>2- 4 классах.</w:t>
      </w:r>
    </w:p>
    <w:p w:rsidR="00DF3D61" w:rsidRPr="00C87A9B" w:rsidRDefault="00DF3D61" w:rsidP="00C87A9B">
      <w:pPr>
        <w:rPr>
          <w:color w:val="000000"/>
        </w:rPr>
      </w:pPr>
      <w:r w:rsidRPr="00C87A9B">
        <w:rPr>
          <w:color w:val="000000"/>
        </w:rPr>
        <w:t>Режим работы школы:</w:t>
      </w:r>
    </w:p>
    <w:p w:rsidR="00DF3D61" w:rsidRPr="00C87A9B" w:rsidRDefault="00DF3D61" w:rsidP="00C87A9B">
      <w:pPr>
        <w:rPr>
          <w:color w:val="000000"/>
        </w:rPr>
      </w:pPr>
      <w:r w:rsidRPr="00C87A9B">
        <w:rPr>
          <w:color w:val="000000"/>
        </w:rPr>
        <w:t>1 класс – 5-дневная рабочая неделя; 2-11 классы – 6-дневная рабочая неделя</w:t>
      </w:r>
    </w:p>
    <w:p w:rsidR="00DF3D61" w:rsidRPr="00C87A9B" w:rsidRDefault="00DF3D61" w:rsidP="00C87A9B">
      <w:r w:rsidRPr="00C87A9B">
        <w:t>Продолжительность каникул:</w:t>
      </w:r>
    </w:p>
    <w:p w:rsidR="00DF3D61" w:rsidRPr="00DF3D61" w:rsidRDefault="00DF3D61" w:rsidP="00C87A9B">
      <w:pPr>
        <w:numPr>
          <w:ilvl w:val="0"/>
          <w:numId w:val="107"/>
        </w:numPr>
        <w:tabs>
          <w:tab w:val="clear" w:pos="720"/>
        </w:tabs>
        <w:ind w:left="284" w:hanging="284"/>
        <w:jc w:val="both"/>
        <w:rPr>
          <w:bCs/>
        </w:rPr>
      </w:pPr>
      <w:r w:rsidRPr="00DF3D61">
        <w:rPr>
          <w:bCs/>
        </w:rPr>
        <w:t>в течение учебного года не менее 30 календарных дней;</w:t>
      </w:r>
    </w:p>
    <w:p w:rsidR="00DF3D61" w:rsidRPr="00DF3D61" w:rsidRDefault="00DF3D61" w:rsidP="00C87A9B">
      <w:pPr>
        <w:numPr>
          <w:ilvl w:val="0"/>
          <w:numId w:val="107"/>
        </w:numPr>
        <w:tabs>
          <w:tab w:val="clear" w:pos="720"/>
        </w:tabs>
        <w:ind w:left="284" w:hanging="284"/>
        <w:jc w:val="both"/>
        <w:rPr>
          <w:bCs/>
        </w:rPr>
      </w:pPr>
      <w:r w:rsidRPr="00DF3D61">
        <w:rPr>
          <w:bCs/>
        </w:rPr>
        <w:t>летом – не менее 8 календарных недель.</w:t>
      </w:r>
    </w:p>
    <w:p w:rsidR="00DF3D61" w:rsidRPr="00DF3D61" w:rsidRDefault="00DF3D61" w:rsidP="00DF3D61">
      <w:pPr>
        <w:ind w:firstLine="900"/>
        <w:jc w:val="both"/>
        <w:rPr>
          <w:bCs/>
        </w:rPr>
      </w:pPr>
      <w:r w:rsidRPr="00DF3D61">
        <w:rPr>
          <w:bCs/>
        </w:rPr>
        <w:t>Учебный год в соответствии с Уставом общеобразовательного учреждения  делится на четверти, являющиеся периодами, по итогам которых в 2-4 классах выставляются отметки.</w:t>
      </w:r>
    </w:p>
    <w:p w:rsidR="00DF3D61" w:rsidRDefault="00DF3D61" w:rsidP="00DF3D61">
      <w:pPr>
        <w:ind w:firstLine="708"/>
        <w:jc w:val="both"/>
      </w:pPr>
    </w:p>
    <w:p w:rsidR="00DF3D61" w:rsidRDefault="00DF3D61" w:rsidP="00C87A9B">
      <w:pPr>
        <w:jc w:val="both"/>
      </w:pPr>
    </w:p>
    <w:p w:rsidR="00DF3D61" w:rsidRPr="002C5232" w:rsidRDefault="00DF3D61" w:rsidP="00DF3D61">
      <w:pPr>
        <w:spacing w:line="360" w:lineRule="auto"/>
        <w:ind w:firstLine="709"/>
        <w:jc w:val="both"/>
        <w:rPr>
          <w:sz w:val="28"/>
          <w:szCs w:val="28"/>
        </w:rPr>
      </w:pPr>
    </w:p>
    <w:p w:rsidR="00DF3D61" w:rsidRDefault="00DF3D61" w:rsidP="009A24D8">
      <w:pPr>
        <w:rPr>
          <w:b/>
          <w:sz w:val="28"/>
          <w:szCs w:val="28"/>
        </w:rPr>
      </w:pPr>
    </w:p>
    <w:p w:rsidR="00DF3D61" w:rsidRDefault="00DF3D61"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C87A9B" w:rsidRDefault="00C87A9B" w:rsidP="009A24D8">
      <w:pPr>
        <w:rPr>
          <w:b/>
          <w:sz w:val="28"/>
          <w:szCs w:val="28"/>
        </w:rPr>
      </w:pPr>
    </w:p>
    <w:p w:rsidR="009A24D8" w:rsidRPr="003350F1" w:rsidRDefault="00F1692E" w:rsidP="009A24D8">
      <w:pPr>
        <w:rPr>
          <w:b/>
          <w:sz w:val="28"/>
          <w:szCs w:val="28"/>
        </w:rPr>
      </w:pPr>
      <w:r>
        <w:rPr>
          <w:b/>
          <w:sz w:val="28"/>
          <w:szCs w:val="28"/>
        </w:rPr>
        <w:t>3.</w:t>
      </w:r>
      <w:r w:rsidR="00C87A9B">
        <w:rPr>
          <w:b/>
          <w:sz w:val="28"/>
          <w:szCs w:val="28"/>
        </w:rPr>
        <w:t>4</w:t>
      </w:r>
      <w:r w:rsidR="009A24D8">
        <w:rPr>
          <w:b/>
          <w:sz w:val="28"/>
          <w:szCs w:val="28"/>
        </w:rPr>
        <w:t xml:space="preserve">. </w:t>
      </w:r>
      <w:r w:rsidR="009A24D8" w:rsidRPr="003350F1">
        <w:rPr>
          <w:b/>
          <w:sz w:val="28"/>
          <w:szCs w:val="28"/>
        </w:rPr>
        <w:t>Система условий реализации основной образовательной программы в соответствии с требованиями стандарта</w:t>
      </w:r>
    </w:p>
    <w:p w:rsidR="009A24D8" w:rsidRPr="00746ADE" w:rsidRDefault="009A24D8" w:rsidP="00C87A9B"/>
    <w:p w:rsidR="009A24D8" w:rsidRPr="00C87A9B" w:rsidRDefault="009A24D8" w:rsidP="009A24D8">
      <w:pPr>
        <w:rPr>
          <w:b/>
          <w:i/>
        </w:rPr>
      </w:pPr>
      <w:r w:rsidRPr="00C87A9B">
        <w:rPr>
          <w:b/>
          <w:i/>
        </w:rPr>
        <w:t>Общие положения</w:t>
      </w:r>
    </w:p>
    <w:p w:rsidR="009A24D8" w:rsidRPr="00746ADE" w:rsidRDefault="009A24D8" w:rsidP="009A24D8">
      <w:r w:rsidRPr="00746ADE">
        <w:t>Результатом выполнения </w:t>
      </w:r>
      <w:bookmarkStart w:id="40" w:name="YANDEX_3"/>
      <w:bookmarkEnd w:id="40"/>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"YANDEX_2" </w:instrText>
      </w:r>
      <w:r w:rsidR="007C1C05" w:rsidRPr="00746ADE">
        <w:fldChar w:fldCharType="end"/>
      </w:r>
      <w:r w:rsidRPr="00746ADE">
        <w:t> требований </w:t>
      </w:r>
      <w:hyperlink r:id="rId9" w:anchor="YANDEX_4" w:history="1"/>
      <w:r w:rsidRPr="00746ADE">
        <w:t> к условиям реализации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A24D8" w:rsidRPr="00746ADE" w:rsidRDefault="009A24D8" w:rsidP="009A24D8">
      <w:r w:rsidRPr="00746ADE">
        <w:t>Созданные в школе условия:</w:t>
      </w:r>
    </w:p>
    <w:p w:rsidR="009A24D8" w:rsidRPr="00746ADE" w:rsidRDefault="009A24D8" w:rsidP="009A24D8">
      <w:r w:rsidRPr="00746ADE">
        <w:t>· соответствуют </w:t>
      </w:r>
      <w:bookmarkStart w:id="41" w:name="YANDEX_4"/>
      <w:bookmarkEnd w:id="41"/>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"YANDEX_3" </w:instrText>
      </w:r>
      <w:r w:rsidR="007C1C05" w:rsidRPr="00746ADE">
        <w:fldChar w:fldCharType="end"/>
      </w:r>
      <w:r w:rsidRPr="00746ADE">
        <w:t> требованиям </w:t>
      </w:r>
      <w:hyperlink r:id="rId10" w:anchor="YANDEX_5" w:history="1"/>
      <w:r w:rsidRPr="00746ADE">
        <w:t> </w:t>
      </w:r>
      <w:bookmarkStart w:id="42" w:name="YANDEX_5"/>
      <w:bookmarkEnd w:id="42"/>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"YANDEX_4" </w:instrText>
      </w:r>
      <w:r w:rsidR="007C1C05" w:rsidRPr="00746ADE">
        <w:fldChar w:fldCharType="end"/>
      </w:r>
      <w:r w:rsidRPr="00746ADE">
        <w:t> </w:t>
      </w:r>
      <w:r w:rsidR="00581B1D" w:rsidRPr="00797ECB">
        <w:t>ФГОС НОО</w:t>
      </w:r>
      <w:hyperlink r:id="rId11" w:anchor="YANDEX_6" w:history="1"/>
      <w:r w:rsidRPr="00746ADE">
        <w:t>;</w:t>
      </w:r>
    </w:p>
    <w:p w:rsidR="009A24D8" w:rsidRPr="00746ADE" w:rsidRDefault="009A24D8" w:rsidP="009A24D8">
      <w:r w:rsidRPr="00746ADE">
        <w:t>· обеспечивают достижение планируемых результатов освоения образовательной программы образовательного учреждения;</w:t>
      </w:r>
    </w:p>
    <w:p w:rsidR="009A24D8" w:rsidRPr="00746ADE" w:rsidRDefault="009A24D8" w:rsidP="009A24D8">
      <w:r w:rsidRPr="00746ADE">
        <w:t>· учитывают особенности образовательного учреждения, его организационную структуру, запросы участников образовательного процесса;</w:t>
      </w:r>
    </w:p>
    <w:bookmarkStart w:id="43" w:name="YANDEX_7"/>
    <w:bookmarkEnd w:id="43"/>
    <w:p w:rsidR="009A24D8" w:rsidRPr="00746ADE" w:rsidRDefault="007C1C05" w:rsidP="009A24D8">
      <w:r w:rsidRPr="00746ADE">
        <w:fldChar w:fldCharType="begin"/>
      </w:r>
      <w:r w:rsidR="009A24D8"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"YANDEX_6" </w:instrText>
      </w:r>
      <w:r w:rsidRPr="00746ADE">
        <w:fldChar w:fldCharType="end"/>
      </w:r>
      <w:r w:rsidR="009A24D8" w:rsidRPr="00746ADE">
        <w:t> В </w:t>
      </w:r>
      <w:hyperlink r:id="rId12" w:anchor="YANDEX_8" w:history="1"/>
      <w:r w:rsidR="009A24D8" w:rsidRPr="00746ADE">
        <w:t> </w:t>
      </w:r>
      <w:bookmarkStart w:id="44" w:name="YANDEX_8"/>
      <w:bookmarkEnd w:id="44"/>
      <w:r w:rsidRPr="00746ADE">
        <w:fldChar w:fldCharType="begin"/>
      </w:r>
      <w:r w:rsidR="009A24D8"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"YANDEX_7" </w:instrText>
      </w:r>
      <w:r w:rsidRPr="00746ADE">
        <w:fldChar w:fldCharType="end"/>
      </w:r>
      <w:r w:rsidR="009A24D8" w:rsidRPr="00746ADE">
        <w:t> соответствии </w:t>
      </w:r>
      <w:hyperlink r:id="rId13" w:anchor="YANDEX_9" w:history="1"/>
      <w:r w:rsidR="009A24D8" w:rsidRPr="00746ADE">
        <w:t> </w:t>
      </w:r>
      <w:bookmarkStart w:id="45" w:name="YANDEX_9"/>
      <w:bookmarkEnd w:id="45"/>
      <w:r w:rsidRPr="00746ADE">
        <w:fldChar w:fldCharType="begin"/>
      </w:r>
      <w:r w:rsidR="009A24D8"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"YANDEX_8" </w:instrText>
      </w:r>
      <w:r w:rsidRPr="00746ADE">
        <w:fldChar w:fldCharType="end"/>
      </w:r>
      <w:r w:rsidR="009A24D8" w:rsidRPr="00746ADE">
        <w:t> с </w:t>
      </w:r>
      <w:hyperlink r:id="rId14" w:anchor="YANDEX_10" w:history="1"/>
      <w:r w:rsidR="009A24D8" w:rsidRPr="00746ADE">
        <w:t> </w:t>
      </w:r>
      <w:bookmarkStart w:id="46" w:name="YANDEX_10"/>
      <w:bookmarkEnd w:id="46"/>
      <w:r w:rsidRPr="00746ADE">
        <w:fldChar w:fldCharType="begin"/>
      </w:r>
      <w:r w:rsidR="009A24D8"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"YANDEX_9" </w:instrText>
      </w:r>
      <w:r w:rsidRPr="00746ADE">
        <w:fldChar w:fldCharType="end"/>
      </w:r>
      <w:r w:rsidR="009A24D8" w:rsidRPr="00746ADE">
        <w:t> требованиями </w:t>
      </w:r>
      <w:hyperlink r:id="rId15" w:anchor="YANDEX_11" w:history="1"/>
      <w:r w:rsidR="009A24D8" w:rsidRPr="00746ADE">
        <w:t> </w:t>
      </w:r>
      <w:bookmarkStart w:id="47" w:name="YANDEX_11"/>
      <w:bookmarkEnd w:id="47"/>
      <w:r w:rsidRPr="00746ADE">
        <w:fldChar w:fldCharType="begin"/>
      </w:r>
      <w:r w:rsidR="009A24D8"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"YANDEX_10" </w:instrText>
      </w:r>
      <w:r w:rsidRPr="00746ADE">
        <w:fldChar w:fldCharType="end"/>
      </w:r>
      <w:r w:rsidR="009A24D8" w:rsidRPr="00746ADE">
        <w:t> Стандарта </w:t>
      </w:r>
      <w:hyperlink r:id="rId16" w:anchor="YANDEX_12" w:history="1"/>
      <w:r w:rsidR="009A24D8" w:rsidRPr="00746ADE">
        <w:t> раздел основной образовательной программы образовательного учреждения, характеризующий систему </w:t>
      </w:r>
      <w:bookmarkStart w:id="48" w:name="YANDEX_12"/>
      <w:bookmarkEnd w:id="48"/>
      <w:r w:rsidRPr="00746ADE">
        <w:fldChar w:fldCharType="begin"/>
      </w:r>
      <w:r w:rsidR="009A24D8"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"YANDEX_11" </w:instrText>
      </w:r>
      <w:r w:rsidRPr="00746ADE">
        <w:fldChar w:fldCharType="end"/>
      </w:r>
      <w:r w:rsidR="009A24D8" w:rsidRPr="00746ADE">
        <w:t> условий </w:t>
      </w:r>
      <w:hyperlink r:id="rId17" w:anchor="YANDEX_13" w:history="1"/>
      <w:r w:rsidR="009A24D8" w:rsidRPr="00746ADE">
        <w:t>, содержит описание кадровых, финансовых, материально-технических, информационно-методических условий и ресурсов.</w:t>
      </w:r>
    </w:p>
    <w:p w:rsidR="009A24D8" w:rsidRPr="00746ADE" w:rsidRDefault="009A24D8" w:rsidP="009A24D8">
      <w:r w:rsidRPr="00746ADE">
        <w:t>Система </w:t>
      </w:r>
      <w:hyperlink r:id="rId18" w:anchor="YANDEX_14" w:history="1"/>
      <w:r w:rsidRPr="00746ADE">
        <w:t> </w:t>
      </w:r>
      <w:bookmarkStart w:id="49" w:name="YANDEX_14"/>
      <w:bookmarkEnd w:id="49"/>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"YANDEX_13" </w:instrText>
      </w:r>
      <w:r w:rsidR="007C1C05" w:rsidRPr="00746ADE">
        <w:fldChar w:fldCharType="end"/>
      </w:r>
      <w:r w:rsidRPr="00746ADE">
        <w:t> условий </w:t>
      </w:r>
      <w:hyperlink r:id="rId19" w:anchor="YANDEX_15" w:history="1"/>
      <w:r w:rsidRPr="00746ADE">
        <w:t> </w:t>
      </w:r>
      <w:bookmarkStart w:id="50" w:name="YANDEX_15"/>
      <w:bookmarkEnd w:id="50"/>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"YANDEX_14" </w:instrText>
      </w:r>
      <w:r w:rsidR="007C1C05" w:rsidRPr="00746ADE">
        <w:fldChar w:fldCharType="end"/>
      </w:r>
      <w:r w:rsidRPr="00746ADE">
        <w:t> реализации </w:t>
      </w:r>
      <w:hyperlink r:id="rId20" w:anchor="YANDEX_16" w:history="1"/>
      <w:r w:rsidRPr="00746ADE">
        <w:t> основной образовательной программы образовательного учреждения базируется на результатах проведенной в ходе разработки программы комплексной работы, включающей:</w:t>
      </w:r>
    </w:p>
    <w:p w:rsidR="009A24D8" w:rsidRPr="00746ADE" w:rsidRDefault="009A24D8" w:rsidP="009A24D8">
      <w:r w:rsidRPr="00746ADE">
        <w:t>· анализ имеющихся в образовательном учреждении </w:t>
      </w:r>
      <w:bookmarkStart w:id="51" w:name="YANDEX_16"/>
      <w:bookmarkEnd w:id="51"/>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"YANDEX_15" </w:instrText>
      </w:r>
      <w:r w:rsidR="007C1C05" w:rsidRPr="00746ADE">
        <w:fldChar w:fldCharType="end"/>
      </w:r>
      <w:r w:rsidRPr="00746ADE">
        <w:t> условий </w:t>
      </w:r>
      <w:hyperlink r:id="rId21" w:anchor="YANDEX_17" w:history="1"/>
      <w:r w:rsidRPr="00746ADE">
        <w:t> и ресурсов</w:t>
      </w:r>
      <w:bookmarkStart w:id="52" w:name="YANDEX_17"/>
      <w:bookmarkEnd w:id="52"/>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"YANDEX_16" </w:instrText>
      </w:r>
      <w:r w:rsidR="007C1C05" w:rsidRPr="00746ADE">
        <w:fldChar w:fldCharType="end"/>
      </w:r>
      <w:r w:rsidRPr="00746ADE">
        <w:t> реализации </w:t>
      </w:r>
      <w:hyperlink r:id="rId22" w:anchor="YANDEX_18" w:history="1"/>
      <w:r w:rsidRPr="00746ADE">
        <w:t> основной образовательной программы начального общего образования;</w:t>
      </w:r>
    </w:p>
    <w:p w:rsidR="009A24D8" w:rsidRPr="00746ADE" w:rsidRDefault="009A24D8" w:rsidP="009A24D8">
      <w:r w:rsidRPr="00746ADE">
        <w:t>· установление степени их </w:t>
      </w:r>
      <w:bookmarkStart w:id="53" w:name="YANDEX_18"/>
      <w:bookmarkEnd w:id="53"/>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"YANDEX_17" </w:instrText>
      </w:r>
      <w:r w:rsidR="007C1C05" w:rsidRPr="00746ADE">
        <w:fldChar w:fldCharType="end"/>
      </w:r>
      <w:r w:rsidRPr="00746ADE">
        <w:t> соответствия </w:t>
      </w:r>
      <w:hyperlink r:id="rId23" w:anchor="YANDEX_19" w:history="1"/>
      <w:r w:rsidRPr="00746ADE">
        <w:t> </w:t>
      </w:r>
      <w:bookmarkStart w:id="54" w:name="YANDEX_19"/>
      <w:bookmarkEnd w:id="54"/>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"YANDEX_18" </w:instrText>
      </w:r>
      <w:r w:rsidR="007C1C05" w:rsidRPr="00746ADE">
        <w:fldChar w:fldCharType="end"/>
      </w:r>
      <w:r w:rsidRPr="00746ADE">
        <w:t> требованиям </w:t>
      </w:r>
      <w:hyperlink r:id="rId24" w:anchor="YANDEX_20" w:history="1"/>
      <w:r w:rsidRPr="00746ADE">
        <w:t> </w:t>
      </w:r>
      <w:bookmarkStart w:id="55" w:name="YANDEX_20"/>
      <w:bookmarkEnd w:id="55"/>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"YANDEX_19" </w:instrText>
      </w:r>
      <w:r w:rsidR="007C1C05" w:rsidRPr="00746ADE">
        <w:fldChar w:fldCharType="end"/>
      </w:r>
      <w:r w:rsidRPr="00746ADE">
        <w:t> Стандарта </w:t>
      </w:r>
      <w:hyperlink r:id="rId25" w:anchor="YANDEX_21" w:history="1"/>
      <w:r w:rsidRPr="00746ADE">
        <w:t>, а также целям и задачам основной образовательной программы образовательного учреждения, сформированным с учетом потребностей всех участников образовательного процесса.</w:t>
      </w:r>
    </w:p>
    <w:p w:rsidR="009A24D8" w:rsidRDefault="009A24D8" w:rsidP="009A24D8">
      <w:pPr>
        <w:rPr>
          <w:i/>
        </w:rPr>
      </w:pPr>
    </w:p>
    <w:p w:rsidR="009A24D8" w:rsidRPr="00581B1D" w:rsidRDefault="009A24D8" w:rsidP="009A24D8">
      <w:pPr>
        <w:rPr>
          <w:b/>
          <w:i/>
        </w:rPr>
      </w:pPr>
      <w:r w:rsidRPr="00581B1D">
        <w:rPr>
          <w:b/>
          <w:i/>
        </w:rPr>
        <w:t>Кадровые </w:t>
      </w:r>
      <w:bookmarkStart w:id="56" w:name="YANDEX_21"/>
      <w:bookmarkEnd w:id="56"/>
      <w:r w:rsidR="007C1C05" w:rsidRPr="00581B1D">
        <w:rPr>
          <w:b/>
          <w:i/>
        </w:rPr>
        <w:fldChar w:fldCharType="begin"/>
      </w:r>
      <w:r w:rsidRPr="00581B1D">
        <w:rPr>
          <w:b/>
          <w:i/>
        </w:rPr>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"YANDEX_20" </w:instrText>
      </w:r>
      <w:r w:rsidR="007C1C05" w:rsidRPr="00581B1D">
        <w:rPr>
          <w:b/>
          <w:i/>
        </w:rPr>
        <w:fldChar w:fldCharType="end"/>
      </w:r>
      <w:r w:rsidRPr="00581B1D">
        <w:rPr>
          <w:b/>
          <w:i/>
        </w:rPr>
        <w:t> условий </w:t>
      </w:r>
      <w:hyperlink r:id="rId26" w:anchor="YANDEX_22" w:history="1"/>
      <w:r w:rsidRPr="00581B1D">
        <w:rPr>
          <w:b/>
          <w:i/>
        </w:rPr>
        <w:t> </w:t>
      </w:r>
      <w:bookmarkStart w:id="57" w:name="YANDEX_22"/>
      <w:bookmarkEnd w:id="57"/>
      <w:r w:rsidR="007C1C05" w:rsidRPr="00581B1D">
        <w:rPr>
          <w:b/>
          <w:i/>
        </w:rPr>
        <w:fldChar w:fldCharType="begin"/>
      </w:r>
      <w:r w:rsidRPr="00581B1D">
        <w:rPr>
          <w:b/>
          <w:i/>
        </w:rPr>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"YANDEX_21" </w:instrText>
      </w:r>
      <w:r w:rsidR="007C1C05" w:rsidRPr="00581B1D">
        <w:rPr>
          <w:b/>
          <w:i/>
        </w:rPr>
        <w:fldChar w:fldCharType="end"/>
      </w:r>
      <w:r w:rsidRPr="00581B1D">
        <w:rPr>
          <w:b/>
          <w:i/>
        </w:rPr>
        <w:t> реализации </w:t>
      </w:r>
      <w:hyperlink r:id="rId27" w:anchor="YANDEX_23" w:history="1"/>
      <w:r w:rsidRPr="00581B1D">
        <w:rPr>
          <w:b/>
          <w:i/>
        </w:rPr>
        <w:t> основной образовательной программы</w:t>
      </w:r>
    </w:p>
    <w:p w:rsidR="009A24D8" w:rsidRDefault="009A24D8" w:rsidP="009A24D8">
      <w:r w:rsidRPr="00746ADE">
        <w:t xml:space="preserve">          Образовательное учреждение укомплектовано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w:t>
      </w:r>
      <w:r w:rsidRPr="00746ADE">
        <w:lastRenderedPageBreak/>
        <w:t>справочнике должностей руководителей, специалистов и служащих (раздел «Квалификационные характеристики должностей работников образования»).</w:t>
      </w:r>
    </w:p>
    <w:p w:rsidR="00463974" w:rsidRDefault="00463974" w:rsidP="009A24D8"/>
    <w:p w:rsidR="00775048" w:rsidRPr="00053701" w:rsidRDefault="00775048" w:rsidP="00775048">
      <w:pPr>
        <w:jc w:val="center"/>
        <w:rPr>
          <w:b/>
          <w:sz w:val="28"/>
          <w:szCs w:val="28"/>
        </w:rPr>
      </w:pPr>
      <w:r>
        <w:rPr>
          <w:b/>
          <w:sz w:val="28"/>
          <w:szCs w:val="28"/>
        </w:rPr>
        <w:t>Кадровое обеспечение реализации основной образовательной программы</w:t>
      </w:r>
      <w:r w:rsidRPr="00053701">
        <w:rPr>
          <w:b/>
          <w:sz w:val="28"/>
          <w:szCs w:val="28"/>
        </w:rPr>
        <w:t xml:space="preserve"> начального общего образования </w:t>
      </w:r>
      <w:r w:rsidR="00581B1D">
        <w:rPr>
          <w:b/>
          <w:sz w:val="28"/>
          <w:szCs w:val="28"/>
        </w:rPr>
        <w:t>МКОУ БГО Макашевс</w:t>
      </w:r>
      <w:r>
        <w:rPr>
          <w:b/>
          <w:sz w:val="28"/>
          <w:szCs w:val="28"/>
        </w:rPr>
        <w:t xml:space="preserve">кой СОШ </w:t>
      </w:r>
    </w:p>
    <w:tbl>
      <w:tblPr>
        <w:tblStyle w:val="16"/>
        <w:tblW w:w="10031" w:type="dxa"/>
        <w:tblLayout w:type="fixed"/>
        <w:tblLook w:val="04A0"/>
      </w:tblPr>
      <w:tblGrid>
        <w:gridCol w:w="517"/>
        <w:gridCol w:w="1151"/>
        <w:gridCol w:w="1033"/>
        <w:gridCol w:w="1313"/>
        <w:gridCol w:w="2190"/>
        <w:gridCol w:w="1701"/>
        <w:gridCol w:w="2126"/>
      </w:tblGrid>
      <w:tr w:rsidR="00581B1D" w:rsidRPr="00581B1D" w:rsidTr="00581B1D">
        <w:tc>
          <w:tcPr>
            <w:tcW w:w="517" w:type="dxa"/>
            <w:vMerge w:val="restart"/>
          </w:tcPr>
          <w:p w:rsidR="00581B1D" w:rsidRPr="00581B1D" w:rsidRDefault="00581B1D" w:rsidP="00581B1D">
            <w:pPr>
              <w:rPr>
                <w:rFonts w:eastAsiaTheme="minorHAnsi"/>
                <w:b/>
                <w:lang w:eastAsia="en-US"/>
              </w:rPr>
            </w:pPr>
            <w:r w:rsidRPr="00581B1D">
              <w:rPr>
                <w:rFonts w:eastAsiaTheme="minorHAnsi"/>
                <w:b/>
                <w:lang w:eastAsia="en-US"/>
              </w:rPr>
              <w:t>№</w:t>
            </w:r>
          </w:p>
          <w:p w:rsidR="00581B1D" w:rsidRPr="00581B1D" w:rsidRDefault="00581B1D" w:rsidP="00581B1D">
            <w:pPr>
              <w:rPr>
                <w:rFonts w:eastAsiaTheme="minorHAnsi"/>
                <w:b/>
                <w:lang w:eastAsia="en-US"/>
              </w:rPr>
            </w:pPr>
            <w:r w:rsidRPr="00581B1D">
              <w:rPr>
                <w:rFonts w:eastAsiaTheme="minorHAnsi"/>
                <w:b/>
                <w:lang w:val="en-US" w:eastAsia="en-US"/>
              </w:rPr>
              <w:t>n</w:t>
            </w:r>
            <w:r w:rsidRPr="00581B1D">
              <w:rPr>
                <w:rFonts w:eastAsiaTheme="minorHAnsi"/>
                <w:b/>
                <w:lang w:eastAsia="en-US"/>
              </w:rPr>
              <w:t>/</w:t>
            </w:r>
            <w:r w:rsidRPr="00581B1D">
              <w:rPr>
                <w:rFonts w:eastAsiaTheme="minorHAnsi"/>
                <w:b/>
                <w:lang w:val="en-US" w:eastAsia="en-US"/>
              </w:rPr>
              <w:t>n</w:t>
            </w:r>
          </w:p>
        </w:tc>
        <w:tc>
          <w:tcPr>
            <w:tcW w:w="1151" w:type="dxa"/>
            <w:vMerge w:val="restart"/>
          </w:tcPr>
          <w:p w:rsidR="00581B1D" w:rsidRPr="00581B1D" w:rsidRDefault="00581B1D" w:rsidP="00581B1D">
            <w:pPr>
              <w:rPr>
                <w:rFonts w:eastAsiaTheme="minorHAnsi"/>
                <w:b/>
                <w:lang w:eastAsia="en-US"/>
              </w:rPr>
            </w:pPr>
            <w:r w:rsidRPr="00581B1D">
              <w:rPr>
                <w:rFonts w:eastAsiaTheme="minorHAnsi"/>
                <w:b/>
                <w:lang w:eastAsia="en-US"/>
              </w:rPr>
              <w:t>Ф.И.О.</w:t>
            </w:r>
          </w:p>
          <w:p w:rsidR="00581B1D" w:rsidRPr="00581B1D" w:rsidRDefault="00581B1D" w:rsidP="00581B1D">
            <w:pPr>
              <w:rPr>
                <w:rFonts w:eastAsiaTheme="minorHAnsi"/>
                <w:b/>
                <w:lang w:eastAsia="en-US"/>
              </w:rPr>
            </w:pPr>
            <w:r w:rsidRPr="00581B1D">
              <w:rPr>
                <w:rFonts w:eastAsiaTheme="minorHAnsi"/>
                <w:b/>
                <w:lang w:eastAsia="en-US"/>
              </w:rPr>
              <w:t>учителя,</w:t>
            </w:r>
          </w:p>
          <w:p w:rsidR="00581B1D" w:rsidRPr="00581B1D" w:rsidRDefault="00581B1D" w:rsidP="00581B1D">
            <w:pPr>
              <w:rPr>
                <w:rFonts w:eastAsiaTheme="minorHAnsi"/>
                <w:b/>
                <w:lang w:eastAsia="en-US"/>
              </w:rPr>
            </w:pPr>
            <w:r w:rsidRPr="00581B1D">
              <w:rPr>
                <w:rFonts w:eastAsiaTheme="minorHAnsi"/>
                <w:b/>
                <w:lang w:eastAsia="en-US"/>
              </w:rPr>
              <w:t>год</w:t>
            </w:r>
          </w:p>
          <w:p w:rsidR="00581B1D" w:rsidRPr="00581B1D" w:rsidRDefault="00581B1D" w:rsidP="00581B1D">
            <w:pPr>
              <w:rPr>
                <w:rFonts w:eastAsiaTheme="minorHAnsi"/>
                <w:b/>
                <w:lang w:eastAsia="en-US"/>
              </w:rPr>
            </w:pPr>
            <w:r w:rsidRPr="00581B1D">
              <w:rPr>
                <w:rFonts w:eastAsiaTheme="minorHAnsi"/>
                <w:b/>
                <w:lang w:eastAsia="en-US"/>
              </w:rPr>
              <w:t>рождения</w:t>
            </w:r>
          </w:p>
        </w:tc>
        <w:tc>
          <w:tcPr>
            <w:tcW w:w="1033" w:type="dxa"/>
            <w:vMerge w:val="restart"/>
          </w:tcPr>
          <w:p w:rsidR="00581B1D" w:rsidRPr="00581B1D" w:rsidRDefault="00581B1D" w:rsidP="00581B1D">
            <w:pPr>
              <w:rPr>
                <w:rFonts w:eastAsiaTheme="minorHAnsi"/>
                <w:b/>
                <w:lang w:eastAsia="en-US"/>
              </w:rPr>
            </w:pPr>
            <w:r w:rsidRPr="00581B1D">
              <w:rPr>
                <w:rFonts w:eastAsiaTheme="minorHAnsi"/>
                <w:b/>
                <w:lang w:eastAsia="en-US"/>
              </w:rPr>
              <w:t>Педагог</w:t>
            </w:r>
          </w:p>
          <w:p w:rsidR="00581B1D" w:rsidRPr="00581B1D" w:rsidRDefault="00581B1D" w:rsidP="00581B1D">
            <w:pPr>
              <w:rPr>
                <w:rFonts w:eastAsiaTheme="minorHAnsi"/>
                <w:b/>
                <w:lang w:eastAsia="en-US"/>
              </w:rPr>
            </w:pPr>
            <w:r w:rsidRPr="00581B1D">
              <w:rPr>
                <w:rFonts w:eastAsiaTheme="minorHAnsi"/>
                <w:b/>
                <w:lang w:eastAsia="en-US"/>
              </w:rPr>
              <w:t>стаж</w:t>
            </w:r>
          </w:p>
        </w:tc>
        <w:tc>
          <w:tcPr>
            <w:tcW w:w="1313" w:type="dxa"/>
            <w:vMerge w:val="restart"/>
          </w:tcPr>
          <w:p w:rsidR="00581B1D" w:rsidRPr="00581B1D" w:rsidRDefault="00581B1D" w:rsidP="00581B1D">
            <w:pPr>
              <w:rPr>
                <w:rFonts w:eastAsiaTheme="minorHAnsi"/>
                <w:b/>
                <w:lang w:eastAsia="en-US"/>
              </w:rPr>
            </w:pPr>
            <w:r w:rsidRPr="00581B1D">
              <w:rPr>
                <w:rFonts w:eastAsiaTheme="minorHAnsi"/>
                <w:b/>
                <w:lang w:eastAsia="en-US"/>
              </w:rPr>
              <w:t>Категория</w:t>
            </w:r>
          </w:p>
          <w:p w:rsidR="00581B1D" w:rsidRPr="00581B1D" w:rsidRDefault="00581B1D" w:rsidP="00581B1D">
            <w:pPr>
              <w:rPr>
                <w:rFonts w:eastAsiaTheme="minorHAnsi"/>
                <w:b/>
                <w:lang w:eastAsia="en-US"/>
              </w:rPr>
            </w:pPr>
          </w:p>
        </w:tc>
        <w:tc>
          <w:tcPr>
            <w:tcW w:w="2190" w:type="dxa"/>
            <w:vMerge w:val="restart"/>
          </w:tcPr>
          <w:p w:rsidR="00581B1D" w:rsidRPr="00581B1D" w:rsidRDefault="00581B1D" w:rsidP="00581B1D">
            <w:pPr>
              <w:rPr>
                <w:rFonts w:eastAsiaTheme="minorHAnsi"/>
                <w:b/>
                <w:lang w:eastAsia="en-US"/>
              </w:rPr>
            </w:pPr>
            <w:r w:rsidRPr="00581B1D">
              <w:rPr>
                <w:rFonts w:eastAsiaTheme="minorHAnsi"/>
                <w:b/>
                <w:lang w:eastAsia="en-US"/>
              </w:rPr>
              <w:t>Повышение квалификации</w:t>
            </w:r>
          </w:p>
        </w:tc>
        <w:tc>
          <w:tcPr>
            <w:tcW w:w="1701" w:type="dxa"/>
            <w:vMerge w:val="restart"/>
          </w:tcPr>
          <w:p w:rsidR="00581B1D" w:rsidRPr="00581B1D" w:rsidRDefault="00581B1D" w:rsidP="00581B1D">
            <w:pPr>
              <w:rPr>
                <w:rFonts w:eastAsiaTheme="minorHAnsi"/>
                <w:b/>
                <w:lang w:eastAsia="en-US"/>
              </w:rPr>
            </w:pPr>
            <w:r w:rsidRPr="00581B1D">
              <w:rPr>
                <w:rFonts w:eastAsiaTheme="minorHAnsi"/>
                <w:b/>
                <w:lang w:eastAsia="en-US"/>
              </w:rPr>
              <w:t>Какое</w:t>
            </w:r>
          </w:p>
          <w:p w:rsidR="00581B1D" w:rsidRPr="00581B1D" w:rsidRDefault="00581B1D" w:rsidP="00581B1D">
            <w:pPr>
              <w:rPr>
                <w:rFonts w:eastAsiaTheme="minorHAnsi"/>
                <w:b/>
                <w:lang w:eastAsia="en-US"/>
              </w:rPr>
            </w:pPr>
            <w:r w:rsidRPr="00581B1D">
              <w:rPr>
                <w:rFonts w:eastAsiaTheme="minorHAnsi"/>
                <w:b/>
                <w:lang w:eastAsia="en-US"/>
              </w:rPr>
              <w:t>учебное</w:t>
            </w:r>
          </w:p>
          <w:p w:rsidR="00581B1D" w:rsidRPr="00581B1D" w:rsidRDefault="00581B1D" w:rsidP="00581B1D">
            <w:pPr>
              <w:rPr>
                <w:rFonts w:eastAsiaTheme="minorHAnsi"/>
                <w:b/>
                <w:lang w:eastAsia="en-US"/>
              </w:rPr>
            </w:pPr>
            <w:r w:rsidRPr="00581B1D">
              <w:rPr>
                <w:rFonts w:eastAsiaTheme="minorHAnsi"/>
                <w:b/>
                <w:lang w:eastAsia="en-US"/>
              </w:rPr>
              <w:t>заведение</w:t>
            </w:r>
          </w:p>
          <w:p w:rsidR="00581B1D" w:rsidRPr="00581B1D" w:rsidRDefault="00581B1D" w:rsidP="00581B1D">
            <w:pPr>
              <w:rPr>
                <w:rFonts w:eastAsiaTheme="minorHAnsi"/>
                <w:b/>
                <w:lang w:eastAsia="en-US"/>
              </w:rPr>
            </w:pPr>
            <w:r w:rsidRPr="00581B1D">
              <w:rPr>
                <w:rFonts w:eastAsiaTheme="minorHAnsi"/>
                <w:b/>
                <w:lang w:eastAsia="en-US"/>
              </w:rPr>
              <w:t>окончил</w:t>
            </w:r>
          </w:p>
        </w:tc>
        <w:tc>
          <w:tcPr>
            <w:tcW w:w="2126" w:type="dxa"/>
          </w:tcPr>
          <w:p w:rsidR="00581B1D" w:rsidRPr="00581B1D" w:rsidRDefault="00581B1D" w:rsidP="00581B1D">
            <w:pPr>
              <w:rPr>
                <w:rFonts w:eastAsiaTheme="minorHAnsi"/>
                <w:b/>
                <w:lang w:eastAsia="en-US"/>
              </w:rPr>
            </w:pPr>
            <w:r w:rsidRPr="00581B1D">
              <w:rPr>
                <w:rFonts w:eastAsiaTheme="minorHAnsi"/>
                <w:b/>
                <w:lang w:eastAsia="en-US"/>
              </w:rPr>
              <w:t>Какие предметы преподает</w:t>
            </w:r>
          </w:p>
        </w:tc>
      </w:tr>
      <w:tr w:rsidR="00581B1D" w:rsidRPr="00581B1D" w:rsidTr="00581B1D">
        <w:tc>
          <w:tcPr>
            <w:tcW w:w="517" w:type="dxa"/>
            <w:vMerge/>
          </w:tcPr>
          <w:p w:rsidR="00581B1D" w:rsidRPr="00581B1D" w:rsidRDefault="00581B1D" w:rsidP="00581B1D">
            <w:pPr>
              <w:rPr>
                <w:rFonts w:eastAsiaTheme="minorHAnsi"/>
                <w:b/>
                <w:lang w:eastAsia="en-US"/>
              </w:rPr>
            </w:pPr>
          </w:p>
        </w:tc>
        <w:tc>
          <w:tcPr>
            <w:tcW w:w="1151" w:type="dxa"/>
            <w:vMerge/>
          </w:tcPr>
          <w:p w:rsidR="00581B1D" w:rsidRPr="00581B1D" w:rsidRDefault="00581B1D" w:rsidP="00581B1D">
            <w:pPr>
              <w:rPr>
                <w:rFonts w:eastAsiaTheme="minorHAnsi"/>
                <w:b/>
                <w:lang w:eastAsia="en-US"/>
              </w:rPr>
            </w:pPr>
          </w:p>
        </w:tc>
        <w:tc>
          <w:tcPr>
            <w:tcW w:w="1033" w:type="dxa"/>
            <w:vMerge/>
          </w:tcPr>
          <w:p w:rsidR="00581B1D" w:rsidRPr="00581B1D" w:rsidRDefault="00581B1D" w:rsidP="00581B1D">
            <w:pPr>
              <w:rPr>
                <w:rFonts w:eastAsiaTheme="minorHAnsi"/>
                <w:b/>
                <w:lang w:eastAsia="en-US"/>
              </w:rPr>
            </w:pPr>
          </w:p>
        </w:tc>
        <w:tc>
          <w:tcPr>
            <w:tcW w:w="1313" w:type="dxa"/>
            <w:vMerge/>
          </w:tcPr>
          <w:p w:rsidR="00581B1D" w:rsidRPr="00581B1D" w:rsidRDefault="00581B1D" w:rsidP="00581B1D">
            <w:pPr>
              <w:rPr>
                <w:rFonts w:eastAsiaTheme="minorHAnsi"/>
                <w:b/>
                <w:lang w:eastAsia="en-US"/>
              </w:rPr>
            </w:pPr>
          </w:p>
        </w:tc>
        <w:tc>
          <w:tcPr>
            <w:tcW w:w="2190" w:type="dxa"/>
            <w:vMerge/>
          </w:tcPr>
          <w:p w:rsidR="00581B1D" w:rsidRPr="00581B1D" w:rsidRDefault="00581B1D" w:rsidP="00581B1D">
            <w:pPr>
              <w:rPr>
                <w:rFonts w:eastAsiaTheme="minorHAnsi"/>
                <w:b/>
                <w:lang w:eastAsia="en-US"/>
              </w:rPr>
            </w:pPr>
          </w:p>
        </w:tc>
        <w:tc>
          <w:tcPr>
            <w:tcW w:w="1701" w:type="dxa"/>
            <w:vMerge/>
          </w:tcPr>
          <w:p w:rsidR="00581B1D" w:rsidRPr="00581B1D" w:rsidRDefault="00581B1D" w:rsidP="00581B1D">
            <w:pPr>
              <w:rPr>
                <w:rFonts w:eastAsiaTheme="minorHAnsi"/>
                <w:b/>
                <w:lang w:eastAsia="en-US"/>
              </w:rPr>
            </w:pPr>
          </w:p>
        </w:tc>
        <w:tc>
          <w:tcPr>
            <w:tcW w:w="2126" w:type="dxa"/>
          </w:tcPr>
          <w:p w:rsidR="00581B1D" w:rsidRPr="00581B1D" w:rsidRDefault="00581B1D" w:rsidP="00581B1D">
            <w:pPr>
              <w:rPr>
                <w:rFonts w:eastAsiaTheme="minorHAnsi"/>
                <w:b/>
                <w:lang w:eastAsia="en-US"/>
              </w:rPr>
            </w:pPr>
          </w:p>
        </w:tc>
      </w:tr>
      <w:tr w:rsidR="00581B1D" w:rsidRPr="00581B1D" w:rsidTr="00581B1D">
        <w:tc>
          <w:tcPr>
            <w:tcW w:w="517" w:type="dxa"/>
          </w:tcPr>
          <w:p w:rsidR="00581B1D" w:rsidRPr="00581B1D" w:rsidRDefault="00581B1D" w:rsidP="00581B1D">
            <w:pPr>
              <w:rPr>
                <w:rFonts w:eastAsiaTheme="minorHAnsi"/>
                <w:lang w:eastAsia="en-US"/>
              </w:rPr>
            </w:pPr>
            <w:r w:rsidRPr="00581B1D">
              <w:rPr>
                <w:rFonts w:eastAsiaTheme="minorHAnsi"/>
                <w:lang w:eastAsia="en-US"/>
              </w:rPr>
              <w:t>1.</w:t>
            </w:r>
          </w:p>
        </w:tc>
        <w:tc>
          <w:tcPr>
            <w:tcW w:w="1151" w:type="dxa"/>
          </w:tcPr>
          <w:p w:rsidR="00581B1D" w:rsidRPr="00581B1D" w:rsidRDefault="00581B1D" w:rsidP="00581B1D">
            <w:pPr>
              <w:rPr>
                <w:rFonts w:eastAsiaTheme="minorHAnsi"/>
                <w:lang w:eastAsia="en-US"/>
              </w:rPr>
            </w:pPr>
            <w:r w:rsidRPr="00581B1D">
              <w:rPr>
                <w:rFonts w:eastAsiaTheme="minorHAnsi"/>
                <w:lang w:eastAsia="en-US"/>
              </w:rPr>
              <w:t>Готянская</w:t>
            </w:r>
          </w:p>
          <w:p w:rsidR="00581B1D" w:rsidRPr="00581B1D" w:rsidRDefault="00581B1D" w:rsidP="00581B1D">
            <w:pPr>
              <w:rPr>
                <w:rFonts w:eastAsiaTheme="minorHAnsi"/>
                <w:lang w:eastAsia="en-US"/>
              </w:rPr>
            </w:pPr>
            <w:r w:rsidRPr="00581B1D">
              <w:rPr>
                <w:rFonts w:eastAsiaTheme="minorHAnsi"/>
                <w:lang w:eastAsia="en-US"/>
              </w:rPr>
              <w:t>Елена</w:t>
            </w:r>
          </w:p>
          <w:p w:rsidR="00581B1D" w:rsidRPr="00581B1D" w:rsidRDefault="00581B1D" w:rsidP="00581B1D">
            <w:pPr>
              <w:rPr>
                <w:rFonts w:eastAsiaTheme="minorHAnsi"/>
                <w:lang w:eastAsia="en-US"/>
              </w:rPr>
            </w:pPr>
            <w:r w:rsidRPr="00581B1D">
              <w:rPr>
                <w:rFonts w:eastAsiaTheme="minorHAnsi"/>
                <w:lang w:eastAsia="en-US"/>
              </w:rPr>
              <w:t>Владимировна, (1980г.р.)</w:t>
            </w:r>
          </w:p>
        </w:tc>
        <w:tc>
          <w:tcPr>
            <w:tcW w:w="1033" w:type="dxa"/>
          </w:tcPr>
          <w:p w:rsidR="00581B1D" w:rsidRPr="00581B1D" w:rsidRDefault="00581B1D" w:rsidP="00581B1D">
            <w:pPr>
              <w:rPr>
                <w:rFonts w:eastAsiaTheme="minorHAnsi"/>
                <w:lang w:eastAsia="en-US"/>
              </w:rPr>
            </w:pPr>
            <w:r w:rsidRPr="00581B1D">
              <w:rPr>
                <w:rFonts w:eastAsiaTheme="minorHAnsi"/>
                <w:lang w:eastAsia="en-US"/>
              </w:rPr>
              <w:t>16 л.</w:t>
            </w:r>
          </w:p>
          <w:p w:rsidR="00581B1D" w:rsidRPr="00581B1D" w:rsidRDefault="00581B1D" w:rsidP="00581B1D">
            <w:pPr>
              <w:rPr>
                <w:rFonts w:eastAsiaTheme="minorHAnsi"/>
                <w:lang w:eastAsia="en-US"/>
              </w:rPr>
            </w:pPr>
            <w:r w:rsidRPr="00581B1D">
              <w:rPr>
                <w:rFonts w:eastAsiaTheme="minorHAnsi"/>
                <w:lang w:eastAsia="en-US"/>
              </w:rPr>
              <w:t>11мес.14 дн.</w:t>
            </w:r>
          </w:p>
        </w:tc>
        <w:tc>
          <w:tcPr>
            <w:tcW w:w="1313" w:type="dxa"/>
          </w:tcPr>
          <w:p w:rsidR="00581B1D" w:rsidRPr="00581B1D" w:rsidRDefault="00581B1D" w:rsidP="00581B1D">
            <w:pPr>
              <w:rPr>
                <w:rFonts w:eastAsiaTheme="minorHAnsi"/>
                <w:b/>
                <w:u w:val="single"/>
                <w:lang w:eastAsia="en-US"/>
              </w:rPr>
            </w:pPr>
            <w:r w:rsidRPr="00581B1D">
              <w:rPr>
                <w:rFonts w:eastAsiaTheme="minorHAnsi"/>
                <w:b/>
                <w:u w:val="single"/>
                <w:lang w:eastAsia="en-US"/>
              </w:rPr>
              <w:t>Учитель</w:t>
            </w:r>
          </w:p>
          <w:p w:rsidR="00581B1D" w:rsidRPr="00581B1D" w:rsidRDefault="00581B1D" w:rsidP="00581B1D">
            <w:pPr>
              <w:rPr>
                <w:rFonts w:eastAsiaTheme="minorHAnsi"/>
                <w:lang w:eastAsia="en-US"/>
              </w:rPr>
            </w:pPr>
            <w:r w:rsidRPr="00581B1D">
              <w:rPr>
                <w:rFonts w:eastAsiaTheme="minorHAnsi"/>
                <w:lang w:eastAsia="en-US"/>
              </w:rPr>
              <w:t>1</w:t>
            </w:r>
          </w:p>
          <w:p w:rsidR="00581B1D" w:rsidRPr="00581B1D" w:rsidRDefault="00581B1D" w:rsidP="00581B1D">
            <w:pPr>
              <w:rPr>
                <w:rFonts w:eastAsiaTheme="minorHAnsi"/>
                <w:lang w:eastAsia="en-US"/>
              </w:rPr>
            </w:pPr>
            <w:r w:rsidRPr="00581B1D">
              <w:rPr>
                <w:rFonts w:eastAsiaTheme="minorHAnsi"/>
                <w:lang w:eastAsia="en-US"/>
              </w:rPr>
              <w:t>Приказ Департамента образования  ВО</w:t>
            </w:r>
          </w:p>
          <w:p w:rsidR="00581B1D" w:rsidRPr="00581B1D" w:rsidRDefault="00581B1D" w:rsidP="00581B1D">
            <w:pPr>
              <w:rPr>
                <w:rFonts w:eastAsiaTheme="minorHAnsi"/>
                <w:lang w:eastAsia="en-US"/>
              </w:rPr>
            </w:pPr>
            <w:r w:rsidRPr="00581B1D">
              <w:rPr>
                <w:rFonts w:eastAsiaTheme="minorHAnsi"/>
                <w:lang w:eastAsia="en-US"/>
              </w:rPr>
              <w:t>№ 900-а</w:t>
            </w:r>
          </w:p>
          <w:p w:rsidR="00581B1D" w:rsidRPr="00581B1D" w:rsidRDefault="00581B1D" w:rsidP="00581B1D">
            <w:pPr>
              <w:rPr>
                <w:rFonts w:eastAsiaTheme="minorHAnsi"/>
                <w:lang w:eastAsia="en-US"/>
              </w:rPr>
            </w:pPr>
            <w:r w:rsidRPr="00581B1D">
              <w:rPr>
                <w:rFonts w:eastAsiaTheme="minorHAnsi"/>
                <w:lang w:eastAsia="en-US"/>
              </w:rPr>
              <w:t>От 14.12.2011 г</w:t>
            </w:r>
          </w:p>
          <w:p w:rsidR="00581B1D" w:rsidRPr="00581B1D" w:rsidRDefault="00581B1D" w:rsidP="00581B1D">
            <w:pPr>
              <w:rPr>
                <w:rFonts w:eastAsiaTheme="minorHAnsi"/>
                <w:lang w:eastAsia="en-US"/>
              </w:rPr>
            </w:pPr>
          </w:p>
          <w:p w:rsidR="00581B1D" w:rsidRPr="00581B1D" w:rsidRDefault="00581B1D" w:rsidP="00581B1D">
            <w:pPr>
              <w:rPr>
                <w:rFonts w:eastAsiaTheme="minorHAnsi"/>
                <w:lang w:eastAsia="en-US"/>
              </w:rPr>
            </w:pPr>
          </w:p>
        </w:tc>
        <w:tc>
          <w:tcPr>
            <w:tcW w:w="2190" w:type="dxa"/>
          </w:tcPr>
          <w:p w:rsidR="00581B1D" w:rsidRPr="00581B1D" w:rsidRDefault="00581B1D" w:rsidP="00581B1D">
            <w:pPr>
              <w:rPr>
                <w:rFonts w:eastAsiaTheme="minorHAnsi"/>
                <w:b/>
                <w:lang w:eastAsia="en-US"/>
              </w:rPr>
            </w:pPr>
            <w:r w:rsidRPr="00581B1D">
              <w:rPr>
                <w:rFonts w:eastAsiaTheme="minorHAnsi"/>
                <w:b/>
                <w:lang w:eastAsia="en-US"/>
              </w:rPr>
              <w:t>2016 год</w:t>
            </w:r>
          </w:p>
          <w:p w:rsidR="00581B1D" w:rsidRPr="00581B1D" w:rsidRDefault="00581B1D" w:rsidP="00581B1D">
            <w:pPr>
              <w:rPr>
                <w:rFonts w:eastAsiaTheme="minorHAnsi"/>
                <w:lang w:eastAsia="en-US"/>
              </w:rPr>
            </w:pPr>
            <w:r w:rsidRPr="00581B1D">
              <w:rPr>
                <w:rFonts w:eastAsiaTheme="minorHAnsi"/>
                <w:lang w:eastAsia="en-US"/>
              </w:rPr>
              <w:t>«учитель английского языка»</w:t>
            </w:r>
          </w:p>
          <w:p w:rsidR="00581B1D" w:rsidRPr="00581B1D" w:rsidRDefault="00C72869" w:rsidP="00581B1D">
            <w:pPr>
              <w:rPr>
                <w:rFonts w:eastAsiaTheme="minorHAnsi"/>
                <w:b/>
                <w:lang w:eastAsia="en-US"/>
              </w:rPr>
            </w:pPr>
            <w:r>
              <w:rPr>
                <w:rFonts w:eastAsiaTheme="minorHAnsi"/>
                <w:b/>
                <w:lang w:eastAsia="en-US"/>
              </w:rPr>
              <w:t>2015</w:t>
            </w:r>
            <w:r w:rsidR="00581B1D" w:rsidRPr="00581B1D">
              <w:rPr>
                <w:rFonts w:eastAsiaTheme="minorHAnsi"/>
                <w:b/>
                <w:lang w:eastAsia="en-US"/>
              </w:rPr>
              <w:t xml:space="preserve"> год </w:t>
            </w:r>
          </w:p>
          <w:p w:rsidR="00581B1D" w:rsidRPr="00581B1D" w:rsidRDefault="00581B1D" w:rsidP="00581B1D">
            <w:pPr>
              <w:rPr>
                <w:rFonts w:eastAsiaTheme="minorHAnsi"/>
                <w:lang w:eastAsia="en-US"/>
              </w:rPr>
            </w:pPr>
            <w:r w:rsidRPr="00581B1D">
              <w:rPr>
                <w:rFonts w:eastAsiaTheme="minorHAnsi"/>
                <w:lang w:eastAsia="en-US"/>
              </w:rPr>
              <w:t>«ФГОС как основа модернизации ОО в условиях социальных вызовы современного общества»</w:t>
            </w:r>
          </w:p>
          <w:p w:rsidR="00581B1D" w:rsidRPr="00581B1D" w:rsidRDefault="00581B1D" w:rsidP="00581B1D">
            <w:pPr>
              <w:rPr>
                <w:rFonts w:eastAsiaTheme="minorHAnsi"/>
                <w:lang w:eastAsia="en-US"/>
              </w:rPr>
            </w:pPr>
          </w:p>
        </w:tc>
        <w:tc>
          <w:tcPr>
            <w:tcW w:w="1701" w:type="dxa"/>
          </w:tcPr>
          <w:p w:rsidR="00581B1D" w:rsidRPr="00581B1D" w:rsidRDefault="00581B1D" w:rsidP="00581B1D">
            <w:pPr>
              <w:rPr>
                <w:rFonts w:eastAsiaTheme="minorHAnsi"/>
                <w:lang w:eastAsia="en-US"/>
              </w:rPr>
            </w:pPr>
            <w:r w:rsidRPr="00581B1D">
              <w:rPr>
                <w:rFonts w:eastAsiaTheme="minorHAnsi"/>
                <w:lang w:eastAsia="en-US"/>
              </w:rPr>
              <w:t>БГПИ</w:t>
            </w:r>
          </w:p>
          <w:p w:rsidR="00581B1D" w:rsidRPr="00581B1D" w:rsidRDefault="00581B1D" w:rsidP="00581B1D">
            <w:pPr>
              <w:rPr>
                <w:rFonts w:eastAsiaTheme="minorHAnsi"/>
                <w:lang w:eastAsia="en-US"/>
              </w:rPr>
            </w:pPr>
            <w:r w:rsidRPr="00581B1D">
              <w:rPr>
                <w:rFonts w:eastAsiaTheme="minorHAnsi"/>
                <w:lang w:eastAsia="en-US"/>
              </w:rPr>
              <w:t>ПиМНО</w:t>
            </w:r>
          </w:p>
          <w:p w:rsidR="00581B1D" w:rsidRPr="00581B1D" w:rsidRDefault="00581B1D" w:rsidP="00581B1D">
            <w:pPr>
              <w:rPr>
                <w:rFonts w:eastAsiaTheme="minorHAnsi"/>
                <w:lang w:eastAsia="en-US"/>
              </w:rPr>
            </w:pPr>
            <w:r w:rsidRPr="00581B1D">
              <w:rPr>
                <w:rFonts w:eastAsiaTheme="minorHAnsi"/>
                <w:lang w:eastAsia="en-US"/>
              </w:rPr>
              <w:t>2003</w:t>
            </w:r>
          </w:p>
        </w:tc>
        <w:tc>
          <w:tcPr>
            <w:tcW w:w="2126" w:type="dxa"/>
          </w:tcPr>
          <w:p w:rsidR="00581B1D" w:rsidRPr="00581B1D" w:rsidRDefault="00581B1D" w:rsidP="00581B1D">
            <w:pPr>
              <w:rPr>
                <w:rFonts w:eastAsiaTheme="minorHAnsi"/>
                <w:lang w:eastAsia="en-US"/>
              </w:rPr>
            </w:pPr>
            <w:r w:rsidRPr="00581B1D">
              <w:rPr>
                <w:rFonts w:eastAsiaTheme="minorHAnsi"/>
                <w:lang w:eastAsia="en-US"/>
              </w:rPr>
              <w:t>Английский язык</w:t>
            </w:r>
          </w:p>
          <w:p w:rsidR="00581B1D" w:rsidRPr="00581B1D" w:rsidRDefault="00581B1D" w:rsidP="00581B1D">
            <w:pPr>
              <w:rPr>
                <w:rFonts w:eastAsiaTheme="minorHAnsi"/>
                <w:lang w:eastAsia="en-US"/>
              </w:rPr>
            </w:pPr>
          </w:p>
          <w:p w:rsidR="00581B1D" w:rsidRPr="00581B1D" w:rsidRDefault="00581B1D" w:rsidP="00581B1D">
            <w:pPr>
              <w:rPr>
                <w:rFonts w:eastAsiaTheme="minorHAnsi"/>
                <w:lang w:eastAsia="en-US"/>
              </w:rPr>
            </w:pPr>
          </w:p>
          <w:p w:rsidR="00581B1D" w:rsidRPr="00581B1D" w:rsidRDefault="00581B1D" w:rsidP="00581B1D">
            <w:pPr>
              <w:rPr>
                <w:rFonts w:eastAsiaTheme="minorHAnsi"/>
                <w:lang w:eastAsia="en-US"/>
              </w:rPr>
            </w:pPr>
          </w:p>
        </w:tc>
      </w:tr>
      <w:tr w:rsidR="00581B1D" w:rsidRPr="00581B1D" w:rsidTr="00581B1D">
        <w:tc>
          <w:tcPr>
            <w:tcW w:w="517" w:type="dxa"/>
          </w:tcPr>
          <w:p w:rsidR="00581B1D" w:rsidRPr="00581B1D" w:rsidRDefault="00581B1D" w:rsidP="00581B1D">
            <w:pPr>
              <w:rPr>
                <w:rFonts w:eastAsiaTheme="minorHAnsi"/>
                <w:lang w:eastAsia="en-US"/>
              </w:rPr>
            </w:pPr>
            <w:r w:rsidRPr="00581B1D">
              <w:rPr>
                <w:rFonts w:eastAsiaTheme="minorHAnsi"/>
                <w:lang w:eastAsia="en-US"/>
              </w:rPr>
              <w:t>2.</w:t>
            </w:r>
          </w:p>
        </w:tc>
        <w:tc>
          <w:tcPr>
            <w:tcW w:w="1151" w:type="dxa"/>
          </w:tcPr>
          <w:p w:rsidR="00581B1D" w:rsidRPr="00581B1D" w:rsidRDefault="00581B1D" w:rsidP="00581B1D">
            <w:pPr>
              <w:rPr>
                <w:rFonts w:eastAsiaTheme="minorHAnsi"/>
                <w:lang w:eastAsia="en-US"/>
              </w:rPr>
            </w:pPr>
            <w:r w:rsidRPr="00581B1D">
              <w:rPr>
                <w:rFonts w:eastAsiaTheme="minorHAnsi"/>
                <w:lang w:eastAsia="en-US"/>
              </w:rPr>
              <w:t>Чаплыгина Ирина</w:t>
            </w:r>
          </w:p>
          <w:p w:rsidR="00581B1D" w:rsidRPr="00581B1D" w:rsidRDefault="00581B1D" w:rsidP="00581B1D">
            <w:pPr>
              <w:rPr>
                <w:rFonts w:eastAsiaTheme="minorHAnsi"/>
                <w:lang w:eastAsia="en-US"/>
              </w:rPr>
            </w:pPr>
            <w:r w:rsidRPr="00581B1D">
              <w:rPr>
                <w:rFonts w:eastAsiaTheme="minorHAnsi"/>
                <w:lang w:eastAsia="en-US"/>
              </w:rPr>
              <w:t>Владимировна</w:t>
            </w:r>
          </w:p>
          <w:p w:rsidR="00581B1D" w:rsidRPr="00581B1D" w:rsidRDefault="00581B1D" w:rsidP="00581B1D">
            <w:pPr>
              <w:rPr>
                <w:rFonts w:eastAsiaTheme="minorHAnsi"/>
                <w:lang w:eastAsia="en-US"/>
              </w:rPr>
            </w:pPr>
            <w:r w:rsidRPr="00581B1D">
              <w:rPr>
                <w:rFonts w:eastAsiaTheme="minorHAnsi"/>
                <w:lang w:eastAsia="en-US"/>
              </w:rPr>
              <w:t>(1962 г.р.)</w:t>
            </w:r>
          </w:p>
        </w:tc>
        <w:tc>
          <w:tcPr>
            <w:tcW w:w="1033" w:type="dxa"/>
          </w:tcPr>
          <w:p w:rsidR="00581B1D" w:rsidRPr="00581B1D" w:rsidRDefault="00581B1D" w:rsidP="00581B1D">
            <w:pPr>
              <w:rPr>
                <w:rFonts w:eastAsiaTheme="minorHAnsi"/>
                <w:lang w:eastAsia="en-US"/>
              </w:rPr>
            </w:pPr>
            <w:r w:rsidRPr="00581B1D">
              <w:rPr>
                <w:rFonts w:eastAsiaTheme="minorHAnsi"/>
                <w:lang w:eastAsia="en-US"/>
              </w:rPr>
              <w:t>26 л. 16 дн..</w:t>
            </w:r>
          </w:p>
        </w:tc>
        <w:tc>
          <w:tcPr>
            <w:tcW w:w="1313" w:type="dxa"/>
          </w:tcPr>
          <w:p w:rsidR="00581B1D" w:rsidRPr="00581B1D" w:rsidRDefault="00581B1D" w:rsidP="00581B1D">
            <w:pPr>
              <w:rPr>
                <w:rFonts w:eastAsiaTheme="minorHAnsi"/>
                <w:lang w:eastAsia="en-US"/>
              </w:rPr>
            </w:pPr>
            <w:r w:rsidRPr="00581B1D">
              <w:rPr>
                <w:rFonts w:eastAsiaTheme="minorHAnsi"/>
                <w:lang w:eastAsia="en-US"/>
              </w:rPr>
              <w:t>ВКК</w:t>
            </w:r>
          </w:p>
          <w:p w:rsidR="00581B1D" w:rsidRPr="00581B1D" w:rsidRDefault="00581B1D" w:rsidP="00581B1D">
            <w:pPr>
              <w:rPr>
                <w:rFonts w:eastAsiaTheme="minorHAnsi"/>
                <w:lang w:eastAsia="en-US"/>
              </w:rPr>
            </w:pPr>
            <w:r w:rsidRPr="00581B1D">
              <w:rPr>
                <w:rFonts w:eastAsiaTheme="minorHAnsi"/>
                <w:lang w:eastAsia="en-US"/>
              </w:rPr>
              <w:t>Приказ Департамента образования  ВО</w:t>
            </w:r>
          </w:p>
          <w:p w:rsidR="00581B1D" w:rsidRPr="00581B1D" w:rsidRDefault="00581B1D" w:rsidP="00581B1D">
            <w:pPr>
              <w:rPr>
                <w:rFonts w:eastAsiaTheme="minorHAnsi"/>
                <w:lang w:eastAsia="en-US"/>
              </w:rPr>
            </w:pPr>
            <w:r w:rsidRPr="00581B1D">
              <w:rPr>
                <w:rFonts w:eastAsiaTheme="minorHAnsi"/>
                <w:lang w:eastAsia="en-US"/>
              </w:rPr>
              <w:t>№ 453-а</w:t>
            </w:r>
          </w:p>
          <w:p w:rsidR="00581B1D" w:rsidRPr="00581B1D" w:rsidRDefault="00581B1D" w:rsidP="00581B1D">
            <w:pPr>
              <w:rPr>
                <w:rFonts w:eastAsiaTheme="minorHAnsi"/>
                <w:lang w:eastAsia="en-US"/>
              </w:rPr>
            </w:pPr>
            <w:r w:rsidRPr="00581B1D">
              <w:rPr>
                <w:rFonts w:eastAsiaTheme="minorHAnsi"/>
                <w:lang w:eastAsia="en-US"/>
              </w:rPr>
              <w:t>От 24.12.2013</w:t>
            </w:r>
          </w:p>
          <w:p w:rsidR="00581B1D" w:rsidRPr="00581B1D" w:rsidRDefault="00581B1D" w:rsidP="00581B1D">
            <w:pPr>
              <w:rPr>
                <w:rFonts w:eastAsiaTheme="minorHAnsi"/>
                <w:lang w:eastAsia="en-US"/>
              </w:rPr>
            </w:pPr>
          </w:p>
        </w:tc>
        <w:tc>
          <w:tcPr>
            <w:tcW w:w="2190" w:type="dxa"/>
          </w:tcPr>
          <w:p w:rsidR="00581B1D" w:rsidRPr="00581B1D" w:rsidRDefault="00581B1D" w:rsidP="00581B1D">
            <w:pPr>
              <w:rPr>
                <w:rFonts w:eastAsiaTheme="minorHAnsi"/>
                <w:b/>
                <w:lang w:eastAsia="en-US"/>
              </w:rPr>
            </w:pPr>
            <w:r w:rsidRPr="00581B1D">
              <w:rPr>
                <w:rFonts w:eastAsiaTheme="minorHAnsi"/>
                <w:b/>
                <w:lang w:eastAsia="en-US"/>
              </w:rPr>
              <w:t>201</w:t>
            </w:r>
            <w:r w:rsidR="00C72869">
              <w:rPr>
                <w:rFonts w:eastAsiaTheme="minorHAnsi"/>
                <w:b/>
                <w:lang w:eastAsia="en-US"/>
              </w:rPr>
              <w:t>6</w:t>
            </w:r>
            <w:r w:rsidRPr="00581B1D">
              <w:rPr>
                <w:rFonts w:eastAsiaTheme="minorHAnsi"/>
                <w:b/>
                <w:lang w:eastAsia="en-US"/>
              </w:rPr>
              <w:t>год</w:t>
            </w:r>
          </w:p>
          <w:p w:rsidR="00581B1D" w:rsidRPr="00581B1D" w:rsidRDefault="00581B1D" w:rsidP="00581B1D">
            <w:pPr>
              <w:rPr>
                <w:rFonts w:eastAsiaTheme="minorHAnsi"/>
                <w:lang w:eastAsia="en-US"/>
              </w:rPr>
            </w:pPr>
            <w:r w:rsidRPr="00581B1D">
              <w:rPr>
                <w:rFonts w:eastAsiaTheme="minorHAnsi"/>
                <w:lang w:eastAsia="en-US"/>
              </w:rPr>
              <w:t>«Механизмы реализации ФГОС образовательного стандарта НОО»</w:t>
            </w:r>
          </w:p>
        </w:tc>
        <w:tc>
          <w:tcPr>
            <w:tcW w:w="1701" w:type="dxa"/>
          </w:tcPr>
          <w:p w:rsidR="00581B1D" w:rsidRPr="00581B1D" w:rsidRDefault="00581B1D" w:rsidP="00581B1D">
            <w:pPr>
              <w:rPr>
                <w:rFonts w:eastAsiaTheme="minorHAnsi"/>
                <w:lang w:eastAsia="en-US"/>
              </w:rPr>
            </w:pPr>
            <w:r w:rsidRPr="00581B1D">
              <w:rPr>
                <w:rFonts w:eastAsiaTheme="minorHAnsi"/>
                <w:lang w:eastAsia="en-US"/>
              </w:rPr>
              <w:t>БГПИ</w:t>
            </w:r>
          </w:p>
          <w:p w:rsidR="00581B1D" w:rsidRPr="00581B1D" w:rsidRDefault="00581B1D" w:rsidP="00581B1D">
            <w:pPr>
              <w:rPr>
                <w:rFonts w:eastAsiaTheme="minorHAnsi"/>
                <w:lang w:eastAsia="en-US"/>
              </w:rPr>
            </w:pPr>
            <w:r w:rsidRPr="00581B1D">
              <w:rPr>
                <w:rFonts w:eastAsiaTheme="minorHAnsi"/>
                <w:lang w:eastAsia="en-US"/>
              </w:rPr>
              <w:t>ПиМНО</w:t>
            </w:r>
          </w:p>
          <w:p w:rsidR="00581B1D" w:rsidRPr="00581B1D" w:rsidRDefault="00581B1D" w:rsidP="00581B1D">
            <w:pPr>
              <w:rPr>
                <w:rFonts w:eastAsiaTheme="minorHAnsi"/>
                <w:lang w:eastAsia="en-US"/>
              </w:rPr>
            </w:pPr>
            <w:r w:rsidRPr="00581B1D">
              <w:rPr>
                <w:rFonts w:eastAsiaTheme="minorHAnsi"/>
                <w:lang w:eastAsia="en-US"/>
              </w:rPr>
              <w:t>1989</w:t>
            </w:r>
          </w:p>
        </w:tc>
        <w:tc>
          <w:tcPr>
            <w:tcW w:w="2126" w:type="dxa"/>
          </w:tcPr>
          <w:p w:rsidR="00581B1D" w:rsidRPr="00581B1D" w:rsidRDefault="00581B1D" w:rsidP="00581B1D">
            <w:pPr>
              <w:rPr>
                <w:rFonts w:eastAsiaTheme="minorHAnsi"/>
                <w:lang w:eastAsia="en-US"/>
              </w:rPr>
            </w:pPr>
            <w:r w:rsidRPr="00581B1D">
              <w:rPr>
                <w:rFonts w:eastAsiaTheme="minorHAnsi"/>
                <w:lang w:eastAsia="en-US"/>
              </w:rPr>
              <w:t>Начальные классы</w:t>
            </w:r>
          </w:p>
          <w:p w:rsidR="00581B1D" w:rsidRPr="00581B1D" w:rsidRDefault="00581B1D" w:rsidP="00581B1D">
            <w:pPr>
              <w:rPr>
                <w:rFonts w:eastAsiaTheme="minorHAnsi"/>
                <w:lang w:eastAsia="en-US"/>
              </w:rPr>
            </w:pPr>
          </w:p>
          <w:p w:rsidR="00581B1D" w:rsidRPr="00581B1D" w:rsidRDefault="00581B1D" w:rsidP="00581B1D">
            <w:pPr>
              <w:rPr>
                <w:rFonts w:eastAsiaTheme="minorHAnsi"/>
                <w:b/>
                <w:i/>
                <w:lang w:eastAsia="en-US"/>
              </w:rPr>
            </w:pPr>
            <w:r w:rsidRPr="00581B1D">
              <w:rPr>
                <w:rFonts w:eastAsiaTheme="minorHAnsi"/>
                <w:b/>
                <w:i/>
                <w:lang w:eastAsia="en-US"/>
              </w:rPr>
              <w:t>Внеурочная деятельность</w:t>
            </w:r>
          </w:p>
          <w:p w:rsidR="00581B1D" w:rsidRPr="00581B1D" w:rsidRDefault="00581B1D" w:rsidP="00581B1D">
            <w:pPr>
              <w:rPr>
                <w:rFonts w:eastAsiaTheme="minorHAnsi"/>
                <w:i/>
                <w:lang w:eastAsia="en-US"/>
              </w:rPr>
            </w:pPr>
            <w:r w:rsidRPr="00581B1D">
              <w:rPr>
                <w:rFonts w:eastAsiaTheme="minorHAnsi"/>
                <w:i/>
                <w:lang w:eastAsia="en-US"/>
              </w:rPr>
              <w:t>Проектная деятельность</w:t>
            </w:r>
          </w:p>
          <w:p w:rsidR="00581B1D" w:rsidRPr="00581B1D" w:rsidRDefault="00581B1D" w:rsidP="00581B1D">
            <w:pPr>
              <w:rPr>
                <w:rFonts w:eastAsiaTheme="minorHAnsi"/>
                <w:i/>
                <w:lang w:eastAsia="en-US"/>
              </w:rPr>
            </w:pPr>
            <w:r w:rsidRPr="00581B1D">
              <w:rPr>
                <w:rFonts w:eastAsiaTheme="minorHAnsi"/>
                <w:i/>
                <w:lang w:eastAsia="en-US"/>
              </w:rPr>
              <w:t xml:space="preserve"> «Юный исследователь»</w:t>
            </w:r>
          </w:p>
          <w:p w:rsidR="00581B1D" w:rsidRPr="00581B1D" w:rsidRDefault="00581B1D" w:rsidP="00581B1D">
            <w:pPr>
              <w:rPr>
                <w:rFonts w:eastAsiaTheme="minorHAnsi"/>
                <w:i/>
                <w:lang w:eastAsia="en-US"/>
              </w:rPr>
            </w:pPr>
            <w:r w:rsidRPr="00581B1D">
              <w:rPr>
                <w:rFonts w:eastAsiaTheme="minorHAnsi"/>
                <w:i/>
                <w:lang w:eastAsia="en-US"/>
              </w:rPr>
              <w:t xml:space="preserve">Военно-патриотическое направление </w:t>
            </w:r>
          </w:p>
          <w:p w:rsidR="00581B1D" w:rsidRPr="00581B1D" w:rsidRDefault="00581B1D" w:rsidP="00581B1D">
            <w:pPr>
              <w:rPr>
                <w:rFonts w:eastAsiaTheme="minorHAnsi"/>
                <w:i/>
                <w:lang w:eastAsia="en-US"/>
              </w:rPr>
            </w:pPr>
            <w:r w:rsidRPr="00581B1D">
              <w:rPr>
                <w:rFonts w:eastAsiaTheme="minorHAnsi"/>
                <w:i/>
                <w:lang w:eastAsia="en-US"/>
              </w:rPr>
              <w:t>Патриотический клуб «Краеведение»</w:t>
            </w:r>
          </w:p>
        </w:tc>
      </w:tr>
      <w:tr w:rsidR="00581B1D" w:rsidRPr="00581B1D" w:rsidTr="00581B1D">
        <w:tc>
          <w:tcPr>
            <w:tcW w:w="517" w:type="dxa"/>
          </w:tcPr>
          <w:p w:rsidR="00581B1D" w:rsidRPr="00581B1D" w:rsidRDefault="00581B1D" w:rsidP="00581B1D">
            <w:pPr>
              <w:rPr>
                <w:rFonts w:eastAsiaTheme="minorHAnsi"/>
                <w:lang w:eastAsia="en-US"/>
              </w:rPr>
            </w:pPr>
            <w:r w:rsidRPr="00581B1D">
              <w:rPr>
                <w:rFonts w:eastAsiaTheme="minorHAnsi"/>
                <w:lang w:eastAsia="en-US"/>
              </w:rPr>
              <w:t>3.</w:t>
            </w:r>
          </w:p>
        </w:tc>
        <w:tc>
          <w:tcPr>
            <w:tcW w:w="1151" w:type="dxa"/>
          </w:tcPr>
          <w:p w:rsidR="00581B1D" w:rsidRPr="00581B1D" w:rsidRDefault="00581B1D" w:rsidP="00581B1D">
            <w:pPr>
              <w:rPr>
                <w:rFonts w:eastAsiaTheme="minorHAnsi"/>
                <w:lang w:eastAsia="en-US"/>
              </w:rPr>
            </w:pPr>
            <w:r w:rsidRPr="00581B1D">
              <w:rPr>
                <w:rFonts w:eastAsiaTheme="minorHAnsi"/>
                <w:lang w:eastAsia="en-US"/>
              </w:rPr>
              <w:t>Любченко</w:t>
            </w:r>
          </w:p>
          <w:p w:rsidR="00581B1D" w:rsidRPr="00581B1D" w:rsidRDefault="00581B1D" w:rsidP="00581B1D">
            <w:pPr>
              <w:rPr>
                <w:rFonts w:eastAsiaTheme="minorHAnsi"/>
                <w:lang w:eastAsia="en-US"/>
              </w:rPr>
            </w:pPr>
            <w:r w:rsidRPr="00581B1D">
              <w:rPr>
                <w:rFonts w:eastAsiaTheme="minorHAnsi"/>
                <w:lang w:eastAsia="en-US"/>
              </w:rPr>
              <w:t>Оксана Анатольевна</w:t>
            </w:r>
          </w:p>
          <w:p w:rsidR="00581B1D" w:rsidRPr="00581B1D" w:rsidRDefault="00581B1D" w:rsidP="00581B1D">
            <w:pPr>
              <w:rPr>
                <w:rFonts w:eastAsiaTheme="minorHAnsi"/>
                <w:lang w:eastAsia="en-US"/>
              </w:rPr>
            </w:pPr>
            <w:r w:rsidRPr="00581B1D">
              <w:rPr>
                <w:rFonts w:eastAsiaTheme="minorHAnsi"/>
                <w:lang w:eastAsia="en-US"/>
              </w:rPr>
              <w:t>(1969 г.р.)</w:t>
            </w:r>
          </w:p>
          <w:p w:rsidR="00581B1D" w:rsidRPr="00581B1D" w:rsidRDefault="00581B1D" w:rsidP="00581B1D">
            <w:pPr>
              <w:rPr>
                <w:rFonts w:eastAsiaTheme="minorHAnsi"/>
                <w:lang w:eastAsia="en-US"/>
              </w:rPr>
            </w:pPr>
          </w:p>
        </w:tc>
        <w:tc>
          <w:tcPr>
            <w:tcW w:w="1033" w:type="dxa"/>
          </w:tcPr>
          <w:p w:rsidR="00581B1D" w:rsidRPr="00581B1D" w:rsidRDefault="00581B1D" w:rsidP="00581B1D">
            <w:pPr>
              <w:rPr>
                <w:rFonts w:eastAsiaTheme="minorHAnsi"/>
                <w:lang w:eastAsia="en-US"/>
              </w:rPr>
            </w:pPr>
            <w:r w:rsidRPr="00581B1D">
              <w:rPr>
                <w:rFonts w:eastAsiaTheme="minorHAnsi"/>
                <w:lang w:eastAsia="en-US"/>
              </w:rPr>
              <w:t>20 л. 28 дн..</w:t>
            </w:r>
          </w:p>
        </w:tc>
        <w:tc>
          <w:tcPr>
            <w:tcW w:w="1313" w:type="dxa"/>
          </w:tcPr>
          <w:p w:rsidR="00581B1D" w:rsidRPr="00581B1D" w:rsidRDefault="00581B1D" w:rsidP="00581B1D">
            <w:pPr>
              <w:rPr>
                <w:rFonts w:eastAsiaTheme="minorHAnsi"/>
                <w:lang w:eastAsia="en-US"/>
              </w:rPr>
            </w:pPr>
            <w:r w:rsidRPr="00581B1D">
              <w:rPr>
                <w:rFonts w:eastAsiaTheme="minorHAnsi"/>
                <w:lang w:eastAsia="en-US"/>
              </w:rPr>
              <w:t>1</w:t>
            </w:r>
            <w:r w:rsidR="00C72869">
              <w:rPr>
                <w:rFonts w:eastAsiaTheme="minorHAnsi"/>
                <w:lang w:eastAsia="en-US"/>
              </w:rPr>
              <w:t>КК</w:t>
            </w:r>
            <w:r w:rsidRPr="00581B1D">
              <w:rPr>
                <w:rFonts w:eastAsiaTheme="minorHAnsi"/>
                <w:lang w:eastAsia="en-US"/>
              </w:rPr>
              <w:t xml:space="preserve"> Приказ Департамента образования  ВО</w:t>
            </w:r>
          </w:p>
          <w:p w:rsidR="00581B1D" w:rsidRPr="00581B1D" w:rsidRDefault="00581B1D" w:rsidP="00581B1D">
            <w:pPr>
              <w:rPr>
                <w:rFonts w:eastAsiaTheme="minorHAnsi"/>
                <w:lang w:eastAsia="en-US"/>
              </w:rPr>
            </w:pPr>
            <w:r w:rsidRPr="00581B1D">
              <w:rPr>
                <w:rFonts w:eastAsiaTheme="minorHAnsi"/>
                <w:lang w:eastAsia="en-US"/>
              </w:rPr>
              <w:t>№ 436-а</w:t>
            </w:r>
          </w:p>
          <w:p w:rsidR="00581B1D" w:rsidRPr="00581B1D" w:rsidRDefault="00581B1D" w:rsidP="00581B1D">
            <w:pPr>
              <w:rPr>
                <w:rFonts w:eastAsiaTheme="minorHAnsi"/>
                <w:lang w:eastAsia="en-US"/>
              </w:rPr>
            </w:pPr>
            <w:r w:rsidRPr="00581B1D">
              <w:rPr>
                <w:rFonts w:eastAsiaTheme="minorHAnsi"/>
                <w:lang w:eastAsia="en-US"/>
              </w:rPr>
              <w:t>От 20.12.2012</w:t>
            </w:r>
          </w:p>
        </w:tc>
        <w:tc>
          <w:tcPr>
            <w:tcW w:w="2190" w:type="dxa"/>
          </w:tcPr>
          <w:p w:rsidR="00581B1D" w:rsidRPr="00581B1D" w:rsidRDefault="00581B1D" w:rsidP="00581B1D">
            <w:pPr>
              <w:rPr>
                <w:rFonts w:eastAsiaTheme="minorHAnsi"/>
                <w:b/>
                <w:lang w:eastAsia="en-US"/>
              </w:rPr>
            </w:pPr>
            <w:r w:rsidRPr="00581B1D">
              <w:rPr>
                <w:rFonts w:eastAsiaTheme="minorHAnsi"/>
                <w:b/>
                <w:lang w:eastAsia="en-US"/>
              </w:rPr>
              <w:t>201</w:t>
            </w:r>
            <w:r w:rsidR="00C72869">
              <w:rPr>
                <w:rFonts w:eastAsiaTheme="minorHAnsi"/>
                <w:b/>
                <w:lang w:eastAsia="en-US"/>
              </w:rPr>
              <w:t>6</w:t>
            </w:r>
            <w:r w:rsidRPr="00581B1D">
              <w:rPr>
                <w:rFonts w:eastAsiaTheme="minorHAnsi"/>
                <w:b/>
                <w:lang w:eastAsia="en-US"/>
              </w:rPr>
              <w:t>год</w:t>
            </w:r>
          </w:p>
          <w:p w:rsidR="00581B1D" w:rsidRPr="00581B1D" w:rsidRDefault="00581B1D" w:rsidP="00581B1D">
            <w:pPr>
              <w:rPr>
                <w:rFonts w:eastAsiaTheme="minorHAnsi"/>
                <w:lang w:eastAsia="en-US"/>
              </w:rPr>
            </w:pPr>
            <w:r w:rsidRPr="00581B1D">
              <w:rPr>
                <w:rFonts w:eastAsiaTheme="minorHAnsi"/>
                <w:lang w:eastAsia="en-US"/>
              </w:rPr>
              <w:t>«Механизмы реализации ФГОС образовательного стандарта НОО»</w:t>
            </w:r>
          </w:p>
        </w:tc>
        <w:tc>
          <w:tcPr>
            <w:tcW w:w="1701" w:type="dxa"/>
          </w:tcPr>
          <w:p w:rsidR="00581B1D" w:rsidRPr="00581B1D" w:rsidRDefault="00581B1D" w:rsidP="00581B1D">
            <w:pPr>
              <w:rPr>
                <w:rFonts w:eastAsiaTheme="minorHAnsi"/>
                <w:lang w:eastAsia="en-US"/>
              </w:rPr>
            </w:pPr>
            <w:r w:rsidRPr="00581B1D">
              <w:rPr>
                <w:rFonts w:eastAsiaTheme="minorHAnsi"/>
                <w:lang w:eastAsia="en-US"/>
              </w:rPr>
              <w:t>БГПИ</w:t>
            </w:r>
          </w:p>
          <w:p w:rsidR="00581B1D" w:rsidRPr="00581B1D" w:rsidRDefault="00581B1D" w:rsidP="00581B1D">
            <w:pPr>
              <w:rPr>
                <w:rFonts w:eastAsiaTheme="minorHAnsi"/>
                <w:lang w:eastAsia="en-US"/>
              </w:rPr>
            </w:pPr>
            <w:r w:rsidRPr="00581B1D">
              <w:rPr>
                <w:rFonts w:eastAsiaTheme="minorHAnsi"/>
                <w:lang w:eastAsia="en-US"/>
              </w:rPr>
              <w:t>ПиМНО</w:t>
            </w:r>
          </w:p>
          <w:p w:rsidR="00581B1D" w:rsidRPr="00581B1D" w:rsidRDefault="00581B1D" w:rsidP="00581B1D">
            <w:pPr>
              <w:rPr>
                <w:rFonts w:eastAsiaTheme="minorHAnsi"/>
                <w:lang w:eastAsia="en-US"/>
              </w:rPr>
            </w:pPr>
            <w:r w:rsidRPr="00581B1D">
              <w:rPr>
                <w:rFonts w:eastAsiaTheme="minorHAnsi"/>
                <w:lang w:eastAsia="en-US"/>
              </w:rPr>
              <w:t>1991</w:t>
            </w:r>
          </w:p>
        </w:tc>
        <w:tc>
          <w:tcPr>
            <w:tcW w:w="2126" w:type="dxa"/>
          </w:tcPr>
          <w:p w:rsidR="00581B1D" w:rsidRPr="00581B1D" w:rsidRDefault="00581B1D" w:rsidP="00581B1D">
            <w:pPr>
              <w:rPr>
                <w:rFonts w:eastAsiaTheme="minorHAnsi"/>
                <w:lang w:eastAsia="en-US"/>
              </w:rPr>
            </w:pPr>
            <w:r w:rsidRPr="00581B1D">
              <w:rPr>
                <w:rFonts w:eastAsiaTheme="minorHAnsi"/>
                <w:lang w:eastAsia="en-US"/>
              </w:rPr>
              <w:t>Начальные классы</w:t>
            </w:r>
          </w:p>
          <w:p w:rsidR="00581B1D" w:rsidRPr="00581B1D" w:rsidRDefault="00581B1D" w:rsidP="00581B1D">
            <w:pPr>
              <w:rPr>
                <w:rFonts w:eastAsiaTheme="minorHAnsi"/>
                <w:lang w:eastAsia="en-US"/>
              </w:rPr>
            </w:pPr>
          </w:p>
          <w:p w:rsidR="00581B1D" w:rsidRPr="00581B1D" w:rsidRDefault="00581B1D" w:rsidP="00581B1D">
            <w:pPr>
              <w:rPr>
                <w:rFonts w:eastAsiaTheme="minorHAnsi"/>
                <w:b/>
                <w:i/>
                <w:lang w:eastAsia="en-US"/>
              </w:rPr>
            </w:pPr>
            <w:r w:rsidRPr="00581B1D">
              <w:rPr>
                <w:rFonts w:eastAsiaTheme="minorHAnsi"/>
                <w:b/>
                <w:i/>
                <w:lang w:eastAsia="en-US"/>
              </w:rPr>
              <w:t>Внеурочная деятельность</w:t>
            </w:r>
          </w:p>
          <w:p w:rsidR="00581B1D" w:rsidRPr="00581B1D" w:rsidRDefault="00581B1D" w:rsidP="00581B1D">
            <w:pPr>
              <w:rPr>
                <w:rFonts w:eastAsiaTheme="minorHAnsi"/>
                <w:i/>
                <w:lang w:eastAsia="en-US"/>
              </w:rPr>
            </w:pPr>
            <w:r w:rsidRPr="00581B1D">
              <w:rPr>
                <w:rFonts w:eastAsiaTheme="minorHAnsi"/>
                <w:i/>
                <w:lang w:eastAsia="en-US"/>
              </w:rPr>
              <w:t>Проектная деятельность</w:t>
            </w:r>
          </w:p>
          <w:p w:rsidR="00581B1D" w:rsidRPr="00581B1D" w:rsidRDefault="00581B1D" w:rsidP="00581B1D">
            <w:pPr>
              <w:rPr>
                <w:rFonts w:eastAsiaTheme="minorHAnsi"/>
                <w:i/>
                <w:lang w:eastAsia="en-US"/>
              </w:rPr>
            </w:pPr>
            <w:r w:rsidRPr="00581B1D">
              <w:rPr>
                <w:rFonts w:eastAsiaTheme="minorHAnsi"/>
                <w:i/>
                <w:lang w:eastAsia="en-US"/>
              </w:rPr>
              <w:t xml:space="preserve"> «Юный исследователь»</w:t>
            </w:r>
          </w:p>
          <w:p w:rsidR="00581B1D" w:rsidRPr="00581B1D" w:rsidRDefault="00581B1D" w:rsidP="00581B1D">
            <w:pPr>
              <w:rPr>
                <w:rFonts w:eastAsiaTheme="minorHAnsi"/>
                <w:i/>
                <w:lang w:eastAsia="en-US"/>
              </w:rPr>
            </w:pPr>
            <w:r w:rsidRPr="00581B1D">
              <w:rPr>
                <w:rFonts w:eastAsiaTheme="minorHAnsi"/>
                <w:i/>
                <w:lang w:eastAsia="en-US"/>
              </w:rPr>
              <w:t xml:space="preserve">Военно-патриотическое направление </w:t>
            </w:r>
          </w:p>
          <w:p w:rsidR="00581B1D" w:rsidRPr="00581B1D" w:rsidRDefault="00581B1D" w:rsidP="00581B1D">
            <w:pPr>
              <w:rPr>
                <w:rFonts w:eastAsiaTheme="minorHAnsi"/>
                <w:lang w:eastAsia="en-US"/>
              </w:rPr>
            </w:pPr>
            <w:r w:rsidRPr="00581B1D">
              <w:rPr>
                <w:rFonts w:eastAsiaTheme="minorHAnsi"/>
                <w:i/>
                <w:lang w:eastAsia="en-US"/>
              </w:rPr>
              <w:t>Патриотический клуб «Краеведение»</w:t>
            </w:r>
          </w:p>
        </w:tc>
      </w:tr>
    </w:tbl>
    <w:p w:rsidR="00775048" w:rsidRPr="00746ADE" w:rsidRDefault="00775048" w:rsidP="009A24D8"/>
    <w:p w:rsidR="009A24D8" w:rsidRPr="00BE1F02" w:rsidRDefault="009A24D8" w:rsidP="009A24D8">
      <w:pPr>
        <w:ind w:firstLine="709"/>
        <w:jc w:val="both"/>
      </w:pPr>
      <w:r w:rsidRPr="00BE1F02">
        <w:t xml:space="preserve">Образовательное учреждение укомплектовано медицинским работником, работниками пищеблока, вспомогательным персоналом. </w:t>
      </w:r>
    </w:p>
    <w:p w:rsidR="009A24D8" w:rsidRPr="00746ADE" w:rsidRDefault="009A24D8" w:rsidP="009A24D8">
      <w:pPr>
        <w:ind w:firstLine="709"/>
        <w:jc w:val="both"/>
        <w:rPr>
          <w:color w:val="000000"/>
        </w:rPr>
      </w:pPr>
      <w:r w:rsidRPr="00746ADE">
        <w:t>В настоящее время к</w:t>
      </w:r>
      <w:r w:rsidRPr="00746ADE">
        <w:rPr>
          <w:color w:val="000000"/>
        </w:rPr>
        <w:t>адровый состав ш</w:t>
      </w:r>
      <w:r>
        <w:rPr>
          <w:color w:val="000000"/>
        </w:rPr>
        <w:t xml:space="preserve">колы </w:t>
      </w:r>
      <w:r w:rsidRPr="00BE1F02">
        <w:t>представлен директором, заместителем директора по учебно-воспитательной работе,</w:t>
      </w:r>
      <w:r w:rsidR="00581B1D">
        <w:t xml:space="preserve">заместителем директора по </w:t>
      </w:r>
      <w:r w:rsidR="00581B1D" w:rsidRPr="00BE1F02">
        <w:t>воспитательной работе,</w:t>
      </w:r>
      <w:r w:rsidRPr="00BE1F02">
        <w:t xml:space="preserve"> 1</w:t>
      </w:r>
      <w:r w:rsidR="00581B1D">
        <w:t>3</w:t>
      </w:r>
      <w:r w:rsidR="00C72869">
        <w:t>-ю педагогами, которые ведут занятия внеурочной деятельности в начальных классах.</w:t>
      </w:r>
    </w:p>
    <w:p w:rsidR="009A24D8" w:rsidRPr="00746ADE" w:rsidRDefault="009A24D8" w:rsidP="009A24D8">
      <w:pPr>
        <w:ind w:firstLine="709"/>
        <w:jc w:val="both"/>
      </w:pPr>
      <w:r w:rsidRPr="00746ADE">
        <w:rPr>
          <w:color w:val="000000"/>
        </w:rPr>
        <w:lastRenderedPageBreak/>
        <w:t xml:space="preserve">Педагогический стаж </w:t>
      </w:r>
      <w:r>
        <w:rPr>
          <w:color w:val="000000"/>
        </w:rPr>
        <w:t>педагогов свыше 20.</w:t>
      </w:r>
      <w:r w:rsidRPr="00746ADE">
        <w:rPr>
          <w:color w:val="000000"/>
        </w:rPr>
        <w:t xml:space="preserve"> Из общего числа педагогических работников: с</w:t>
      </w:r>
      <w:r>
        <w:t xml:space="preserve"> высшим образова</w:t>
      </w:r>
      <w:r w:rsidR="000975C4">
        <w:t>нием – 9</w:t>
      </w:r>
      <w:r w:rsidR="00C72869">
        <w:t>5</w:t>
      </w:r>
      <w:r>
        <w:t xml:space="preserve"> %,  имеют </w:t>
      </w:r>
      <w:r w:rsidR="00C72869">
        <w:t xml:space="preserve">ВКК – 2 чел., </w:t>
      </w:r>
      <w:r w:rsidRPr="00746ADE">
        <w:t>первую</w:t>
      </w:r>
      <w:r w:rsidR="00C72869">
        <w:t xml:space="preserve"> квалификационную категорию – 9 работников</w:t>
      </w:r>
      <w:r w:rsidR="000975C4">
        <w:t>, 2 педаг</w:t>
      </w:r>
      <w:r w:rsidR="00C72869">
        <w:t>ога – СЗД.</w:t>
      </w:r>
    </w:p>
    <w:p w:rsidR="009A24D8" w:rsidRDefault="009A24D8" w:rsidP="009A24D8">
      <w:r w:rsidRPr="00746ADE">
        <w:rPr>
          <w:color w:val="000000"/>
        </w:rPr>
        <w:t>Администрацией школы разработан график прохождения аттестации и курсовой переподготовки, согласно которому каждый педагогический работник школы обязан повышать свою квалифи</w:t>
      </w:r>
      <w:r w:rsidR="00C72869">
        <w:rPr>
          <w:color w:val="000000"/>
        </w:rPr>
        <w:t>кацию не реже одного раза в три года</w:t>
      </w:r>
      <w:r w:rsidRPr="00746ADE">
        <w:rPr>
          <w:color w:val="000000"/>
        </w:rPr>
        <w:t>.</w:t>
      </w:r>
    </w:p>
    <w:p w:rsidR="00EE7579" w:rsidRDefault="00EE7579" w:rsidP="00C72869">
      <w:pPr>
        <w:pStyle w:val="afff0"/>
        <w:spacing w:line="240" w:lineRule="auto"/>
        <w:ind w:firstLine="284"/>
        <w:rPr>
          <w:rFonts w:ascii="Times New Roman" w:hAnsi="Times New Roman"/>
          <w:b/>
          <w:bCs/>
          <w:color w:val="auto"/>
          <w:sz w:val="24"/>
          <w:szCs w:val="24"/>
        </w:rPr>
      </w:pPr>
    </w:p>
    <w:p w:rsidR="00EE7579" w:rsidRDefault="00EE7579" w:rsidP="00C72869">
      <w:pPr>
        <w:pStyle w:val="afff0"/>
        <w:spacing w:line="240" w:lineRule="auto"/>
        <w:ind w:firstLine="284"/>
        <w:rPr>
          <w:rFonts w:ascii="Times New Roman" w:hAnsi="Times New Roman"/>
          <w:b/>
          <w:bCs/>
          <w:color w:val="auto"/>
          <w:sz w:val="24"/>
          <w:szCs w:val="24"/>
        </w:rPr>
      </w:pPr>
    </w:p>
    <w:p w:rsidR="00C72869" w:rsidRPr="00C72869" w:rsidRDefault="00C72869" w:rsidP="00C72869">
      <w:pPr>
        <w:pStyle w:val="afff0"/>
        <w:spacing w:line="240" w:lineRule="auto"/>
        <w:ind w:firstLine="284"/>
        <w:rPr>
          <w:rFonts w:ascii="Times New Roman" w:hAnsi="Times New Roman"/>
          <w:b/>
          <w:bCs/>
          <w:color w:val="auto"/>
          <w:sz w:val="24"/>
          <w:szCs w:val="24"/>
        </w:rPr>
      </w:pPr>
      <w:r w:rsidRPr="00C72869">
        <w:rPr>
          <w:rFonts w:ascii="Times New Roman" w:hAnsi="Times New Roman"/>
          <w:b/>
          <w:bCs/>
          <w:color w:val="auto"/>
          <w:sz w:val="24"/>
          <w:szCs w:val="24"/>
        </w:rPr>
        <w:t xml:space="preserve">План методической работы </w:t>
      </w:r>
      <w:r>
        <w:rPr>
          <w:rFonts w:ascii="Times New Roman" w:hAnsi="Times New Roman"/>
          <w:b/>
          <w:bCs/>
          <w:color w:val="auto"/>
          <w:sz w:val="24"/>
          <w:szCs w:val="24"/>
        </w:rPr>
        <w:t>учителей начальных классов  включает</w:t>
      </w:r>
      <w:r w:rsidRPr="00C72869">
        <w:rPr>
          <w:rFonts w:ascii="Times New Roman" w:hAnsi="Times New Roman"/>
          <w:b/>
          <w:bCs/>
          <w:color w:val="auto"/>
          <w:sz w:val="24"/>
          <w:szCs w:val="24"/>
        </w:rPr>
        <w:t xml:space="preserve"> следующие мероприятия:</w:t>
      </w:r>
    </w:p>
    <w:p w:rsidR="00C72869" w:rsidRPr="00C72869" w:rsidRDefault="00C72869" w:rsidP="00C72869">
      <w:pPr>
        <w:pStyle w:val="afff0"/>
        <w:spacing w:line="240" w:lineRule="auto"/>
        <w:ind w:firstLine="284"/>
        <w:rPr>
          <w:rFonts w:ascii="Times New Roman" w:hAnsi="Times New Roman"/>
          <w:color w:val="auto"/>
          <w:sz w:val="24"/>
          <w:szCs w:val="24"/>
        </w:rPr>
      </w:pPr>
      <w:r w:rsidRPr="00C72869">
        <w:rPr>
          <w:rFonts w:ascii="Times New Roman" w:hAnsi="Times New Roman"/>
          <w:color w:val="auto"/>
          <w:sz w:val="24"/>
          <w:szCs w:val="24"/>
        </w:rPr>
        <w:t>1.</w:t>
      </w:r>
      <w:r w:rsidRPr="00C72869">
        <w:rPr>
          <w:rFonts w:ascii="Times New Roman" w:hAnsi="Times New Roman"/>
          <w:color w:val="auto"/>
          <w:sz w:val="24"/>
          <w:szCs w:val="24"/>
        </w:rPr>
        <w:t> </w:t>
      </w:r>
      <w:r w:rsidRPr="00C72869">
        <w:rPr>
          <w:rFonts w:ascii="Times New Roman" w:hAnsi="Times New Roman"/>
          <w:color w:val="auto"/>
          <w:sz w:val="24"/>
          <w:szCs w:val="24"/>
        </w:rPr>
        <w:t>Семинары, посвящённые содержанию и ключевым особенностям ФГОС НОО.</w:t>
      </w:r>
    </w:p>
    <w:p w:rsidR="00C72869" w:rsidRPr="00C72869" w:rsidRDefault="00C72869" w:rsidP="00C72869">
      <w:pPr>
        <w:pStyle w:val="afff0"/>
        <w:spacing w:line="240" w:lineRule="auto"/>
        <w:ind w:firstLine="284"/>
        <w:rPr>
          <w:rFonts w:ascii="Times New Roman" w:hAnsi="Times New Roman"/>
          <w:color w:val="auto"/>
          <w:sz w:val="24"/>
          <w:szCs w:val="24"/>
        </w:rPr>
      </w:pPr>
      <w:r w:rsidRPr="00C72869">
        <w:rPr>
          <w:rFonts w:ascii="Times New Roman" w:hAnsi="Times New Roman"/>
          <w:color w:val="auto"/>
          <w:sz w:val="24"/>
          <w:szCs w:val="24"/>
        </w:rPr>
        <w:t>2.</w:t>
      </w:r>
      <w:r w:rsidRPr="00C72869">
        <w:rPr>
          <w:rFonts w:ascii="Times New Roman" w:hAnsi="Times New Roman"/>
          <w:color w:val="auto"/>
          <w:sz w:val="24"/>
          <w:szCs w:val="24"/>
        </w:rPr>
        <w:t> </w:t>
      </w:r>
      <w:r w:rsidRPr="00C72869">
        <w:rPr>
          <w:rFonts w:ascii="Times New Roman" w:hAnsi="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p>
    <w:p w:rsidR="00C72869" w:rsidRPr="00C72869" w:rsidRDefault="00C72869" w:rsidP="00C72869">
      <w:pPr>
        <w:pStyle w:val="afff0"/>
        <w:spacing w:line="240" w:lineRule="auto"/>
        <w:ind w:firstLine="284"/>
        <w:rPr>
          <w:rFonts w:ascii="Times New Roman" w:hAnsi="Times New Roman"/>
          <w:color w:val="auto"/>
          <w:sz w:val="24"/>
          <w:szCs w:val="24"/>
        </w:rPr>
      </w:pPr>
      <w:r w:rsidRPr="00C72869">
        <w:rPr>
          <w:rFonts w:ascii="Times New Roman" w:hAnsi="Times New Roman"/>
          <w:color w:val="auto"/>
          <w:sz w:val="24"/>
          <w:szCs w:val="24"/>
        </w:rPr>
        <w:t>3.</w:t>
      </w:r>
      <w:r w:rsidRPr="00C72869">
        <w:rPr>
          <w:rFonts w:ascii="Times New Roman" w:hAnsi="Times New Roman"/>
          <w:color w:val="auto"/>
          <w:sz w:val="24"/>
          <w:szCs w:val="24"/>
        </w:rPr>
        <w:t> </w:t>
      </w:r>
      <w:r w:rsidRPr="00C72869">
        <w:rPr>
          <w:rFonts w:ascii="Times New Roman" w:hAnsi="Times New Roman"/>
          <w:color w:val="auto"/>
          <w:sz w:val="24"/>
          <w:szCs w:val="24"/>
        </w:rPr>
        <w:t>Заседания методических объединений учителей, воспитателей по проблемам введения ФГОС НОО.</w:t>
      </w:r>
    </w:p>
    <w:p w:rsidR="00C72869" w:rsidRPr="00C72869" w:rsidRDefault="00C72869" w:rsidP="00C72869">
      <w:pPr>
        <w:pStyle w:val="afff0"/>
        <w:spacing w:line="240" w:lineRule="auto"/>
        <w:ind w:firstLine="284"/>
        <w:rPr>
          <w:rFonts w:ascii="Times New Roman" w:hAnsi="Times New Roman"/>
          <w:color w:val="auto"/>
          <w:sz w:val="24"/>
          <w:szCs w:val="24"/>
        </w:rPr>
      </w:pPr>
      <w:r w:rsidRPr="00C72869">
        <w:rPr>
          <w:rFonts w:ascii="Times New Roman" w:hAnsi="Times New Roman"/>
          <w:color w:val="auto"/>
          <w:sz w:val="24"/>
          <w:szCs w:val="24"/>
        </w:rPr>
        <w:t>4.</w:t>
      </w:r>
      <w:r w:rsidRPr="00C72869">
        <w:rPr>
          <w:rFonts w:ascii="Times New Roman" w:hAnsi="Times New Roman"/>
          <w:color w:val="auto"/>
          <w:sz w:val="24"/>
          <w:szCs w:val="24"/>
        </w:rPr>
        <w:t> </w:t>
      </w:r>
      <w:r w:rsidRPr="00C72869">
        <w:rPr>
          <w:rFonts w:ascii="Times New Roman" w:hAnsi="Times New Roman"/>
          <w:color w:val="auto"/>
          <w:sz w:val="24"/>
          <w:szCs w:val="24"/>
        </w:rPr>
        <w:t xml:space="preserve">Конференции участников образовательных отношенийи </w:t>
      </w:r>
      <w:r w:rsidRPr="00C72869">
        <w:rPr>
          <w:rFonts w:ascii="Times New Roman" w:hAnsi="Times New Roman"/>
          <w:color w:val="auto"/>
          <w:spacing w:val="2"/>
          <w:sz w:val="24"/>
          <w:szCs w:val="24"/>
        </w:rPr>
        <w:t xml:space="preserve">социальных партнёров ОО по итогам разработки основной </w:t>
      </w:r>
      <w:r w:rsidRPr="00C72869">
        <w:rPr>
          <w:rFonts w:ascii="Times New Roman" w:hAnsi="Times New Roman"/>
          <w:color w:val="auto"/>
          <w:sz w:val="24"/>
          <w:szCs w:val="24"/>
        </w:rPr>
        <w:t>образовательной программы, её отдельных разделов, проблемам апробации и введения ФГОС НОО.</w:t>
      </w:r>
    </w:p>
    <w:p w:rsidR="00C72869" w:rsidRPr="00C72869" w:rsidRDefault="00C72869" w:rsidP="00C72869">
      <w:pPr>
        <w:pStyle w:val="afff0"/>
        <w:spacing w:line="240" w:lineRule="auto"/>
        <w:ind w:firstLine="284"/>
        <w:rPr>
          <w:rFonts w:ascii="Times New Roman" w:hAnsi="Times New Roman"/>
          <w:color w:val="auto"/>
          <w:sz w:val="24"/>
          <w:szCs w:val="24"/>
        </w:rPr>
      </w:pPr>
      <w:r w:rsidRPr="00C72869">
        <w:rPr>
          <w:rFonts w:ascii="Times New Roman" w:hAnsi="Times New Roman"/>
          <w:color w:val="auto"/>
          <w:sz w:val="24"/>
          <w:szCs w:val="24"/>
        </w:rPr>
        <w:t>5.</w:t>
      </w:r>
      <w:r w:rsidRPr="00C72869">
        <w:rPr>
          <w:rFonts w:ascii="Times New Roman" w:hAnsi="Times New Roman"/>
          <w:color w:val="auto"/>
          <w:sz w:val="24"/>
          <w:szCs w:val="24"/>
        </w:rPr>
        <w:t> </w:t>
      </w:r>
      <w:r w:rsidRPr="00C72869">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C72869" w:rsidRPr="00C72869" w:rsidRDefault="00C72869" w:rsidP="00C72869">
      <w:pPr>
        <w:pStyle w:val="afff0"/>
        <w:spacing w:line="240" w:lineRule="auto"/>
        <w:ind w:firstLine="284"/>
        <w:rPr>
          <w:rFonts w:ascii="Times New Roman" w:hAnsi="Times New Roman"/>
          <w:color w:val="auto"/>
          <w:sz w:val="24"/>
          <w:szCs w:val="24"/>
        </w:rPr>
      </w:pPr>
      <w:r w:rsidRPr="00C72869">
        <w:rPr>
          <w:rFonts w:ascii="Times New Roman" w:hAnsi="Times New Roman"/>
          <w:color w:val="auto"/>
          <w:spacing w:val="2"/>
          <w:sz w:val="24"/>
          <w:szCs w:val="24"/>
        </w:rPr>
        <w:t>6.</w:t>
      </w:r>
      <w:r w:rsidRPr="00C72869">
        <w:rPr>
          <w:rFonts w:ascii="Times New Roman" w:hAnsi="Times New Roman"/>
          <w:color w:val="auto"/>
          <w:spacing w:val="2"/>
          <w:sz w:val="24"/>
          <w:szCs w:val="24"/>
        </w:rPr>
        <w:t> </w:t>
      </w:r>
      <w:r w:rsidRPr="00C72869">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НОО и </w:t>
      </w:r>
      <w:r w:rsidRPr="00C72869">
        <w:rPr>
          <w:rFonts w:ascii="Times New Roman" w:hAnsi="Times New Roman"/>
          <w:color w:val="auto"/>
          <w:sz w:val="24"/>
          <w:szCs w:val="24"/>
        </w:rPr>
        <w:t>новой системы оплаты труда.</w:t>
      </w:r>
    </w:p>
    <w:p w:rsidR="00C72869" w:rsidRPr="00C72869" w:rsidRDefault="00C72869" w:rsidP="00C72869">
      <w:pPr>
        <w:pStyle w:val="afff0"/>
        <w:spacing w:line="240" w:lineRule="auto"/>
        <w:ind w:firstLine="284"/>
        <w:rPr>
          <w:rFonts w:ascii="Times New Roman" w:hAnsi="Times New Roman"/>
          <w:color w:val="auto"/>
          <w:sz w:val="24"/>
          <w:szCs w:val="24"/>
        </w:rPr>
      </w:pPr>
      <w:r w:rsidRPr="00C72869">
        <w:rPr>
          <w:rFonts w:ascii="Times New Roman" w:hAnsi="Times New Roman"/>
          <w:color w:val="auto"/>
          <w:spacing w:val="2"/>
          <w:sz w:val="24"/>
          <w:szCs w:val="24"/>
        </w:rPr>
        <w:t>7.</w:t>
      </w:r>
      <w:r w:rsidRPr="00C72869">
        <w:rPr>
          <w:rFonts w:ascii="Times New Roman" w:hAnsi="Times New Roman"/>
          <w:color w:val="auto"/>
          <w:spacing w:val="2"/>
          <w:sz w:val="24"/>
          <w:szCs w:val="24"/>
        </w:rPr>
        <w:t> </w:t>
      </w:r>
      <w:r w:rsidRPr="00C72869">
        <w:rPr>
          <w:rFonts w:ascii="Times New Roman" w:hAnsi="Times New Roman"/>
          <w:color w:val="auto"/>
          <w:spacing w:val="2"/>
          <w:sz w:val="24"/>
          <w:szCs w:val="24"/>
        </w:rPr>
        <w:t>Участие педагогов в проведении мастер­классов, кру</w:t>
      </w:r>
      <w:r w:rsidRPr="00C72869">
        <w:rPr>
          <w:rFonts w:ascii="Times New Roman" w:hAnsi="Times New Roman"/>
          <w:color w:val="auto"/>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7A7115" w:rsidRDefault="007A7115" w:rsidP="007A7115">
      <w:pPr>
        <w:pStyle w:val="afff5"/>
        <w:spacing w:line="240" w:lineRule="auto"/>
        <w:rPr>
          <w:sz w:val="24"/>
        </w:rPr>
      </w:pPr>
      <w:bookmarkStart w:id="58" w:name="_Toc288394111"/>
      <w:bookmarkStart w:id="59" w:name="_Toc288410578"/>
      <w:bookmarkStart w:id="60" w:name="_Toc288410707"/>
      <w:bookmarkStart w:id="61" w:name="_Toc294246116"/>
    </w:p>
    <w:p w:rsidR="007A7115" w:rsidRPr="007A7115" w:rsidRDefault="007A7115" w:rsidP="007A7115">
      <w:pPr>
        <w:pStyle w:val="afff5"/>
        <w:tabs>
          <w:tab w:val="left" w:pos="284"/>
          <w:tab w:val="left" w:pos="709"/>
        </w:tabs>
        <w:spacing w:line="240" w:lineRule="auto"/>
        <w:rPr>
          <w:i/>
          <w:sz w:val="24"/>
        </w:rPr>
      </w:pPr>
      <w:r w:rsidRPr="007A7115">
        <w:rPr>
          <w:i/>
          <w:sz w:val="24"/>
        </w:rPr>
        <w:t>Психолого­педагогические условия реализации основной образовательной программы</w:t>
      </w:r>
      <w:bookmarkEnd w:id="58"/>
      <w:bookmarkEnd w:id="59"/>
      <w:bookmarkEnd w:id="60"/>
      <w:bookmarkEnd w:id="61"/>
    </w:p>
    <w:p w:rsidR="007A7115" w:rsidRPr="007A7115" w:rsidRDefault="007A7115" w:rsidP="007A7115">
      <w:pPr>
        <w:pStyle w:val="afff0"/>
        <w:tabs>
          <w:tab w:val="left" w:pos="284"/>
          <w:tab w:val="left" w:pos="709"/>
        </w:tabs>
        <w:spacing w:line="240" w:lineRule="auto"/>
        <w:ind w:firstLine="0"/>
        <w:rPr>
          <w:rFonts w:ascii="Times New Roman" w:hAnsi="Times New Roman"/>
          <w:color w:val="auto"/>
          <w:sz w:val="24"/>
          <w:szCs w:val="24"/>
        </w:rPr>
      </w:pPr>
      <w:r w:rsidRPr="007A7115">
        <w:rPr>
          <w:rFonts w:ascii="Times New Roman" w:hAnsi="Times New Roman"/>
          <w:color w:val="auto"/>
          <w:sz w:val="24"/>
          <w:szCs w:val="24"/>
        </w:rPr>
        <w:t>обеспечиваю</w:t>
      </w:r>
      <w:r>
        <w:rPr>
          <w:rFonts w:ascii="Times New Roman" w:hAnsi="Times New Roman"/>
          <w:color w:val="auto"/>
          <w:sz w:val="24"/>
          <w:szCs w:val="24"/>
        </w:rPr>
        <w:t>т</w:t>
      </w:r>
      <w:r w:rsidRPr="007A7115">
        <w:rPr>
          <w:rFonts w:ascii="Times New Roman" w:hAnsi="Times New Roman"/>
          <w:color w:val="auto"/>
          <w:sz w:val="24"/>
          <w:szCs w:val="24"/>
        </w:rPr>
        <w:t>:</w:t>
      </w:r>
    </w:p>
    <w:p w:rsidR="007A7115" w:rsidRPr="007A7115" w:rsidRDefault="007A7115" w:rsidP="007A7115">
      <w:pPr>
        <w:pStyle w:val="21"/>
        <w:tabs>
          <w:tab w:val="left" w:pos="284"/>
          <w:tab w:val="left" w:pos="709"/>
        </w:tabs>
        <w:spacing w:line="240" w:lineRule="auto"/>
        <w:ind w:firstLine="0"/>
        <w:rPr>
          <w:sz w:val="24"/>
        </w:rPr>
      </w:pPr>
      <w:r w:rsidRPr="007A7115">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7A7115" w:rsidRPr="007A7115" w:rsidRDefault="007A7115" w:rsidP="007A7115">
      <w:pPr>
        <w:pStyle w:val="21"/>
        <w:tabs>
          <w:tab w:val="left" w:pos="284"/>
          <w:tab w:val="left" w:pos="709"/>
        </w:tabs>
        <w:spacing w:line="240" w:lineRule="auto"/>
        <w:ind w:firstLine="0"/>
        <w:rPr>
          <w:b/>
          <w:bCs/>
          <w:sz w:val="24"/>
        </w:rPr>
      </w:pPr>
      <w:r w:rsidRPr="007A7115">
        <w:rPr>
          <w:spacing w:val="-2"/>
          <w:sz w:val="24"/>
        </w:rPr>
        <w:t>формирование и развитие психолого­педагогической ком</w:t>
      </w:r>
      <w:r w:rsidRPr="007A7115">
        <w:rPr>
          <w:sz w:val="24"/>
        </w:rPr>
        <w:t>петентности участников образовательных отношений;</w:t>
      </w:r>
      <w:r w:rsidRPr="007A7115">
        <w:rPr>
          <w:b/>
          <w:bCs/>
          <w:sz w:val="24"/>
        </w:rPr>
        <w:t> </w:t>
      </w:r>
    </w:p>
    <w:p w:rsidR="007A7115" w:rsidRPr="007A7115" w:rsidRDefault="007A7115" w:rsidP="007A7115">
      <w:pPr>
        <w:pStyle w:val="21"/>
        <w:tabs>
          <w:tab w:val="left" w:pos="284"/>
          <w:tab w:val="left" w:pos="709"/>
        </w:tabs>
        <w:spacing w:line="240" w:lineRule="auto"/>
        <w:ind w:firstLine="0"/>
        <w:rPr>
          <w:sz w:val="24"/>
        </w:rPr>
      </w:pPr>
      <w:r w:rsidRPr="007A7115">
        <w:rPr>
          <w:spacing w:val="2"/>
          <w:sz w:val="24"/>
        </w:rPr>
        <w:t>вариативность направлений и форм, а также диверси</w:t>
      </w:r>
      <w:r w:rsidRPr="007A7115">
        <w:rPr>
          <w:sz w:val="24"/>
        </w:rPr>
        <w:t>фикацию уровней психолого­педагогического сопровождения участников образовательных отношений;</w:t>
      </w:r>
    </w:p>
    <w:p w:rsidR="007A7115" w:rsidRPr="007A7115" w:rsidRDefault="007A7115" w:rsidP="007A7115">
      <w:pPr>
        <w:pStyle w:val="21"/>
        <w:tabs>
          <w:tab w:val="left" w:pos="284"/>
          <w:tab w:val="left" w:pos="709"/>
        </w:tabs>
        <w:spacing w:line="240" w:lineRule="auto"/>
        <w:ind w:firstLine="0"/>
        <w:rPr>
          <w:sz w:val="24"/>
        </w:rPr>
      </w:pPr>
      <w:r w:rsidRPr="007A7115">
        <w:rPr>
          <w:sz w:val="24"/>
        </w:rPr>
        <w:t>дифференциацию и индивидуализацию обучения.</w:t>
      </w:r>
    </w:p>
    <w:p w:rsidR="007A7115" w:rsidRDefault="007A7115" w:rsidP="007A7115">
      <w:pPr>
        <w:pStyle w:val="afff0"/>
        <w:tabs>
          <w:tab w:val="left" w:pos="284"/>
          <w:tab w:val="left" w:pos="709"/>
        </w:tabs>
        <w:spacing w:line="240" w:lineRule="auto"/>
        <w:ind w:firstLine="0"/>
        <w:rPr>
          <w:rFonts w:ascii="Times New Roman" w:hAnsi="Times New Roman"/>
          <w:color w:val="auto"/>
          <w:sz w:val="24"/>
          <w:szCs w:val="24"/>
        </w:rPr>
      </w:pPr>
      <w:r>
        <w:rPr>
          <w:rFonts w:ascii="Times New Roman" w:hAnsi="Times New Roman"/>
          <w:color w:val="auto"/>
          <w:spacing w:val="2"/>
          <w:sz w:val="24"/>
          <w:szCs w:val="24"/>
        </w:rPr>
        <w:t>Выделяются</w:t>
      </w:r>
      <w:r w:rsidRPr="007A7115">
        <w:rPr>
          <w:rFonts w:ascii="Times New Roman" w:hAnsi="Times New Roman"/>
          <w:color w:val="auto"/>
          <w:spacing w:val="2"/>
          <w:sz w:val="24"/>
          <w:szCs w:val="24"/>
        </w:rPr>
        <w:t xml:space="preserve"> следующие уровни психолого­педагоги</w:t>
      </w:r>
      <w:r w:rsidRPr="007A7115">
        <w:rPr>
          <w:rFonts w:ascii="Times New Roman" w:hAnsi="Times New Roman"/>
          <w:color w:val="auto"/>
          <w:sz w:val="24"/>
          <w:szCs w:val="24"/>
        </w:rPr>
        <w:t>ческого сопровождения:</w:t>
      </w:r>
    </w:p>
    <w:p w:rsidR="007A7115" w:rsidRDefault="007A7115" w:rsidP="007A7115">
      <w:pPr>
        <w:pStyle w:val="afff0"/>
        <w:tabs>
          <w:tab w:val="left" w:pos="284"/>
          <w:tab w:val="left" w:pos="709"/>
        </w:tabs>
        <w:spacing w:line="240" w:lineRule="auto"/>
        <w:ind w:firstLine="0"/>
        <w:rPr>
          <w:rFonts w:ascii="Times New Roman" w:hAnsi="Times New Roman"/>
          <w:color w:val="auto"/>
          <w:sz w:val="24"/>
          <w:szCs w:val="24"/>
        </w:rPr>
      </w:pPr>
      <w:r>
        <w:rPr>
          <w:rFonts w:ascii="Times New Roman" w:hAnsi="Times New Roman"/>
          <w:color w:val="auto"/>
          <w:sz w:val="24"/>
          <w:szCs w:val="24"/>
        </w:rPr>
        <w:t>-</w:t>
      </w:r>
      <w:r w:rsidRPr="007A7115">
        <w:rPr>
          <w:rFonts w:ascii="Times New Roman" w:hAnsi="Times New Roman"/>
          <w:color w:val="auto"/>
          <w:sz w:val="24"/>
          <w:szCs w:val="24"/>
        </w:rPr>
        <w:t xml:space="preserve"> индивидуальное, </w:t>
      </w:r>
    </w:p>
    <w:p w:rsidR="007A7115" w:rsidRDefault="007A7115" w:rsidP="007A7115">
      <w:pPr>
        <w:pStyle w:val="afff0"/>
        <w:tabs>
          <w:tab w:val="left" w:pos="284"/>
          <w:tab w:val="left" w:pos="709"/>
        </w:tabs>
        <w:spacing w:line="240" w:lineRule="auto"/>
        <w:ind w:firstLine="0"/>
        <w:rPr>
          <w:rFonts w:ascii="Times New Roman" w:hAnsi="Times New Roman"/>
          <w:color w:val="auto"/>
          <w:sz w:val="24"/>
          <w:szCs w:val="24"/>
        </w:rPr>
      </w:pPr>
      <w:r>
        <w:rPr>
          <w:rFonts w:ascii="Times New Roman" w:hAnsi="Times New Roman"/>
          <w:color w:val="auto"/>
          <w:sz w:val="24"/>
          <w:szCs w:val="24"/>
        </w:rPr>
        <w:t>-</w:t>
      </w:r>
      <w:r w:rsidRPr="007A7115">
        <w:rPr>
          <w:rFonts w:ascii="Times New Roman" w:hAnsi="Times New Roman"/>
          <w:color w:val="auto"/>
          <w:sz w:val="24"/>
          <w:szCs w:val="24"/>
        </w:rPr>
        <w:t xml:space="preserve">групповое, </w:t>
      </w:r>
    </w:p>
    <w:p w:rsidR="007A7115" w:rsidRDefault="007A7115" w:rsidP="007A7115">
      <w:pPr>
        <w:pStyle w:val="afff0"/>
        <w:tabs>
          <w:tab w:val="left" w:pos="284"/>
          <w:tab w:val="left" w:pos="709"/>
        </w:tabs>
        <w:spacing w:line="240" w:lineRule="auto"/>
        <w:ind w:firstLine="0"/>
        <w:rPr>
          <w:rFonts w:ascii="Times New Roman" w:hAnsi="Times New Roman"/>
          <w:color w:val="auto"/>
          <w:sz w:val="24"/>
          <w:szCs w:val="24"/>
        </w:rPr>
      </w:pPr>
      <w:r>
        <w:rPr>
          <w:rFonts w:ascii="Times New Roman" w:hAnsi="Times New Roman"/>
          <w:color w:val="auto"/>
          <w:sz w:val="24"/>
          <w:szCs w:val="24"/>
        </w:rPr>
        <w:t>-</w:t>
      </w:r>
      <w:r w:rsidRPr="007A7115">
        <w:rPr>
          <w:rFonts w:ascii="Times New Roman" w:hAnsi="Times New Roman"/>
          <w:color w:val="auto"/>
          <w:sz w:val="24"/>
          <w:szCs w:val="24"/>
        </w:rPr>
        <w:t xml:space="preserve">на уровне класса, </w:t>
      </w:r>
    </w:p>
    <w:p w:rsidR="007A7115" w:rsidRPr="007A7115" w:rsidRDefault="007A7115" w:rsidP="007A7115">
      <w:pPr>
        <w:pStyle w:val="afff0"/>
        <w:tabs>
          <w:tab w:val="left" w:pos="284"/>
          <w:tab w:val="left" w:pos="709"/>
        </w:tabs>
        <w:spacing w:line="240" w:lineRule="auto"/>
        <w:ind w:firstLine="0"/>
        <w:rPr>
          <w:rFonts w:ascii="Times New Roman" w:hAnsi="Times New Roman"/>
          <w:color w:val="auto"/>
          <w:sz w:val="24"/>
          <w:szCs w:val="24"/>
        </w:rPr>
      </w:pPr>
      <w:r>
        <w:rPr>
          <w:rFonts w:ascii="Times New Roman" w:hAnsi="Times New Roman"/>
          <w:color w:val="auto"/>
          <w:sz w:val="24"/>
          <w:szCs w:val="24"/>
        </w:rPr>
        <w:t>-</w:t>
      </w:r>
      <w:r w:rsidRPr="007A7115">
        <w:rPr>
          <w:rFonts w:ascii="Times New Roman" w:hAnsi="Times New Roman"/>
          <w:color w:val="auto"/>
          <w:sz w:val="24"/>
          <w:szCs w:val="24"/>
        </w:rPr>
        <w:t>на уровне  образовательной организации.</w:t>
      </w:r>
    </w:p>
    <w:p w:rsidR="007A7115" w:rsidRPr="007A7115" w:rsidRDefault="007A7115" w:rsidP="007A7115">
      <w:pPr>
        <w:pStyle w:val="afff0"/>
        <w:tabs>
          <w:tab w:val="left" w:pos="284"/>
          <w:tab w:val="left" w:pos="709"/>
        </w:tabs>
        <w:spacing w:line="240" w:lineRule="auto"/>
        <w:ind w:firstLine="0"/>
        <w:rPr>
          <w:rFonts w:ascii="Times New Roman" w:hAnsi="Times New Roman"/>
          <w:color w:val="auto"/>
          <w:sz w:val="24"/>
          <w:szCs w:val="24"/>
        </w:rPr>
      </w:pPr>
      <w:r w:rsidRPr="007A7115">
        <w:rPr>
          <w:rFonts w:ascii="Times New Roman" w:hAnsi="Times New Roman"/>
          <w:color w:val="auto"/>
          <w:sz w:val="24"/>
          <w:szCs w:val="24"/>
        </w:rPr>
        <w:t xml:space="preserve">Основными формами психолого­педагогического сопровождения являются: </w:t>
      </w:r>
    </w:p>
    <w:p w:rsidR="007A7115" w:rsidRPr="007A7115" w:rsidRDefault="007A7115" w:rsidP="007A7115">
      <w:pPr>
        <w:pStyle w:val="21"/>
        <w:tabs>
          <w:tab w:val="left" w:pos="284"/>
          <w:tab w:val="left" w:pos="709"/>
        </w:tabs>
        <w:spacing w:line="240" w:lineRule="auto"/>
        <w:ind w:firstLine="0"/>
        <w:rPr>
          <w:sz w:val="24"/>
        </w:rPr>
      </w:pPr>
      <w:r w:rsidRPr="007A7115">
        <w:rPr>
          <w:spacing w:val="2"/>
          <w:sz w:val="24"/>
        </w:rPr>
        <w:t xml:space="preserve">диагностика, направленная на выявление особенностей </w:t>
      </w:r>
      <w:r w:rsidRPr="007A7115">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7A7115" w:rsidRPr="007A7115" w:rsidRDefault="007A7115" w:rsidP="007A7115">
      <w:pPr>
        <w:pStyle w:val="21"/>
        <w:tabs>
          <w:tab w:val="left" w:pos="284"/>
          <w:tab w:val="left" w:pos="709"/>
        </w:tabs>
        <w:spacing w:line="240" w:lineRule="auto"/>
        <w:ind w:firstLine="0"/>
        <w:rPr>
          <w:sz w:val="24"/>
        </w:rPr>
      </w:pPr>
      <w:r w:rsidRPr="007A7115">
        <w:rPr>
          <w:spacing w:val="2"/>
          <w:sz w:val="24"/>
        </w:rPr>
        <w:t>консультирование педагогов и родителей, которое осу</w:t>
      </w:r>
      <w:r w:rsidRPr="007A7115">
        <w:rPr>
          <w:spacing w:val="-2"/>
          <w:sz w:val="24"/>
        </w:rPr>
        <w:t>ществляется учителем и психологом с учётом результатов диа</w:t>
      </w:r>
      <w:r w:rsidRPr="007A7115">
        <w:rPr>
          <w:sz w:val="24"/>
        </w:rPr>
        <w:t>гностики, а также администрацией  образовательной организации;</w:t>
      </w:r>
    </w:p>
    <w:p w:rsidR="007A7115" w:rsidRPr="007A7115" w:rsidRDefault="007A7115" w:rsidP="007A7115">
      <w:pPr>
        <w:pStyle w:val="21"/>
        <w:tabs>
          <w:tab w:val="left" w:pos="284"/>
          <w:tab w:val="left" w:pos="709"/>
        </w:tabs>
        <w:spacing w:line="240" w:lineRule="auto"/>
        <w:ind w:firstLine="0"/>
        <w:rPr>
          <w:sz w:val="24"/>
        </w:rPr>
      </w:pPr>
      <w:r w:rsidRPr="007A7115">
        <w:rPr>
          <w:sz w:val="24"/>
        </w:rPr>
        <w:t>профилактика, экспертиза, развивающая работа, просве</w:t>
      </w:r>
      <w:r w:rsidRPr="007A7115">
        <w:rPr>
          <w:spacing w:val="-2"/>
          <w:sz w:val="24"/>
        </w:rPr>
        <w:t>щение, коррекционная работа, осуществляемая в течение все</w:t>
      </w:r>
      <w:r w:rsidRPr="007A7115">
        <w:rPr>
          <w:sz w:val="24"/>
        </w:rPr>
        <w:t>го учебного времени.</w:t>
      </w:r>
    </w:p>
    <w:p w:rsidR="007A7115" w:rsidRPr="007A7115" w:rsidRDefault="007A7115" w:rsidP="007A7115">
      <w:pPr>
        <w:pStyle w:val="afff0"/>
        <w:tabs>
          <w:tab w:val="left" w:pos="284"/>
          <w:tab w:val="left" w:pos="709"/>
        </w:tabs>
        <w:spacing w:line="240" w:lineRule="auto"/>
        <w:ind w:firstLine="0"/>
        <w:rPr>
          <w:rFonts w:ascii="Times New Roman" w:hAnsi="Times New Roman"/>
          <w:color w:val="auto"/>
          <w:sz w:val="24"/>
          <w:szCs w:val="24"/>
        </w:rPr>
      </w:pPr>
      <w:r w:rsidRPr="007A7115">
        <w:rPr>
          <w:rFonts w:ascii="Times New Roman" w:hAnsi="Times New Roman"/>
          <w:color w:val="auto"/>
          <w:sz w:val="24"/>
          <w:szCs w:val="24"/>
        </w:rPr>
        <w:t>К основным направлениям психолого­пед</w:t>
      </w:r>
      <w:r>
        <w:rPr>
          <w:rFonts w:ascii="Times New Roman" w:hAnsi="Times New Roman"/>
          <w:color w:val="auto"/>
          <w:sz w:val="24"/>
          <w:szCs w:val="24"/>
        </w:rPr>
        <w:t xml:space="preserve">агогического сопровождения </w:t>
      </w:r>
      <w:r w:rsidRPr="007A7115">
        <w:rPr>
          <w:rFonts w:ascii="Times New Roman" w:hAnsi="Times New Roman"/>
          <w:color w:val="auto"/>
          <w:sz w:val="24"/>
          <w:szCs w:val="24"/>
        </w:rPr>
        <w:t>отнес</w:t>
      </w:r>
      <w:r>
        <w:rPr>
          <w:rFonts w:ascii="Times New Roman" w:hAnsi="Times New Roman"/>
          <w:color w:val="auto"/>
          <w:sz w:val="24"/>
          <w:szCs w:val="24"/>
        </w:rPr>
        <w:t>я</w:t>
      </w:r>
      <w:r w:rsidRPr="007A7115">
        <w:rPr>
          <w:rFonts w:ascii="Times New Roman" w:hAnsi="Times New Roman"/>
          <w:color w:val="auto"/>
          <w:sz w:val="24"/>
          <w:szCs w:val="24"/>
        </w:rPr>
        <w:t>т</w:t>
      </w:r>
      <w:r>
        <w:rPr>
          <w:rFonts w:ascii="Times New Roman" w:hAnsi="Times New Roman"/>
          <w:color w:val="auto"/>
          <w:sz w:val="24"/>
          <w:szCs w:val="24"/>
        </w:rPr>
        <w:t>ся</w:t>
      </w:r>
      <w:r w:rsidRPr="007A7115">
        <w:rPr>
          <w:rFonts w:ascii="Times New Roman" w:hAnsi="Times New Roman"/>
          <w:color w:val="auto"/>
          <w:sz w:val="24"/>
          <w:szCs w:val="24"/>
        </w:rPr>
        <w:t xml:space="preserve">: </w:t>
      </w:r>
    </w:p>
    <w:p w:rsidR="007A7115" w:rsidRPr="007A7115" w:rsidRDefault="007A7115" w:rsidP="007A7115">
      <w:pPr>
        <w:pStyle w:val="21"/>
        <w:tabs>
          <w:tab w:val="left" w:pos="284"/>
          <w:tab w:val="left" w:pos="709"/>
        </w:tabs>
        <w:spacing w:line="240" w:lineRule="auto"/>
        <w:ind w:firstLine="0"/>
        <w:rPr>
          <w:sz w:val="24"/>
        </w:rPr>
      </w:pPr>
      <w:r w:rsidRPr="007A7115">
        <w:rPr>
          <w:sz w:val="24"/>
        </w:rPr>
        <w:t xml:space="preserve">сохранение и укрепление психологического здоровья; </w:t>
      </w:r>
    </w:p>
    <w:p w:rsidR="007A7115" w:rsidRPr="007A7115" w:rsidRDefault="007A7115" w:rsidP="007A7115">
      <w:pPr>
        <w:pStyle w:val="21"/>
        <w:tabs>
          <w:tab w:val="left" w:pos="284"/>
          <w:tab w:val="left" w:pos="709"/>
        </w:tabs>
        <w:spacing w:line="240" w:lineRule="auto"/>
        <w:ind w:firstLine="0"/>
        <w:rPr>
          <w:sz w:val="24"/>
        </w:rPr>
      </w:pPr>
      <w:r w:rsidRPr="007A7115">
        <w:rPr>
          <w:sz w:val="24"/>
        </w:rPr>
        <w:t xml:space="preserve">мониторинг возможностей и способностей обучающихся; </w:t>
      </w:r>
    </w:p>
    <w:p w:rsidR="007A7115" w:rsidRPr="007A7115" w:rsidRDefault="007A7115" w:rsidP="007A7115">
      <w:pPr>
        <w:pStyle w:val="21"/>
        <w:tabs>
          <w:tab w:val="left" w:pos="284"/>
          <w:tab w:val="left" w:pos="709"/>
        </w:tabs>
        <w:spacing w:line="240" w:lineRule="auto"/>
        <w:ind w:firstLine="0"/>
        <w:rPr>
          <w:sz w:val="24"/>
        </w:rPr>
      </w:pPr>
      <w:r w:rsidRPr="007A7115">
        <w:rPr>
          <w:spacing w:val="2"/>
          <w:sz w:val="24"/>
        </w:rPr>
        <w:lastRenderedPageBreak/>
        <w:t>психолого­педагогическую поддержку участников олим</w:t>
      </w:r>
      <w:r w:rsidRPr="007A7115">
        <w:rPr>
          <w:sz w:val="24"/>
        </w:rPr>
        <w:t xml:space="preserve">пиадного движения; </w:t>
      </w:r>
    </w:p>
    <w:p w:rsidR="007A7115" w:rsidRPr="007A7115" w:rsidRDefault="007A7115" w:rsidP="007A7115">
      <w:pPr>
        <w:pStyle w:val="21"/>
        <w:tabs>
          <w:tab w:val="left" w:pos="284"/>
          <w:tab w:val="left" w:pos="709"/>
        </w:tabs>
        <w:spacing w:line="240" w:lineRule="auto"/>
        <w:ind w:firstLine="0"/>
        <w:rPr>
          <w:sz w:val="24"/>
        </w:rPr>
      </w:pPr>
      <w:r w:rsidRPr="007A7115">
        <w:rPr>
          <w:sz w:val="24"/>
        </w:rPr>
        <w:t xml:space="preserve">формирование у обучающихся ценности здоровья и безопасного образа жизни; </w:t>
      </w:r>
    </w:p>
    <w:p w:rsidR="007A7115" w:rsidRPr="007A7115" w:rsidRDefault="007A7115" w:rsidP="007A7115">
      <w:pPr>
        <w:pStyle w:val="21"/>
        <w:tabs>
          <w:tab w:val="left" w:pos="284"/>
          <w:tab w:val="left" w:pos="709"/>
        </w:tabs>
        <w:spacing w:line="240" w:lineRule="auto"/>
        <w:ind w:firstLine="0"/>
        <w:rPr>
          <w:sz w:val="24"/>
        </w:rPr>
      </w:pPr>
      <w:r w:rsidRPr="007A7115">
        <w:rPr>
          <w:sz w:val="24"/>
        </w:rPr>
        <w:t xml:space="preserve">развитие экологической культуры; </w:t>
      </w:r>
    </w:p>
    <w:p w:rsidR="007A7115" w:rsidRPr="007A7115" w:rsidRDefault="007A7115" w:rsidP="007A7115">
      <w:pPr>
        <w:pStyle w:val="21"/>
        <w:tabs>
          <w:tab w:val="left" w:pos="284"/>
          <w:tab w:val="left" w:pos="709"/>
        </w:tabs>
        <w:spacing w:line="240" w:lineRule="auto"/>
        <w:ind w:firstLine="0"/>
        <w:rPr>
          <w:sz w:val="24"/>
        </w:rPr>
      </w:pPr>
      <w:r w:rsidRPr="007A7115">
        <w:rPr>
          <w:sz w:val="24"/>
        </w:rPr>
        <w:t>выявление и поддержку детей с особыми образовательными потребностями;</w:t>
      </w:r>
    </w:p>
    <w:p w:rsidR="007A7115" w:rsidRPr="007A7115" w:rsidRDefault="007A7115" w:rsidP="007A7115">
      <w:pPr>
        <w:pStyle w:val="21"/>
        <w:tabs>
          <w:tab w:val="left" w:pos="284"/>
          <w:tab w:val="left" w:pos="709"/>
        </w:tabs>
        <w:spacing w:line="240" w:lineRule="auto"/>
        <w:ind w:firstLine="0"/>
        <w:rPr>
          <w:sz w:val="24"/>
        </w:rPr>
      </w:pPr>
      <w:r w:rsidRPr="007A7115">
        <w:rPr>
          <w:spacing w:val="2"/>
          <w:sz w:val="24"/>
        </w:rPr>
        <w:t>формирование коммуникативных навыков в разновоз</w:t>
      </w:r>
      <w:r w:rsidRPr="007A7115">
        <w:rPr>
          <w:sz w:val="24"/>
        </w:rPr>
        <w:t xml:space="preserve">растной среде и среде сверстников; </w:t>
      </w:r>
    </w:p>
    <w:p w:rsidR="007A7115" w:rsidRPr="007A7115" w:rsidRDefault="007A7115" w:rsidP="007A7115">
      <w:pPr>
        <w:pStyle w:val="21"/>
        <w:tabs>
          <w:tab w:val="left" w:pos="284"/>
          <w:tab w:val="left" w:pos="709"/>
        </w:tabs>
        <w:spacing w:line="240" w:lineRule="auto"/>
        <w:ind w:firstLine="0"/>
        <w:rPr>
          <w:sz w:val="24"/>
        </w:rPr>
      </w:pPr>
      <w:r w:rsidRPr="007A7115">
        <w:rPr>
          <w:sz w:val="24"/>
        </w:rPr>
        <w:t xml:space="preserve">поддержку детских объединений и ученического самоуправления; </w:t>
      </w:r>
    </w:p>
    <w:p w:rsidR="00C72869" w:rsidRPr="007A7115" w:rsidRDefault="007A7115" w:rsidP="007A7115">
      <w:pPr>
        <w:tabs>
          <w:tab w:val="left" w:pos="284"/>
          <w:tab w:val="left" w:pos="709"/>
        </w:tabs>
        <w:rPr>
          <w:i/>
        </w:rPr>
      </w:pPr>
      <w:r w:rsidRPr="007A7115">
        <w:t>выявление и поддержку лиц, проявивших  выдающиеся способности</w:t>
      </w:r>
    </w:p>
    <w:p w:rsidR="00C72869" w:rsidRDefault="00C72869" w:rsidP="009A24D8">
      <w:pPr>
        <w:rPr>
          <w:i/>
        </w:rPr>
      </w:pPr>
    </w:p>
    <w:p w:rsidR="007A7115" w:rsidRDefault="007A7115" w:rsidP="009A24D8">
      <w:pPr>
        <w:rPr>
          <w:b/>
          <w:i/>
        </w:rPr>
      </w:pPr>
    </w:p>
    <w:p w:rsidR="007A7115" w:rsidRDefault="007A7115" w:rsidP="009A24D8">
      <w:pPr>
        <w:rPr>
          <w:b/>
          <w:i/>
        </w:rPr>
      </w:pPr>
    </w:p>
    <w:p w:rsidR="009A24D8" w:rsidRPr="00C72869" w:rsidRDefault="009A24D8" w:rsidP="009A24D8">
      <w:pPr>
        <w:rPr>
          <w:b/>
          <w:i/>
        </w:rPr>
      </w:pPr>
      <w:r w:rsidRPr="00C72869">
        <w:rPr>
          <w:b/>
          <w:i/>
        </w:rPr>
        <w:t>Финансовое обеспечение </w:t>
      </w:r>
      <w:bookmarkStart w:id="62" w:name="YANDEX_23"/>
      <w:bookmarkEnd w:id="62"/>
      <w:r w:rsidR="007C1C05" w:rsidRPr="00C72869">
        <w:rPr>
          <w:b/>
          <w:i/>
        </w:rPr>
        <w:fldChar w:fldCharType="begin"/>
      </w:r>
      <w:r w:rsidRPr="00C72869">
        <w:rPr>
          <w:b/>
          <w:i/>
        </w:rPr>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"YANDEX_22" </w:instrText>
      </w:r>
      <w:r w:rsidR="007C1C05" w:rsidRPr="00C72869">
        <w:rPr>
          <w:b/>
          <w:i/>
        </w:rPr>
        <w:fldChar w:fldCharType="end"/>
      </w:r>
      <w:r w:rsidRPr="00C72869">
        <w:rPr>
          <w:b/>
          <w:i/>
        </w:rPr>
        <w:t> реализации </w:t>
      </w:r>
      <w:hyperlink r:id="rId28" w:anchor="YANDEX_24" w:history="1"/>
      <w:r w:rsidRPr="00C72869">
        <w:rPr>
          <w:b/>
          <w:i/>
        </w:rPr>
        <w:t> основной образовательной программы начального общего образования</w:t>
      </w:r>
    </w:p>
    <w:p w:rsidR="009A24D8" w:rsidRPr="00746ADE" w:rsidRDefault="009A24D8" w:rsidP="009A24D8">
      <w:r w:rsidRPr="00746ADE">
        <w:t>Финансовое обеспечение </w:t>
      </w:r>
      <w:bookmarkStart w:id="63" w:name="YANDEX_24"/>
      <w:bookmarkEnd w:id="63"/>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"YANDEX_23" </w:instrText>
      </w:r>
      <w:r w:rsidR="007C1C05" w:rsidRPr="00746ADE">
        <w:fldChar w:fldCharType="end"/>
      </w:r>
      <w:r w:rsidRPr="00746ADE">
        <w:t> реализации </w:t>
      </w:r>
      <w:hyperlink r:id="rId29" w:anchor="YANDEX_25" w:history="1"/>
      <w:r w:rsidRPr="00746ADE">
        <w:t xml:space="preserve">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w:t>
      </w:r>
      <w:r>
        <w:t xml:space="preserve">государственных образовательных </w:t>
      </w:r>
      <w:r w:rsidRPr="00746ADE">
        <w:t>услуг </w:t>
      </w:r>
      <w:bookmarkStart w:id="64" w:name="YANDEX_25"/>
      <w:bookmarkEnd w:id="64"/>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"YANDEX_24" </w:instrText>
      </w:r>
      <w:r w:rsidR="007C1C05" w:rsidRPr="00746ADE">
        <w:fldChar w:fldCharType="end"/>
      </w:r>
      <w:r w:rsidRPr="00746ADE">
        <w:t> в </w:t>
      </w:r>
      <w:hyperlink r:id="rId30" w:anchor="YANDEX_26" w:history="1"/>
      <w:r w:rsidRPr="00746ADE">
        <w:t> </w:t>
      </w:r>
      <w:bookmarkStart w:id="65" w:name="YANDEX_26"/>
      <w:bookmarkEnd w:id="65"/>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"YANDEX_25" </w:instrText>
      </w:r>
      <w:r w:rsidR="007C1C05" w:rsidRPr="00746ADE">
        <w:fldChar w:fldCharType="end"/>
      </w:r>
      <w:r w:rsidRPr="00746ADE">
        <w:t> соответствии </w:t>
      </w:r>
      <w:hyperlink r:id="rId31" w:anchor="YANDEX_27" w:history="1"/>
      <w:r w:rsidRPr="00746ADE">
        <w:t> </w:t>
      </w:r>
      <w:bookmarkStart w:id="66" w:name="YANDEX_27"/>
      <w:bookmarkEnd w:id="66"/>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"YANDEX_26" </w:instrText>
      </w:r>
      <w:r w:rsidR="007C1C05" w:rsidRPr="00746ADE">
        <w:fldChar w:fldCharType="end"/>
      </w:r>
      <w:r w:rsidRPr="00746ADE">
        <w:t> с </w:t>
      </w:r>
      <w:hyperlink r:id="rId32" w:anchor="YANDEX_28" w:history="1"/>
      <w:r w:rsidRPr="00746ADE">
        <w:t> </w:t>
      </w:r>
      <w:bookmarkStart w:id="67" w:name="YANDEX_28"/>
      <w:bookmarkEnd w:id="67"/>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"YANDEX_27" </w:instrText>
      </w:r>
      <w:r w:rsidR="007C1C05" w:rsidRPr="00746ADE">
        <w:fldChar w:fldCharType="end"/>
      </w:r>
      <w:r w:rsidRPr="00746ADE">
        <w:t> требованиями </w:t>
      </w:r>
      <w:hyperlink r:id="rId33" w:anchor="YANDEX_29" w:history="1"/>
      <w:r w:rsidRPr="00746ADE">
        <w:t> федеральных государственных образовательных </w:t>
      </w:r>
      <w:bookmarkStart w:id="68" w:name="YANDEX_29"/>
      <w:bookmarkEnd w:id="68"/>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"YANDEX_28" </w:instrText>
      </w:r>
      <w:r w:rsidR="007C1C05" w:rsidRPr="00746ADE">
        <w:fldChar w:fldCharType="end"/>
      </w:r>
      <w:r w:rsidRPr="00746ADE">
        <w:t> стандартов. Задание учредителя обеспечивает соответствие показателей объемов и качества предоставляемых образовательным учреждением услуг с размерами направляемых на эти цели средств бюджета. Финансовое обеспечение задания учредителя по </w:t>
      </w:r>
      <w:bookmarkStart w:id="69" w:name="YANDEX_30"/>
      <w:bookmarkEnd w:id="69"/>
      <w:r w:rsidR="007C1C05" w:rsidRPr="00746ADE">
        <w:fldChar w:fldCharType="begin"/>
      </w:r>
      <w:r w:rsidRPr="00746ADE">
        <w:instrText xml:space="preserve"> HYPERLINK "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\l "YANDEX_29" </w:instrText>
      </w:r>
      <w:r w:rsidR="007C1C05" w:rsidRPr="00746ADE">
        <w:fldChar w:fldCharType="end"/>
      </w:r>
      <w:r w:rsidRPr="00746ADE">
        <w:t> реализации </w:t>
      </w:r>
      <w:hyperlink r:id="rId34" w:anchor="YANDEX_31" w:history="1"/>
      <w:r w:rsidRPr="00746ADE">
        <w:t> основной образовательной программы осуществляется на основе</w:t>
      </w:r>
    </w:p>
    <w:p w:rsidR="009A24D8" w:rsidRPr="00746ADE" w:rsidRDefault="009A24D8" w:rsidP="009A24D8">
      <w:pPr>
        <w:tabs>
          <w:tab w:val="left" w:pos="3765"/>
        </w:tabs>
        <w:jc w:val="both"/>
      </w:pPr>
      <w:r w:rsidRPr="00746ADE">
        <w:t>нормативов субъекта Российской Федерации в расчёте на одного обучающегося и местных нормативов. Расходы на оплату труда работников школы, на учебные пособия, технические средства обучения, расходные материалы и хозяйственные нужды (за исключением расходов на содержание здания и коммунальных расходов) производятся за счёт субвенций, выделяемых из муниципального бюджета на финансирование общеобразовательных учреждений в части организации образовательного процесса. Финансирование расходов, связанных с содержанием зданий и сооружений школы, а также обустройством прилегающих к ней территорий, осуществляется в пределах ассигнований, утвержденных в муниципальном бюджете на текущий финансовый год.</w:t>
      </w:r>
    </w:p>
    <w:p w:rsidR="002120FB" w:rsidRPr="00C72869" w:rsidRDefault="009A24D8" w:rsidP="002120FB">
      <w:pPr>
        <w:rPr>
          <w:b/>
          <w:i/>
        </w:rPr>
      </w:pPr>
      <w:r w:rsidRPr="00C72869">
        <w:rPr>
          <w:b/>
          <w:i/>
        </w:rPr>
        <w:t xml:space="preserve">Материально-технические условия </w:t>
      </w:r>
      <w:r w:rsidR="002120FB" w:rsidRPr="00C72869">
        <w:rPr>
          <w:b/>
          <w:i/>
        </w:rPr>
        <w:t>реализации </w:t>
      </w:r>
      <w:hyperlink r:id="rId35" w:anchor="YANDEX_24" w:history="1"/>
      <w:r w:rsidR="002120FB" w:rsidRPr="00C72869">
        <w:rPr>
          <w:b/>
          <w:i/>
        </w:rPr>
        <w:t> основной образовательной программы начального общего образования</w:t>
      </w:r>
    </w:p>
    <w:p w:rsidR="009A24D8" w:rsidRPr="00C72869" w:rsidRDefault="009A24D8" w:rsidP="009A24D8">
      <w:pPr>
        <w:rPr>
          <w:b/>
          <w:i/>
        </w:rPr>
      </w:pPr>
    </w:p>
    <w:p w:rsidR="0042352F" w:rsidRDefault="009A24D8" w:rsidP="002120FB">
      <w:pPr>
        <w:ind w:firstLine="284"/>
        <w:contextualSpacing/>
        <w:jc w:val="both"/>
        <w:rPr>
          <w:rFonts w:eastAsia="Calibri"/>
          <w:lang w:eastAsia="en-US"/>
        </w:rPr>
      </w:pPr>
      <w:r>
        <w:t>М</w:t>
      </w:r>
      <w:r w:rsidR="008039C9">
        <w:t>К</w:t>
      </w:r>
      <w:r w:rsidRPr="00746ADE">
        <w:t xml:space="preserve">ОУ </w:t>
      </w:r>
      <w:r w:rsidR="008039C9">
        <w:t xml:space="preserve">БГО </w:t>
      </w:r>
      <w:r w:rsidR="00C72869">
        <w:t>Макаше</w:t>
      </w:r>
      <w:r>
        <w:t xml:space="preserve">вская СОШ </w:t>
      </w:r>
      <w:r w:rsidRPr="00746ADE">
        <w:t xml:space="preserve">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 </w:t>
      </w:r>
      <w:r w:rsidRPr="00746ADE">
        <w:rPr>
          <w:color w:val="000000"/>
        </w:rPr>
        <w:t xml:space="preserve">В школе имеются </w:t>
      </w:r>
      <w:r>
        <w:rPr>
          <w:color w:val="000000"/>
        </w:rPr>
        <w:t xml:space="preserve">спортивный зал, </w:t>
      </w:r>
      <w:r w:rsidRPr="00746ADE">
        <w:rPr>
          <w:color w:val="000000"/>
        </w:rPr>
        <w:t> </w:t>
      </w:r>
      <w:r w:rsidRPr="00BE1F02">
        <w:t xml:space="preserve">мастерская, спортивная площадка (во дворе), библиотека, школьный музей, столовая; кабинет информатики, обеспеченный выходом в Интернет; </w:t>
      </w:r>
      <w:r w:rsidR="00C72869">
        <w:t>2 кабинетаначальных классов,</w:t>
      </w:r>
      <w:r w:rsidRPr="00BE1F02">
        <w:t xml:space="preserve"> оснащён</w:t>
      </w:r>
      <w:r w:rsidR="00C72869">
        <w:t>ных</w:t>
      </w:r>
      <w:r w:rsidRPr="00BE1F02">
        <w:t xml:space="preserve"> в с</w:t>
      </w:r>
      <w:r w:rsidR="005444E6">
        <w:t xml:space="preserve">оответствии с требованиями </w:t>
      </w:r>
      <w:r w:rsidRPr="00BE1F02">
        <w:t xml:space="preserve"> ФГОС </w:t>
      </w:r>
      <w:r w:rsidR="005444E6">
        <w:t>НОО</w:t>
      </w:r>
      <w:r w:rsidR="00463974">
        <w:t>.</w:t>
      </w:r>
      <w:r w:rsidR="0042352F" w:rsidRPr="007370BF">
        <w:t>Все кабинеты начальных классов оснащены необходимыми техническими средствами обучения, в число которых входят:</w:t>
      </w:r>
    </w:p>
    <w:p w:rsidR="0042352F" w:rsidRDefault="0042352F" w:rsidP="002120FB">
      <w:pPr>
        <w:ind w:firstLine="284"/>
        <w:contextualSpacing/>
        <w:jc w:val="both"/>
        <w:rPr>
          <w:rFonts w:eastAsia="Calibri"/>
          <w:lang w:eastAsia="en-US"/>
        </w:rPr>
      </w:pPr>
      <w:r w:rsidRPr="007370BF">
        <w:t xml:space="preserve">- компьютер, </w:t>
      </w:r>
    </w:p>
    <w:p w:rsidR="0042352F" w:rsidRDefault="0042352F" w:rsidP="002120FB">
      <w:pPr>
        <w:ind w:firstLine="284"/>
        <w:contextualSpacing/>
        <w:jc w:val="both"/>
        <w:rPr>
          <w:rFonts w:eastAsia="Calibri"/>
          <w:lang w:eastAsia="en-US"/>
        </w:rPr>
      </w:pPr>
      <w:r w:rsidRPr="007370BF">
        <w:t xml:space="preserve">-мультимедийный проектор, </w:t>
      </w:r>
    </w:p>
    <w:p w:rsidR="0042352F" w:rsidRDefault="0042352F" w:rsidP="002120FB">
      <w:pPr>
        <w:ind w:firstLine="284"/>
        <w:contextualSpacing/>
        <w:jc w:val="both"/>
        <w:rPr>
          <w:rFonts w:eastAsia="Calibri"/>
          <w:lang w:eastAsia="en-US"/>
        </w:rPr>
      </w:pPr>
      <w:r w:rsidRPr="007370BF">
        <w:t xml:space="preserve">-интерактивная доска, </w:t>
      </w:r>
    </w:p>
    <w:p w:rsidR="0042352F" w:rsidRDefault="0042352F" w:rsidP="002120FB">
      <w:pPr>
        <w:ind w:firstLine="284"/>
        <w:contextualSpacing/>
        <w:jc w:val="both"/>
        <w:rPr>
          <w:rFonts w:eastAsia="Calibri"/>
          <w:lang w:eastAsia="en-US"/>
        </w:rPr>
      </w:pPr>
      <w:r w:rsidRPr="007370BF">
        <w:t>- оргтехника</w:t>
      </w:r>
      <w:r>
        <w:t>.</w:t>
      </w:r>
    </w:p>
    <w:p w:rsidR="0042352F" w:rsidRPr="0042352F" w:rsidRDefault="0042352F" w:rsidP="002120FB">
      <w:pPr>
        <w:ind w:firstLine="284"/>
        <w:contextualSpacing/>
        <w:jc w:val="both"/>
        <w:rPr>
          <w:rFonts w:eastAsia="Calibri"/>
          <w:lang w:eastAsia="en-US"/>
        </w:rPr>
      </w:pPr>
      <w:r w:rsidRPr="007370BF">
        <w:t xml:space="preserve">Для проведения учебных занятий все классные кабинеты обеспечены демонстрационными экземплярами по всем темам учебного содержания, необходимым для групповой и практической работы. </w:t>
      </w:r>
    </w:p>
    <w:p w:rsidR="009A24D8" w:rsidRPr="00746ADE" w:rsidRDefault="009A24D8" w:rsidP="002120FB">
      <w:pPr>
        <w:ind w:firstLine="284"/>
        <w:jc w:val="both"/>
        <w:rPr>
          <w:color w:val="000000"/>
        </w:rPr>
      </w:pPr>
      <w:r w:rsidRPr="00746ADE">
        <w:rPr>
          <w:color w:val="000000"/>
        </w:rPr>
        <w:t xml:space="preserve">Кроме того, </w:t>
      </w:r>
      <w:r>
        <w:t>имее</w:t>
      </w:r>
      <w:r w:rsidR="005444E6">
        <w:t xml:space="preserve">тся  </w:t>
      </w:r>
      <w:r>
        <w:t xml:space="preserve">цифровой фотоаппарат, </w:t>
      </w:r>
      <w:r>
        <w:rPr>
          <w:color w:val="000000"/>
        </w:rPr>
        <w:t xml:space="preserve"> музыкальный центр, телевизор, </w:t>
      </w:r>
      <w:r w:rsidRPr="00746ADE">
        <w:rPr>
          <w:color w:val="000000"/>
          <w:lang w:val="en-US"/>
        </w:rPr>
        <w:t>DVD</w:t>
      </w:r>
      <w:r>
        <w:rPr>
          <w:color w:val="000000"/>
        </w:rPr>
        <w:t>, в 2</w:t>
      </w:r>
      <w:r w:rsidRPr="00746ADE">
        <w:rPr>
          <w:color w:val="000000"/>
        </w:rPr>
        <w:t>-х кабинетах установлены  инте</w:t>
      </w:r>
      <w:r>
        <w:rPr>
          <w:color w:val="000000"/>
        </w:rPr>
        <w:t>рактивные доски,</w:t>
      </w:r>
      <w:r w:rsidRPr="00746ADE">
        <w:rPr>
          <w:color w:val="000000"/>
        </w:rPr>
        <w:t xml:space="preserve"> 1 цифровой микроскоп, 1комплект электронных образовательных ресурсов. Это позволяет активно внедрять в учебно-воспитательный процесс новые информационные технологии.</w:t>
      </w:r>
    </w:p>
    <w:p w:rsidR="009A24D8" w:rsidRDefault="009A24D8" w:rsidP="002120FB">
      <w:pPr>
        <w:autoSpaceDE w:val="0"/>
        <w:autoSpaceDN w:val="0"/>
        <w:adjustRightInd w:val="0"/>
        <w:ind w:firstLine="284"/>
        <w:jc w:val="both"/>
        <w:rPr>
          <w:noProof/>
        </w:rPr>
      </w:pPr>
      <w:r w:rsidRPr="00746ADE">
        <w:rPr>
          <w:noProof/>
        </w:rPr>
        <w:lastRenderedPageBreak/>
        <w:t>Дидактическая и материальная база учреждения полностью соответствует лицензионным требованиям.</w:t>
      </w:r>
    </w:p>
    <w:p w:rsidR="0042352F" w:rsidRDefault="0042352F" w:rsidP="002120FB">
      <w:pPr>
        <w:ind w:firstLine="284"/>
        <w:contextualSpacing/>
        <w:jc w:val="both"/>
        <w:rPr>
          <w:rFonts w:eastAsia="Calibri"/>
          <w:lang w:eastAsia="en-US"/>
        </w:rPr>
      </w:pPr>
      <w:r w:rsidRPr="007370BF">
        <w:rPr>
          <w:rFonts w:eastAsia="Calibri"/>
          <w:lang w:eastAsia="en-US"/>
        </w:rPr>
        <w:t xml:space="preserve">Территория школы оборудована наружным освещением, подъездными путями, наружным видеонаблюдением. </w:t>
      </w:r>
    </w:p>
    <w:p w:rsidR="0042352F" w:rsidRDefault="0042352F" w:rsidP="002120FB">
      <w:pPr>
        <w:ind w:firstLine="284"/>
        <w:contextualSpacing/>
        <w:jc w:val="both"/>
        <w:rPr>
          <w:rFonts w:eastAsia="Calibri"/>
          <w:lang w:eastAsia="en-US"/>
        </w:rPr>
      </w:pPr>
      <w:r w:rsidRPr="007370BF">
        <w:rPr>
          <w:rFonts w:eastAsia="Calibri"/>
          <w:lang w:eastAsia="en-US"/>
        </w:rPr>
        <w:t>Здания школы оснащены современными системами жизнеобеспечения:</w:t>
      </w:r>
    </w:p>
    <w:p w:rsidR="0042352F" w:rsidRDefault="0042352F" w:rsidP="002120FB">
      <w:pPr>
        <w:ind w:firstLine="284"/>
        <w:contextualSpacing/>
        <w:jc w:val="both"/>
        <w:rPr>
          <w:rFonts w:eastAsia="Calibri"/>
          <w:lang w:eastAsia="en-US"/>
        </w:rPr>
      </w:pPr>
      <w:r>
        <w:t xml:space="preserve">- </w:t>
      </w:r>
      <w:r w:rsidRPr="007370BF">
        <w:t xml:space="preserve">отоплением; </w:t>
      </w:r>
    </w:p>
    <w:p w:rsidR="0042352F" w:rsidRDefault="0042352F" w:rsidP="002120FB">
      <w:pPr>
        <w:ind w:firstLine="284"/>
        <w:contextualSpacing/>
        <w:jc w:val="both"/>
        <w:rPr>
          <w:rFonts w:eastAsia="Calibri"/>
          <w:lang w:eastAsia="en-US"/>
        </w:rPr>
      </w:pPr>
      <w:r w:rsidRPr="007370BF">
        <w:t>- системой противопожарной сигнализации и оповещения людей о пожаре;</w:t>
      </w:r>
    </w:p>
    <w:p w:rsidR="0042352F" w:rsidRDefault="0042352F" w:rsidP="002120FB">
      <w:pPr>
        <w:ind w:firstLine="284"/>
        <w:contextualSpacing/>
        <w:jc w:val="both"/>
        <w:rPr>
          <w:rFonts w:eastAsia="Calibri"/>
          <w:lang w:eastAsia="en-US"/>
        </w:rPr>
      </w:pPr>
      <w:r w:rsidRPr="007370BF">
        <w:t>- «тревожной» кнопкой вызова вневедомственной охраны;</w:t>
      </w:r>
    </w:p>
    <w:p w:rsidR="0042352F" w:rsidRDefault="0042352F" w:rsidP="002120FB">
      <w:pPr>
        <w:ind w:firstLine="284"/>
        <w:contextualSpacing/>
        <w:jc w:val="both"/>
        <w:rPr>
          <w:rFonts w:eastAsia="Calibri"/>
          <w:lang w:eastAsia="en-US"/>
        </w:rPr>
      </w:pPr>
      <w:r w:rsidRPr="007370BF">
        <w:t xml:space="preserve">- локальной компьютерной сетью; </w:t>
      </w:r>
    </w:p>
    <w:p w:rsidR="0042352F" w:rsidRDefault="0042352F" w:rsidP="002120FB">
      <w:pPr>
        <w:ind w:firstLine="284"/>
        <w:contextualSpacing/>
        <w:jc w:val="both"/>
        <w:rPr>
          <w:rFonts w:eastAsia="Calibri"/>
          <w:lang w:eastAsia="en-US"/>
        </w:rPr>
      </w:pPr>
      <w:r w:rsidRPr="007370BF">
        <w:t xml:space="preserve">- подключение к Интернет  </w:t>
      </w:r>
    </w:p>
    <w:p w:rsidR="009A24D8" w:rsidRPr="00746ADE" w:rsidRDefault="009A24D8" w:rsidP="009A24D8">
      <w:pPr>
        <w:autoSpaceDE w:val="0"/>
        <w:autoSpaceDN w:val="0"/>
        <w:adjustRightInd w:val="0"/>
        <w:ind w:firstLine="360"/>
        <w:jc w:val="both"/>
        <w:rPr>
          <w:noProof/>
        </w:rPr>
      </w:pPr>
    </w:p>
    <w:p w:rsidR="009A24D8" w:rsidRPr="00746ADE" w:rsidRDefault="009A24D8" w:rsidP="009A24D8">
      <w:pPr>
        <w:rPr>
          <w:rFonts w:eastAsia="TimesNewRomanPSMT"/>
          <w:i/>
        </w:rPr>
      </w:pPr>
      <w:r w:rsidRPr="00746ADE">
        <w:rPr>
          <w:rFonts w:eastAsia="TimesNewRomanPSMT"/>
          <w:i/>
        </w:rPr>
        <w:t>Условия реализации внеурочной деятельности:</w:t>
      </w:r>
    </w:p>
    <w:p w:rsidR="009A24D8" w:rsidRPr="00746ADE" w:rsidRDefault="009A24D8" w:rsidP="009A24D8">
      <w:pPr>
        <w:rPr>
          <w:rFonts w:eastAsia="TimesNewRomanPSMT"/>
        </w:rPr>
      </w:pPr>
      <w:r w:rsidRPr="00746ADE">
        <w:rPr>
          <w:rFonts w:eastAsia="TimesNewRomanPSMT"/>
        </w:rPr>
        <w:t xml:space="preserve">- инфраструктура МКОУ </w:t>
      </w:r>
      <w:r w:rsidR="008039C9">
        <w:rPr>
          <w:rFonts w:eastAsia="TimesNewRomanPSMT"/>
        </w:rPr>
        <w:t xml:space="preserve">БГО </w:t>
      </w:r>
      <w:r w:rsidR="00C72869">
        <w:rPr>
          <w:rFonts w:eastAsia="TimesNewRomanPSMT"/>
        </w:rPr>
        <w:t>Макашевск</w:t>
      </w:r>
      <w:r>
        <w:rPr>
          <w:rFonts w:eastAsia="TimesNewRomanPSMT"/>
        </w:rPr>
        <w:t xml:space="preserve">ой СОШ </w:t>
      </w:r>
      <w:r w:rsidRPr="00746ADE">
        <w:rPr>
          <w:rFonts w:eastAsia="TimesNewRomanPSMT"/>
        </w:rPr>
        <w:t>(</w:t>
      </w:r>
      <w:r>
        <w:t xml:space="preserve">классные комнаты, </w:t>
      </w:r>
      <w:r w:rsidRPr="00746ADE">
        <w:t>библиотека</w:t>
      </w:r>
      <w:r>
        <w:t xml:space="preserve">, </w:t>
      </w:r>
      <w:r w:rsidRPr="00746ADE">
        <w:t xml:space="preserve"> спортивный зал, футбольное поле, компьютерный класс);</w:t>
      </w:r>
    </w:p>
    <w:p w:rsidR="009A24D8" w:rsidRPr="00746ADE" w:rsidRDefault="009A24D8" w:rsidP="009A24D8">
      <w:pPr>
        <w:rPr>
          <w:rFonts w:eastAsia="TimesNewRomanPSMT"/>
        </w:rPr>
      </w:pPr>
      <w:r w:rsidRPr="00746ADE">
        <w:rPr>
          <w:rFonts w:eastAsia="TimesNewRomanPSMT"/>
        </w:rPr>
        <w:t xml:space="preserve">- использование возможностей образовательных учреждений дополнительного образования детей, организаций культуры и спорта </w:t>
      </w:r>
      <w:r>
        <w:t xml:space="preserve">(сельская библиотека, Борисоглебский «Центр физкультуры и спорта», Борисоглебский Центр внешкольной работы, Детская </w:t>
      </w:r>
      <w:r w:rsidRPr="00746ADE">
        <w:t>школа искусств</w:t>
      </w:r>
      <w:r>
        <w:t xml:space="preserve"> №1, сельский Дом культуры </w:t>
      </w:r>
      <w:r w:rsidRPr="00746ADE">
        <w:t>т.д.)</w:t>
      </w:r>
      <w:r w:rsidRPr="00746ADE">
        <w:rPr>
          <w:rFonts w:eastAsia="TimesNewRomanPSMT"/>
        </w:rPr>
        <w:t>;</w:t>
      </w:r>
    </w:p>
    <w:p w:rsidR="009A24D8" w:rsidRDefault="009A24D8" w:rsidP="009A24D8">
      <w:r w:rsidRPr="00746ADE">
        <w:rPr>
          <w:rFonts w:eastAsia="TimesNewRomanPSMT"/>
        </w:rPr>
        <w:t xml:space="preserve">- </w:t>
      </w:r>
      <w:r w:rsidRPr="00746ADE">
        <w:t>информационное обеспечение (сайт школы, методические пособия, интернет-ресурсы, мультимедийный блок).</w:t>
      </w:r>
    </w:p>
    <w:p w:rsidR="009A24D8" w:rsidRPr="00746ADE" w:rsidRDefault="009A24D8" w:rsidP="009A24D8">
      <w:r w:rsidRPr="00746ADE">
        <w:t>Занятия могут проводиться не только учителями ОУ, но и педагогами учреждений дополнительного образования.</w:t>
      </w:r>
    </w:p>
    <w:p w:rsidR="009A24D8" w:rsidRDefault="009A24D8" w:rsidP="009A24D8">
      <w:pPr>
        <w:ind w:firstLine="709"/>
        <w:jc w:val="both"/>
      </w:pPr>
      <w:r w:rsidRPr="00746ADE">
        <w:t>Образовательное пространство: организация сетевого взаимодействия с учреждениями дополнительного образования, учреждениями культуры и спорта, учреждениями в рамках</w:t>
      </w:r>
      <w:r>
        <w:t>оказания социальной помощи, другими общеобразовательными учреждениями; организация сотрудничества с родителями.</w:t>
      </w:r>
    </w:p>
    <w:p w:rsidR="0042352F" w:rsidRDefault="0042352F" w:rsidP="0042352F">
      <w:pPr>
        <w:tabs>
          <w:tab w:val="left" w:pos="993"/>
        </w:tabs>
        <w:ind w:firstLine="709"/>
        <w:contextualSpacing/>
        <w:jc w:val="both"/>
      </w:pPr>
      <w:r w:rsidRPr="007370BF">
        <w:t>Для организации питания учащихся в школе имеется столовая</w:t>
      </w:r>
      <w:r>
        <w:t>.</w:t>
      </w:r>
      <w:r w:rsidRPr="007370BF">
        <w:t xml:space="preserve">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 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w:t>
      </w:r>
      <w:r>
        <w:t>логическом состоянии пищеблока.</w:t>
      </w:r>
    </w:p>
    <w:p w:rsidR="0042352F" w:rsidRDefault="0042352F" w:rsidP="0042352F">
      <w:pPr>
        <w:tabs>
          <w:tab w:val="left" w:pos="993"/>
        </w:tabs>
        <w:ind w:firstLine="709"/>
        <w:contextualSpacing/>
        <w:jc w:val="both"/>
        <w:rPr>
          <w:rFonts w:eastAsia="Calibri"/>
          <w:lang w:eastAsia="en-US"/>
        </w:rPr>
      </w:pPr>
      <w:r>
        <w:t xml:space="preserve">Для обеспечения медицинского </w:t>
      </w:r>
      <w:r w:rsidRPr="007370BF">
        <w:t>обслуживания школа расп</w:t>
      </w:r>
      <w:r>
        <w:t xml:space="preserve">олагает медицинским кабинетом, </w:t>
      </w:r>
      <w:r w:rsidRPr="007370BF">
        <w:t xml:space="preserve">соответствующим санитарным правилам. </w:t>
      </w:r>
      <w:r>
        <w:t>Медицинский кабинет укомплектован</w:t>
      </w:r>
      <w:r w:rsidRPr="007370BF">
        <w:t xml:space="preserve"> на 100% специализированной мебелью, оборудованием в соответствии с нормативным перечнем оборудования для проведения медицинских осмотров, прививок, оказани</w:t>
      </w:r>
      <w:r>
        <w:t xml:space="preserve">я первой медицинской помощи.   </w:t>
      </w:r>
    </w:p>
    <w:p w:rsidR="0042352F" w:rsidRPr="00070DCF" w:rsidRDefault="0042352F" w:rsidP="0042352F">
      <w:pPr>
        <w:tabs>
          <w:tab w:val="left" w:pos="993"/>
        </w:tabs>
        <w:ind w:firstLine="709"/>
        <w:contextualSpacing/>
        <w:jc w:val="both"/>
        <w:rPr>
          <w:rFonts w:eastAsia="Calibri"/>
          <w:b/>
          <w:lang w:eastAsia="en-US"/>
        </w:rPr>
      </w:pPr>
      <w:r w:rsidRPr="00070DCF">
        <w:rPr>
          <w:b/>
        </w:rPr>
        <w:t>Оценка материально-технических условий реализации ООП НОО</w:t>
      </w:r>
    </w:p>
    <w:p w:rsidR="0042352F" w:rsidRPr="007370BF" w:rsidRDefault="0042352F" w:rsidP="0042352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6"/>
        <w:gridCol w:w="2703"/>
      </w:tblGrid>
      <w:tr w:rsidR="0042352F" w:rsidRPr="007370BF" w:rsidTr="006240B3">
        <w:tc>
          <w:tcPr>
            <w:tcW w:w="3685" w:type="pct"/>
            <w:shd w:val="clear" w:color="auto" w:fill="D9D9D9"/>
          </w:tcPr>
          <w:p w:rsidR="0042352F" w:rsidRPr="00070DCF" w:rsidRDefault="0042352F" w:rsidP="006240B3">
            <w:pPr>
              <w:jc w:val="center"/>
              <w:rPr>
                <w:rFonts w:eastAsia="Calibri"/>
                <w:b/>
                <w:lang w:eastAsia="en-US"/>
              </w:rPr>
            </w:pPr>
            <w:r w:rsidRPr="00070DCF">
              <w:rPr>
                <w:rFonts w:eastAsia="Calibri"/>
                <w:b/>
                <w:sz w:val="22"/>
                <w:szCs w:val="22"/>
                <w:lang w:eastAsia="en-US"/>
              </w:rPr>
              <w:t>Необходимое оборудование и оснащение</w:t>
            </w:r>
          </w:p>
        </w:tc>
        <w:tc>
          <w:tcPr>
            <w:tcW w:w="1315" w:type="pct"/>
            <w:shd w:val="clear" w:color="auto" w:fill="D9D9D9"/>
          </w:tcPr>
          <w:p w:rsidR="0042352F" w:rsidRPr="00070DCF" w:rsidRDefault="0042352F" w:rsidP="006240B3">
            <w:pPr>
              <w:jc w:val="center"/>
              <w:rPr>
                <w:rFonts w:eastAsia="Calibri"/>
                <w:b/>
                <w:lang w:eastAsia="en-US"/>
              </w:rPr>
            </w:pPr>
            <w:r w:rsidRPr="00070DCF">
              <w:rPr>
                <w:rFonts w:eastAsia="Calibri"/>
                <w:b/>
                <w:sz w:val="22"/>
                <w:szCs w:val="22"/>
                <w:lang w:eastAsia="en-US"/>
              </w:rPr>
              <w:t>Необходимо /имеется в наличии</w:t>
            </w:r>
          </w:p>
        </w:tc>
      </w:tr>
      <w:tr w:rsidR="0042352F" w:rsidRPr="007370BF" w:rsidTr="006240B3">
        <w:trPr>
          <w:trHeight w:val="4295"/>
        </w:trPr>
        <w:tc>
          <w:tcPr>
            <w:tcW w:w="3685" w:type="pct"/>
            <w:shd w:val="clear" w:color="auto" w:fill="auto"/>
          </w:tcPr>
          <w:p w:rsidR="0042352F" w:rsidRPr="007900C2" w:rsidRDefault="0042352F" w:rsidP="006240B3">
            <w:pPr>
              <w:jc w:val="both"/>
              <w:rPr>
                <w:rFonts w:eastAsia="Calibri"/>
                <w:lang w:eastAsia="en-US"/>
              </w:rPr>
            </w:pPr>
            <w:r w:rsidRPr="007900C2">
              <w:rPr>
                <w:rFonts w:eastAsia="Calibri"/>
                <w:sz w:val="22"/>
                <w:szCs w:val="22"/>
                <w:lang w:eastAsia="en-US"/>
              </w:rPr>
              <w:lastRenderedPageBreak/>
              <w:t>1. Компоненты оснащения кабинета начальных классов школы</w:t>
            </w:r>
          </w:p>
          <w:p w:rsidR="0042352F" w:rsidRPr="007900C2" w:rsidRDefault="0042352F" w:rsidP="006240B3">
            <w:pPr>
              <w:jc w:val="both"/>
              <w:rPr>
                <w:rFonts w:eastAsia="Calibri"/>
                <w:lang w:eastAsia="en-US"/>
              </w:rPr>
            </w:pPr>
            <w:r w:rsidRPr="007900C2">
              <w:rPr>
                <w:rFonts w:eastAsia="Calibri"/>
                <w:sz w:val="22"/>
                <w:szCs w:val="22"/>
                <w:lang w:eastAsia="en-US"/>
              </w:rPr>
              <w:t xml:space="preserve">1.2. Учебно-методические материалы: </w:t>
            </w:r>
          </w:p>
          <w:p w:rsidR="0042352F" w:rsidRDefault="0042352F" w:rsidP="006240B3">
            <w:pPr>
              <w:jc w:val="both"/>
              <w:rPr>
                <w:rFonts w:eastAsia="Calibri"/>
                <w:lang w:eastAsia="en-US"/>
              </w:rPr>
            </w:pPr>
            <w:r w:rsidRPr="007900C2">
              <w:rPr>
                <w:rFonts w:eastAsia="Calibri"/>
                <w:sz w:val="22"/>
                <w:szCs w:val="22"/>
                <w:lang w:eastAsia="en-US"/>
              </w:rPr>
              <w:t>1.2.1. УМК («Школа России») по предмету: Русский язык и литература</w:t>
            </w:r>
          </w:p>
          <w:p w:rsidR="0042352F" w:rsidRPr="007900C2" w:rsidRDefault="0042352F" w:rsidP="006240B3">
            <w:pPr>
              <w:jc w:val="both"/>
              <w:rPr>
                <w:rFonts w:eastAsia="Calibri"/>
                <w:lang w:eastAsia="en-US"/>
              </w:rPr>
            </w:pPr>
            <w:r w:rsidRPr="007900C2">
              <w:rPr>
                <w:rFonts w:eastAsia="Calibri"/>
                <w:sz w:val="22"/>
                <w:szCs w:val="22"/>
                <w:lang w:eastAsia="en-US"/>
              </w:rPr>
              <w:t xml:space="preserve">Математика Иностранный язык (английский) Технология </w:t>
            </w:r>
          </w:p>
          <w:p w:rsidR="0042352F" w:rsidRPr="007900C2" w:rsidRDefault="0042352F" w:rsidP="006240B3">
            <w:pPr>
              <w:jc w:val="both"/>
              <w:rPr>
                <w:rFonts w:eastAsia="Calibri"/>
                <w:lang w:eastAsia="en-US"/>
              </w:rPr>
            </w:pPr>
            <w:r w:rsidRPr="007900C2">
              <w:rPr>
                <w:rFonts w:eastAsia="Calibri"/>
                <w:sz w:val="22"/>
                <w:szCs w:val="22"/>
                <w:lang w:eastAsia="en-US"/>
              </w:rPr>
              <w:t xml:space="preserve">Музыка Изобразительное искусство </w:t>
            </w:r>
          </w:p>
          <w:p w:rsidR="0042352F" w:rsidRPr="007900C2" w:rsidRDefault="0042352F" w:rsidP="006240B3">
            <w:pPr>
              <w:jc w:val="both"/>
              <w:rPr>
                <w:rFonts w:eastAsia="Calibri"/>
                <w:lang w:eastAsia="en-US"/>
              </w:rPr>
            </w:pPr>
            <w:r w:rsidRPr="007900C2">
              <w:rPr>
                <w:rFonts w:eastAsia="Calibri"/>
                <w:sz w:val="22"/>
                <w:szCs w:val="22"/>
                <w:lang w:eastAsia="en-US"/>
              </w:rPr>
              <w:t xml:space="preserve">Физическая культура Основы религиозной культуры и светской этики   </w:t>
            </w:r>
          </w:p>
          <w:p w:rsidR="0042352F" w:rsidRPr="007900C2" w:rsidRDefault="0042352F" w:rsidP="006240B3">
            <w:pPr>
              <w:jc w:val="both"/>
              <w:rPr>
                <w:rFonts w:eastAsia="Calibri"/>
                <w:lang w:eastAsia="en-US"/>
              </w:rPr>
            </w:pPr>
            <w:r w:rsidRPr="007900C2">
              <w:rPr>
                <w:rFonts w:eastAsia="Calibri"/>
                <w:sz w:val="22"/>
                <w:szCs w:val="22"/>
                <w:lang w:eastAsia="en-US"/>
              </w:rPr>
              <w:t>1.2.2. Дидактические и раздаточные материалы по вышеперечисленным предметам, комплекты плакатов.</w:t>
            </w:r>
          </w:p>
          <w:p w:rsidR="0042352F" w:rsidRPr="007900C2" w:rsidRDefault="0042352F" w:rsidP="006240B3">
            <w:pPr>
              <w:jc w:val="both"/>
              <w:rPr>
                <w:rFonts w:eastAsia="Calibri"/>
                <w:lang w:eastAsia="en-US"/>
              </w:rPr>
            </w:pPr>
            <w:r w:rsidRPr="007900C2">
              <w:rPr>
                <w:rFonts w:eastAsia="Calibri"/>
                <w:sz w:val="22"/>
                <w:szCs w:val="22"/>
                <w:lang w:eastAsia="en-US"/>
              </w:rPr>
              <w:t>1.2.3. Экранно-звуковые пособия (слайды- комплекты, видеофильмы, мультимедийные учебные пособия)</w:t>
            </w:r>
          </w:p>
          <w:p w:rsidR="0042352F" w:rsidRPr="007900C2" w:rsidRDefault="0042352F" w:rsidP="006240B3">
            <w:pPr>
              <w:jc w:val="both"/>
              <w:rPr>
                <w:rFonts w:eastAsia="Calibri"/>
                <w:lang w:eastAsia="en-US"/>
              </w:rPr>
            </w:pPr>
            <w:r w:rsidRPr="007900C2">
              <w:rPr>
                <w:rFonts w:eastAsia="Calibri"/>
                <w:sz w:val="22"/>
                <w:szCs w:val="22"/>
                <w:lang w:eastAsia="en-US"/>
              </w:rPr>
              <w:t>1.2.4. ТСО, компьютерные, информационно- коммуникационные средства: ЭОР, ЦОР, интерактивная доска, мультимедийные проекторы</w:t>
            </w:r>
          </w:p>
          <w:p w:rsidR="0042352F" w:rsidRPr="007900C2" w:rsidRDefault="0042352F" w:rsidP="006240B3">
            <w:pPr>
              <w:jc w:val="both"/>
              <w:rPr>
                <w:rFonts w:eastAsia="Calibri"/>
                <w:lang w:eastAsia="en-US"/>
              </w:rPr>
            </w:pPr>
            <w:r w:rsidRPr="007900C2">
              <w:rPr>
                <w:rFonts w:eastAsia="Calibri"/>
                <w:sz w:val="22"/>
                <w:szCs w:val="22"/>
                <w:lang w:eastAsia="en-US"/>
              </w:rPr>
              <w:t>1.2.5. Учебно-практическое оборудование (часовой циферблат, время (комплект), набор цифр, букв и знаков с магнитным креплением по математике и русскому языку и др.)</w:t>
            </w:r>
          </w:p>
          <w:p w:rsidR="0042352F" w:rsidRPr="007900C2" w:rsidRDefault="0042352F" w:rsidP="006240B3">
            <w:pPr>
              <w:jc w:val="both"/>
              <w:rPr>
                <w:rFonts w:eastAsia="Calibri"/>
                <w:lang w:eastAsia="en-US"/>
              </w:rPr>
            </w:pPr>
            <w:r w:rsidRPr="007900C2">
              <w:rPr>
                <w:rFonts w:eastAsia="Calibri"/>
                <w:sz w:val="22"/>
                <w:szCs w:val="22"/>
                <w:lang w:eastAsia="en-US"/>
              </w:rPr>
              <w:t xml:space="preserve">1.2.6. Оборудование (мебель): Ростовые столы ученические Стулья ученические Столы учительские    </w:t>
            </w:r>
          </w:p>
        </w:tc>
        <w:tc>
          <w:tcPr>
            <w:tcW w:w="1315" w:type="pct"/>
            <w:shd w:val="clear" w:color="auto" w:fill="auto"/>
          </w:tcPr>
          <w:p w:rsidR="0042352F" w:rsidRDefault="0042352F" w:rsidP="006240B3">
            <w:pPr>
              <w:jc w:val="both"/>
              <w:rPr>
                <w:rFonts w:eastAsia="Calibri"/>
                <w:lang w:eastAsia="en-US"/>
              </w:rPr>
            </w:pPr>
          </w:p>
          <w:p w:rsidR="0042352F" w:rsidRDefault="0042352F" w:rsidP="006240B3">
            <w:pPr>
              <w:jc w:val="both"/>
              <w:rPr>
                <w:rFonts w:eastAsia="Calibri"/>
                <w:lang w:eastAsia="en-US"/>
              </w:rPr>
            </w:pPr>
          </w:p>
          <w:p w:rsidR="0042352F" w:rsidRPr="007900C2" w:rsidRDefault="0042352F" w:rsidP="006240B3">
            <w:pPr>
              <w:jc w:val="both"/>
              <w:rPr>
                <w:rFonts w:eastAsia="Calibri"/>
                <w:lang w:eastAsia="en-US"/>
              </w:rPr>
            </w:pPr>
            <w:r w:rsidRPr="007900C2">
              <w:rPr>
                <w:rFonts w:eastAsia="Calibri"/>
                <w:sz w:val="22"/>
                <w:szCs w:val="22"/>
                <w:lang w:eastAsia="en-US"/>
              </w:rPr>
              <w:t>Имеются в наличии</w:t>
            </w:r>
          </w:p>
          <w:p w:rsidR="0042352F" w:rsidRDefault="0042352F" w:rsidP="006240B3">
            <w:pPr>
              <w:jc w:val="both"/>
              <w:rPr>
                <w:rFonts w:eastAsia="Calibri"/>
                <w:lang w:eastAsia="en-US"/>
              </w:rPr>
            </w:pPr>
          </w:p>
          <w:p w:rsidR="0042352F" w:rsidRDefault="0042352F" w:rsidP="006240B3">
            <w:pPr>
              <w:jc w:val="both"/>
              <w:rPr>
                <w:rFonts w:eastAsia="Calibri"/>
                <w:lang w:eastAsia="en-US"/>
              </w:rPr>
            </w:pPr>
          </w:p>
          <w:p w:rsidR="0042352F" w:rsidRDefault="0042352F" w:rsidP="006240B3">
            <w:pPr>
              <w:jc w:val="both"/>
              <w:rPr>
                <w:rFonts w:eastAsia="Calibri"/>
                <w:lang w:eastAsia="en-US"/>
              </w:rPr>
            </w:pPr>
          </w:p>
          <w:p w:rsidR="0042352F" w:rsidRPr="007900C2" w:rsidRDefault="0042352F" w:rsidP="006240B3">
            <w:pPr>
              <w:jc w:val="both"/>
              <w:rPr>
                <w:rFonts w:eastAsia="Calibri"/>
                <w:lang w:eastAsia="en-US"/>
              </w:rPr>
            </w:pPr>
            <w:r w:rsidRPr="007900C2">
              <w:rPr>
                <w:rFonts w:eastAsia="Calibri"/>
                <w:sz w:val="22"/>
                <w:szCs w:val="22"/>
                <w:lang w:eastAsia="en-US"/>
              </w:rPr>
              <w:t>Имеются в наличии</w:t>
            </w:r>
          </w:p>
          <w:p w:rsidR="0042352F" w:rsidRDefault="0042352F" w:rsidP="006240B3">
            <w:pPr>
              <w:jc w:val="both"/>
              <w:rPr>
                <w:rFonts w:eastAsia="Calibri"/>
                <w:lang w:eastAsia="en-US"/>
              </w:rPr>
            </w:pPr>
          </w:p>
          <w:p w:rsidR="0042352F" w:rsidRPr="007900C2" w:rsidRDefault="0042352F" w:rsidP="006240B3">
            <w:pPr>
              <w:jc w:val="both"/>
              <w:rPr>
                <w:rFonts w:eastAsia="Calibri"/>
                <w:lang w:eastAsia="en-US"/>
              </w:rPr>
            </w:pPr>
            <w:r w:rsidRPr="007900C2">
              <w:rPr>
                <w:rFonts w:eastAsia="Calibri"/>
                <w:sz w:val="22"/>
                <w:szCs w:val="22"/>
                <w:lang w:eastAsia="en-US"/>
              </w:rPr>
              <w:t>Имеются в наличии</w:t>
            </w:r>
          </w:p>
          <w:p w:rsidR="0042352F" w:rsidRDefault="0042352F" w:rsidP="006240B3">
            <w:pPr>
              <w:jc w:val="both"/>
              <w:rPr>
                <w:rFonts w:eastAsia="Calibri"/>
                <w:lang w:eastAsia="en-US"/>
              </w:rPr>
            </w:pPr>
          </w:p>
          <w:p w:rsidR="0042352F" w:rsidRPr="007900C2" w:rsidRDefault="0042352F" w:rsidP="006240B3">
            <w:pPr>
              <w:jc w:val="both"/>
              <w:rPr>
                <w:rFonts w:eastAsia="Calibri"/>
                <w:lang w:eastAsia="en-US"/>
              </w:rPr>
            </w:pPr>
            <w:r w:rsidRPr="007900C2">
              <w:rPr>
                <w:rFonts w:eastAsia="Calibri"/>
                <w:sz w:val="22"/>
                <w:szCs w:val="22"/>
                <w:lang w:eastAsia="en-US"/>
              </w:rPr>
              <w:t>Имеются в наличии</w:t>
            </w:r>
          </w:p>
          <w:p w:rsidR="0042352F" w:rsidRDefault="0042352F" w:rsidP="006240B3">
            <w:pPr>
              <w:jc w:val="both"/>
              <w:rPr>
                <w:rFonts w:eastAsia="Calibri"/>
                <w:lang w:eastAsia="en-US"/>
              </w:rPr>
            </w:pPr>
          </w:p>
          <w:p w:rsidR="0042352F" w:rsidRPr="007900C2" w:rsidRDefault="0042352F" w:rsidP="006240B3">
            <w:pPr>
              <w:jc w:val="both"/>
              <w:rPr>
                <w:rFonts w:eastAsia="Calibri"/>
                <w:lang w:eastAsia="en-US"/>
              </w:rPr>
            </w:pPr>
            <w:r w:rsidRPr="007900C2">
              <w:rPr>
                <w:rFonts w:eastAsia="Calibri"/>
                <w:sz w:val="22"/>
                <w:szCs w:val="22"/>
                <w:lang w:eastAsia="en-US"/>
              </w:rPr>
              <w:t>Имеются в наличии</w:t>
            </w:r>
          </w:p>
          <w:p w:rsidR="0042352F" w:rsidRDefault="0042352F" w:rsidP="006240B3">
            <w:pPr>
              <w:jc w:val="both"/>
              <w:rPr>
                <w:rFonts w:eastAsia="Calibri"/>
                <w:lang w:eastAsia="en-US"/>
              </w:rPr>
            </w:pPr>
          </w:p>
          <w:p w:rsidR="0042352F" w:rsidRDefault="0042352F" w:rsidP="006240B3">
            <w:pPr>
              <w:jc w:val="both"/>
              <w:rPr>
                <w:rFonts w:eastAsia="Calibri"/>
                <w:lang w:eastAsia="en-US"/>
              </w:rPr>
            </w:pPr>
          </w:p>
          <w:p w:rsidR="0042352F" w:rsidRPr="007900C2" w:rsidRDefault="0042352F" w:rsidP="006240B3">
            <w:pPr>
              <w:jc w:val="both"/>
              <w:rPr>
                <w:rFonts w:eastAsia="Calibri"/>
                <w:lang w:eastAsia="en-US"/>
              </w:rPr>
            </w:pPr>
            <w:r w:rsidRPr="007900C2">
              <w:rPr>
                <w:rFonts w:eastAsia="Calibri"/>
                <w:sz w:val="22"/>
                <w:szCs w:val="22"/>
                <w:lang w:eastAsia="en-US"/>
              </w:rPr>
              <w:t>Имеются в наличии</w:t>
            </w:r>
          </w:p>
          <w:p w:rsidR="0042352F" w:rsidRPr="007900C2" w:rsidRDefault="0042352F" w:rsidP="006240B3">
            <w:pPr>
              <w:jc w:val="both"/>
              <w:rPr>
                <w:rFonts w:eastAsia="Calibri"/>
                <w:lang w:eastAsia="en-US"/>
              </w:rPr>
            </w:pPr>
          </w:p>
        </w:tc>
      </w:tr>
      <w:tr w:rsidR="0042352F" w:rsidRPr="007370BF" w:rsidTr="006240B3">
        <w:tc>
          <w:tcPr>
            <w:tcW w:w="3685" w:type="pct"/>
            <w:shd w:val="clear" w:color="auto" w:fill="auto"/>
          </w:tcPr>
          <w:p w:rsidR="0042352F" w:rsidRDefault="0042352F" w:rsidP="006240B3">
            <w:pPr>
              <w:jc w:val="both"/>
              <w:rPr>
                <w:rFonts w:eastAsia="Calibri"/>
                <w:lang w:eastAsia="en-US"/>
              </w:rPr>
            </w:pPr>
            <w:r>
              <w:rPr>
                <w:rFonts w:eastAsia="Calibri"/>
                <w:sz w:val="22"/>
                <w:szCs w:val="22"/>
                <w:lang w:eastAsia="en-US"/>
              </w:rPr>
              <w:t xml:space="preserve">2. </w:t>
            </w:r>
            <w:r w:rsidRPr="007900C2">
              <w:rPr>
                <w:rFonts w:eastAsia="Calibri"/>
                <w:sz w:val="22"/>
                <w:szCs w:val="22"/>
                <w:lang w:eastAsia="en-US"/>
              </w:rPr>
              <w:t xml:space="preserve">Компоненты оснащения методического кабинета начальной школы </w:t>
            </w:r>
          </w:p>
          <w:p w:rsidR="0042352F" w:rsidRPr="007900C2" w:rsidRDefault="0042352F" w:rsidP="006240B3">
            <w:pPr>
              <w:jc w:val="both"/>
              <w:rPr>
                <w:rFonts w:eastAsia="Calibri"/>
                <w:lang w:eastAsia="en-US"/>
              </w:rPr>
            </w:pPr>
            <w:r w:rsidRPr="007900C2">
              <w:rPr>
                <w:rFonts w:eastAsia="Calibri"/>
                <w:sz w:val="22"/>
                <w:szCs w:val="22"/>
                <w:lang w:eastAsia="en-US"/>
              </w:rPr>
              <w:t xml:space="preserve">2.1. Нормативные документы федерального, регионального и муниципального уровней, локальные акты: - «Федеральный образовательный стандарт начального общего образования» «Примерная основная образовательная программа образовательного учреждения» «Примерные учебные программы по учебным предметам»    </w:t>
            </w:r>
          </w:p>
        </w:tc>
        <w:tc>
          <w:tcPr>
            <w:tcW w:w="1315" w:type="pct"/>
            <w:shd w:val="clear" w:color="auto" w:fill="auto"/>
          </w:tcPr>
          <w:p w:rsidR="0042352F" w:rsidRDefault="0042352F" w:rsidP="006240B3">
            <w:pPr>
              <w:jc w:val="both"/>
              <w:rPr>
                <w:rFonts w:eastAsia="Calibri"/>
                <w:lang w:eastAsia="en-US"/>
              </w:rPr>
            </w:pPr>
          </w:p>
          <w:p w:rsidR="0042352F" w:rsidRPr="007900C2" w:rsidRDefault="0042352F" w:rsidP="006240B3">
            <w:pPr>
              <w:jc w:val="both"/>
              <w:rPr>
                <w:rFonts w:eastAsia="Calibri"/>
                <w:lang w:eastAsia="en-US"/>
              </w:rPr>
            </w:pPr>
            <w:r w:rsidRPr="007900C2">
              <w:rPr>
                <w:rFonts w:eastAsia="Calibri"/>
                <w:sz w:val="22"/>
                <w:szCs w:val="22"/>
                <w:lang w:eastAsia="en-US"/>
              </w:rPr>
              <w:t xml:space="preserve">Имеются в наличии </w:t>
            </w:r>
          </w:p>
          <w:p w:rsidR="0042352F" w:rsidRDefault="0042352F" w:rsidP="006240B3">
            <w:pPr>
              <w:jc w:val="both"/>
              <w:rPr>
                <w:rFonts w:eastAsia="Calibri"/>
                <w:lang w:eastAsia="en-US"/>
              </w:rPr>
            </w:pPr>
          </w:p>
          <w:p w:rsidR="0042352F" w:rsidRPr="007900C2" w:rsidRDefault="0042352F" w:rsidP="006240B3">
            <w:pPr>
              <w:jc w:val="both"/>
              <w:rPr>
                <w:rFonts w:eastAsia="Calibri"/>
                <w:lang w:eastAsia="en-US"/>
              </w:rPr>
            </w:pPr>
          </w:p>
        </w:tc>
      </w:tr>
      <w:tr w:rsidR="0042352F" w:rsidRPr="007370BF" w:rsidTr="006240B3">
        <w:tc>
          <w:tcPr>
            <w:tcW w:w="3685" w:type="pct"/>
            <w:shd w:val="clear" w:color="auto" w:fill="auto"/>
          </w:tcPr>
          <w:p w:rsidR="0042352F" w:rsidRPr="007900C2" w:rsidRDefault="0042352F" w:rsidP="006240B3">
            <w:pPr>
              <w:jc w:val="both"/>
              <w:rPr>
                <w:rFonts w:eastAsia="Calibri"/>
                <w:lang w:eastAsia="en-US"/>
              </w:rPr>
            </w:pPr>
            <w:r>
              <w:rPr>
                <w:rFonts w:eastAsia="Calibri"/>
                <w:sz w:val="22"/>
                <w:szCs w:val="22"/>
                <w:lang w:eastAsia="en-US"/>
              </w:rPr>
              <w:t>2.2</w:t>
            </w:r>
            <w:r w:rsidRPr="007900C2">
              <w:rPr>
                <w:rFonts w:eastAsia="Calibri"/>
                <w:sz w:val="22"/>
                <w:szCs w:val="22"/>
                <w:lang w:eastAsia="en-US"/>
              </w:rPr>
              <w:t>. Базы данных:БД «Педкадры»</w:t>
            </w:r>
          </w:p>
        </w:tc>
        <w:tc>
          <w:tcPr>
            <w:tcW w:w="1315" w:type="pct"/>
            <w:shd w:val="clear" w:color="auto" w:fill="auto"/>
          </w:tcPr>
          <w:p w:rsidR="0042352F" w:rsidRPr="007900C2" w:rsidRDefault="0042352F" w:rsidP="006240B3">
            <w:pPr>
              <w:jc w:val="both"/>
              <w:rPr>
                <w:rFonts w:eastAsia="Calibri"/>
                <w:lang w:eastAsia="en-US"/>
              </w:rPr>
            </w:pPr>
            <w:r w:rsidRPr="007900C2">
              <w:rPr>
                <w:rFonts w:eastAsia="Calibri"/>
                <w:sz w:val="22"/>
                <w:szCs w:val="22"/>
                <w:lang w:eastAsia="en-US"/>
              </w:rPr>
              <w:t xml:space="preserve">Имеются в наличии </w:t>
            </w:r>
          </w:p>
        </w:tc>
      </w:tr>
      <w:tr w:rsidR="0042352F" w:rsidRPr="007370BF" w:rsidTr="006240B3">
        <w:tc>
          <w:tcPr>
            <w:tcW w:w="3685" w:type="pct"/>
            <w:shd w:val="clear" w:color="auto" w:fill="auto"/>
          </w:tcPr>
          <w:p w:rsidR="0042352F" w:rsidRDefault="0042352F" w:rsidP="006240B3">
            <w:pPr>
              <w:jc w:val="both"/>
              <w:rPr>
                <w:rFonts w:eastAsia="Calibri"/>
                <w:lang w:eastAsia="en-US"/>
              </w:rPr>
            </w:pPr>
            <w:r>
              <w:rPr>
                <w:rFonts w:eastAsia="Calibri"/>
                <w:sz w:val="22"/>
                <w:szCs w:val="22"/>
                <w:lang w:eastAsia="en-US"/>
              </w:rPr>
              <w:t xml:space="preserve">3. </w:t>
            </w:r>
            <w:r w:rsidRPr="007900C2">
              <w:rPr>
                <w:rFonts w:eastAsia="Calibri"/>
                <w:sz w:val="22"/>
                <w:szCs w:val="22"/>
                <w:lang w:eastAsia="en-US"/>
              </w:rPr>
              <w:t xml:space="preserve">Компоненты оснащения физкультурного зала </w:t>
            </w:r>
          </w:p>
          <w:p w:rsidR="0042352F" w:rsidRPr="007900C2" w:rsidRDefault="0042352F" w:rsidP="006240B3">
            <w:pPr>
              <w:jc w:val="both"/>
              <w:rPr>
                <w:rFonts w:eastAsia="Calibri"/>
                <w:lang w:eastAsia="en-US"/>
              </w:rPr>
            </w:pPr>
            <w:r w:rsidRPr="007900C2">
              <w:rPr>
                <w:rFonts w:eastAsia="Calibri"/>
                <w:sz w:val="22"/>
                <w:szCs w:val="22"/>
                <w:lang w:eastAsia="en-US"/>
              </w:rPr>
              <w:t>В соответствии с требованиями Основной образовательной программы НОО по физической культуре</w:t>
            </w:r>
          </w:p>
        </w:tc>
        <w:tc>
          <w:tcPr>
            <w:tcW w:w="1315" w:type="pct"/>
            <w:shd w:val="clear" w:color="auto" w:fill="auto"/>
          </w:tcPr>
          <w:p w:rsidR="0042352F" w:rsidRPr="007900C2" w:rsidRDefault="0042352F" w:rsidP="006240B3">
            <w:pPr>
              <w:jc w:val="both"/>
              <w:rPr>
                <w:rFonts w:eastAsia="Calibri"/>
                <w:lang w:eastAsia="en-US"/>
              </w:rPr>
            </w:pPr>
          </w:p>
        </w:tc>
      </w:tr>
    </w:tbl>
    <w:p w:rsidR="0042352F" w:rsidRPr="007370BF" w:rsidRDefault="0042352F" w:rsidP="0042352F">
      <w:pPr>
        <w:ind w:firstLine="709"/>
        <w:jc w:val="both"/>
      </w:pPr>
      <w:r w:rsidRPr="007370BF">
        <w:t>Материально-технические условия реализации основной образовательной программы начального общего образования обеспечивают:</w:t>
      </w:r>
    </w:p>
    <w:p w:rsidR="0042352F" w:rsidRPr="007370BF" w:rsidRDefault="0042352F" w:rsidP="002120FB">
      <w:pPr>
        <w:numPr>
          <w:ilvl w:val="0"/>
          <w:numId w:val="108"/>
        </w:numPr>
        <w:tabs>
          <w:tab w:val="left" w:pos="426"/>
        </w:tabs>
        <w:ind w:left="0" w:firstLine="142"/>
        <w:contextualSpacing/>
        <w:jc w:val="both"/>
        <w:rPr>
          <w:rFonts w:eastAsia="Calibri"/>
          <w:lang w:eastAsia="en-US"/>
        </w:rPr>
      </w:pPr>
      <w:r w:rsidRPr="007370BF">
        <w:rPr>
          <w:rFonts w:eastAsia="Calibri"/>
          <w:lang w:eastAsia="en-US"/>
        </w:rPr>
        <w:t>реализации индивидуальных учебных планов обучающихся, осуществления самостоятельной познавательной деятельности обучающихся;</w:t>
      </w:r>
    </w:p>
    <w:p w:rsidR="0042352F" w:rsidRPr="007370BF" w:rsidRDefault="0042352F" w:rsidP="002120FB">
      <w:pPr>
        <w:numPr>
          <w:ilvl w:val="0"/>
          <w:numId w:val="108"/>
        </w:numPr>
        <w:tabs>
          <w:tab w:val="left" w:pos="426"/>
        </w:tabs>
        <w:ind w:left="0" w:firstLine="142"/>
        <w:contextualSpacing/>
        <w:jc w:val="both"/>
        <w:rPr>
          <w:rFonts w:eastAsia="Calibri"/>
          <w:lang w:eastAsia="en-US"/>
        </w:rPr>
      </w:pPr>
      <w:r w:rsidRPr="007370BF">
        <w:rPr>
          <w:rFonts w:eastAsia="Calibri"/>
          <w:lang w:eastAsia="en-US"/>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2352F" w:rsidRPr="007370BF" w:rsidRDefault="0042352F" w:rsidP="002120FB">
      <w:pPr>
        <w:numPr>
          <w:ilvl w:val="0"/>
          <w:numId w:val="108"/>
        </w:numPr>
        <w:tabs>
          <w:tab w:val="left" w:pos="426"/>
        </w:tabs>
        <w:ind w:left="0" w:firstLine="142"/>
        <w:contextualSpacing/>
        <w:jc w:val="both"/>
        <w:rPr>
          <w:rFonts w:eastAsia="Calibri"/>
          <w:lang w:eastAsia="en-US"/>
        </w:rPr>
      </w:pPr>
      <w:r w:rsidRPr="007370BF">
        <w:rPr>
          <w:rFonts w:eastAsia="Calibri"/>
          <w:lang w:eastAsia="en-US"/>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2352F" w:rsidRDefault="0042352F" w:rsidP="002120FB">
      <w:pPr>
        <w:numPr>
          <w:ilvl w:val="0"/>
          <w:numId w:val="108"/>
        </w:numPr>
        <w:tabs>
          <w:tab w:val="left" w:pos="426"/>
        </w:tabs>
        <w:ind w:left="0" w:firstLine="142"/>
        <w:contextualSpacing/>
        <w:jc w:val="both"/>
        <w:rPr>
          <w:rFonts w:eastAsia="Calibri"/>
          <w:lang w:eastAsia="en-US"/>
        </w:rPr>
      </w:pPr>
      <w:r w:rsidRPr="007370BF">
        <w:rPr>
          <w:rFonts w:eastAsia="Calibri"/>
          <w:lang w:eastAsia="en-US"/>
        </w:rPr>
        <w:t>создания материальных объектов, в том числе произведений искусства.</w:t>
      </w:r>
    </w:p>
    <w:p w:rsidR="002120FB" w:rsidRPr="007370BF" w:rsidRDefault="002120FB" w:rsidP="002120FB">
      <w:pPr>
        <w:numPr>
          <w:ilvl w:val="0"/>
          <w:numId w:val="108"/>
        </w:numPr>
        <w:tabs>
          <w:tab w:val="left" w:pos="426"/>
          <w:tab w:val="left" w:pos="1134"/>
        </w:tabs>
        <w:ind w:left="0" w:firstLine="142"/>
        <w:jc w:val="both"/>
        <w:rPr>
          <w:rFonts w:eastAsia="Calibri"/>
          <w:lang w:eastAsia="en-US"/>
        </w:rPr>
      </w:pPr>
      <w:r w:rsidRPr="007370BF">
        <w:rPr>
          <w:rFonts w:eastAsia="Calibri"/>
          <w:lang w:eastAsia="en-US"/>
        </w:rPr>
        <w:t>получение информации различными способами (поиск информации в сети Интернет, работа в библиотеке и др.);</w:t>
      </w:r>
    </w:p>
    <w:p w:rsidR="002120FB" w:rsidRPr="007370BF" w:rsidRDefault="002120FB" w:rsidP="002120FB">
      <w:pPr>
        <w:numPr>
          <w:ilvl w:val="0"/>
          <w:numId w:val="108"/>
        </w:numPr>
        <w:tabs>
          <w:tab w:val="left" w:pos="426"/>
          <w:tab w:val="left" w:pos="1134"/>
        </w:tabs>
        <w:ind w:left="0" w:firstLine="142"/>
        <w:jc w:val="both"/>
        <w:rPr>
          <w:rFonts w:eastAsia="Calibri"/>
          <w:lang w:eastAsia="en-US"/>
        </w:rPr>
      </w:pPr>
      <w:r w:rsidRPr="007370BF">
        <w:rPr>
          <w:rFonts w:eastAsia="Calibri"/>
          <w:lang w:eastAsia="en-US"/>
        </w:rPr>
        <w:t>физическое развитие, участие в спортивных соревнованиях и играх;</w:t>
      </w:r>
    </w:p>
    <w:p w:rsidR="002120FB" w:rsidRPr="007370BF" w:rsidRDefault="002120FB" w:rsidP="002120FB">
      <w:pPr>
        <w:numPr>
          <w:ilvl w:val="0"/>
          <w:numId w:val="108"/>
        </w:numPr>
        <w:tabs>
          <w:tab w:val="left" w:pos="426"/>
          <w:tab w:val="left" w:pos="1134"/>
        </w:tabs>
        <w:ind w:left="0" w:firstLine="142"/>
        <w:jc w:val="both"/>
        <w:rPr>
          <w:rFonts w:eastAsia="Calibri"/>
          <w:lang w:eastAsia="en-US"/>
        </w:rPr>
      </w:pPr>
      <w:r w:rsidRPr="007370BF">
        <w:rPr>
          <w:rFonts w:eastAsia="Calibri"/>
          <w:lang w:eastAsia="en-US"/>
        </w:rPr>
        <w:t>занятий по изучению правил дорожного движения с использованием игр, оборудования, а также компьютерных технологий;</w:t>
      </w:r>
    </w:p>
    <w:p w:rsidR="002120FB" w:rsidRPr="007370BF" w:rsidRDefault="002120FB" w:rsidP="002120FB">
      <w:pPr>
        <w:numPr>
          <w:ilvl w:val="0"/>
          <w:numId w:val="108"/>
        </w:numPr>
        <w:tabs>
          <w:tab w:val="left" w:pos="426"/>
          <w:tab w:val="left" w:pos="1134"/>
        </w:tabs>
        <w:ind w:left="0" w:firstLine="142"/>
        <w:jc w:val="both"/>
        <w:rPr>
          <w:rFonts w:eastAsia="Calibri"/>
          <w:lang w:eastAsia="en-US"/>
        </w:rPr>
      </w:pPr>
      <w:r w:rsidRPr="007370BF">
        <w:rPr>
          <w:rFonts w:eastAsia="Calibri"/>
          <w:lang w:eastAsia="en-US"/>
        </w:rPr>
        <w:t>планирование учебной деятельности, фиксирование ее реализации в целом и отдельных этапов (выступлений, дискуссий, экспериментов);</w:t>
      </w:r>
    </w:p>
    <w:p w:rsidR="002120FB" w:rsidRPr="007370BF" w:rsidRDefault="002120FB" w:rsidP="002120FB">
      <w:pPr>
        <w:numPr>
          <w:ilvl w:val="0"/>
          <w:numId w:val="108"/>
        </w:numPr>
        <w:tabs>
          <w:tab w:val="left" w:pos="426"/>
          <w:tab w:val="left" w:pos="1134"/>
        </w:tabs>
        <w:ind w:left="0" w:firstLine="142"/>
        <w:jc w:val="both"/>
        <w:rPr>
          <w:rFonts w:eastAsia="Calibri"/>
          <w:lang w:eastAsia="en-US"/>
        </w:rPr>
      </w:pPr>
      <w:r w:rsidRPr="007370BF">
        <w:rPr>
          <w:rFonts w:eastAsia="Calibri"/>
          <w:lang w:eastAsia="en-US"/>
        </w:rPr>
        <w:t xml:space="preserve">обеспечение доступа в школьной библиотеке к информационным ресурсам </w:t>
      </w:r>
      <w:r>
        <w:rPr>
          <w:rFonts w:eastAsia="Calibri"/>
          <w:lang w:eastAsia="en-US"/>
        </w:rPr>
        <w:tab/>
      </w:r>
      <w:r w:rsidRPr="007370BF">
        <w:rPr>
          <w:rFonts w:eastAsia="Calibri"/>
          <w:lang w:eastAsia="en-US"/>
        </w:rPr>
        <w:t>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120FB" w:rsidRPr="007370BF" w:rsidRDefault="002120FB" w:rsidP="002120FB">
      <w:pPr>
        <w:numPr>
          <w:ilvl w:val="0"/>
          <w:numId w:val="108"/>
        </w:numPr>
        <w:tabs>
          <w:tab w:val="left" w:pos="426"/>
          <w:tab w:val="left" w:pos="1134"/>
        </w:tabs>
        <w:ind w:left="0" w:firstLine="142"/>
        <w:jc w:val="both"/>
        <w:rPr>
          <w:rFonts w:eastAsia="Calibri"/>
          <w:lang w:eastAsia="en-US"/>
        </w:rPr>
      </w:pPr>
      <w:r w:rsidRPr="007370BF">
        <w:rPr>
          <w:rFonts w:eastAsia="Calibri"/>
          <w:lang w:eastAsia="en-US"/>
        </w:rPr>
        <w:t>размещение своих материалов и работ в информационной среде организации, осуществляющей образовательную деятельность;</w:t>
      </w:r>
    </w:p>
    <w:p w:rsidR="002120FB" w:rsidRPr="007370BF" w:rsidRDefault="002120FB" w:rsidP="002120FB">
      <w:pPr>
        <w:numPr>
          <w:ilvl w:val="0"/>
          <w:numId w:val="108"/>
        </w:numPr>
        <w:tabs>
          <w:tab w:val="left" w:pos="426"/>
          <w:tab w:val="left" w:pos="1134"/>
        </w:tabs>
        <w:ind w:left="0" w:firstLine="142"/>
        <w:jc w:val="both"/>
        <w:rPr>
          <w:rFonts w:eastAsia="Calibri"/>
          <w:lang w:eastAsia="en-US"/>
        </w:rPr>
      </w:pPr>
      <w:r w:rsidRPr="007370BF">
        <w:rPr>
          <w:rFonts w:eastAsia="Calibri"/>
          <w:lang w:eastAsia="en-US"/>
        </w:rPr>
        <w:lastRenderedPageBreak/>
        <w:t>выпуск школьных печатных изданий, работы школьного сайта;</w:t>
      </w:r>
    </w:p>
    <w:p w:rsidR="009A24D8" w:rsidRPr="002120FB" w:rsidRDefault="002120FB" w:rsidP="002120FB">
      <w:pPr>
        <w:numPr>
          <w:ilvl w:val="0"/>
          <w:numId w:val="108"/>
        </w:numPr>
        <w:tabs>
          <w:tab w:val="left" w:pos="426"/>
          <w:tab w:val="left" w:pos="1134"/>
        </w:tabs>
        <w:ind w:left="0" w:firstLine="142"/>
        <w:jc w:val="both"/>
        <w:rPr>
          <w:rFonts w:eastAsia="Calibri"/>
          <w:lang w:eastAsia="en-US"/>
        </w:rPr>
      </w:pPr>
      <w:r w:rsidRPr="007370BF">
        <w:rPr>
          <w:rFonts w:eastAsia="Calibri"/>
          <w:lang w:eastAsia="en-US"/>
        </w:rPr>
        <w:t>организация качественного горячего питания, медицинского обслуживания и отдыха обучающихся и педагогических работников.</w:t>
      </w:r>
    </w:p>
    <w:p w:rsidR="002120FB" w:rsidRDefault="002120FB" w:rsidP="002120FB">
      <w:pPr>
        <w:ind w:firstLine="709"/>
        <w:jc w:val="both"/>
      </w:pPr>
      <w:r>
        <w:t>Таким образом, в учреждении создана образовательная среда, адекватная развитию ребёнка, и комфортные санитарно-гигиенические условия.</w:t>
      </w:r>
    </w:p>
    <w:p w:rsidR="003350F1" w:rsidRDefault="003350F1"/>
    <w:p w:rsidR="009A24D8" w:rsidRDefault="009A24D8"/>
    <w:p w:rsidR="002120FB" w:rsidRPr="002120FB" w:rsidRDefault="002120FB" w:rsidP="002120FB">
      <w:pPr>
        <w:jc w:val="both"/>
        <w:outlineLvl w:val="1"/>
        <w:rPr>
          <w:rFonts w:eastAsia="MS Gothic"/>
          <w:b/>
          <w:i/>
        </w:rPr>
      </w:pPr>
      <w:r w:rsidRPr="002120FB">
        <w:rPr>
          <w:rFonts w:eastAsia="MS Gothic"/>
          <w:b/>
          <w:i/>
        </w:rPr>
        <w:t>Информационно­методические условия реализации основной образовательной программы</w:t>
      </w:r>
    </w:p>
    <w:p w:rsidR="002120FB" w:rsidRPr="007370BF" w:rsidRDefault="002120FB" w:rsidP="002120FB">
      <w:pPr>
        <w:autoSpaceDE w:val="0"/>
        <w:autoSpaceDN w:val="0"/>
        <w:adjustRightInd w:val="0"/>
        <w:ind w:firstLine="851"/>
        <w:jc w:val="both"/>
        <w:textAlignment w:val="center"/>
        <w:rPr>
          <w:b/>
          <w:bCs/>
          <w:iCs/>
        </w:rPr>
      </w:pPr>
      <w:r w:rsidRPr="007370BF">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2120FB" w:rsidRPr="007370BF" w:rsidRDefault="002120FB" w:rsidP="002120FB">
      <w:pPr>
        <w:autoSpaceDE w:val="0"/>
        <w:autoSpaceDN w:val="0"/>
        <w:adjustRightInd w:val="0"/>
        <w:ind w:firstLine="851"/>
        <w:jc w:val="both"/>
        <w:textAlignment w:val="center"/>
      </w:pPr>
      <w:r w:rsidRPr="007370BF">
        <w:rPr>
          <w:spacing w:val="-4"/>
        </w:rPr>
        <w:t>Под</w:t>
      </w:r>
      <w:r w:rsidRPr="007370BF">
        <w:rPr>
          <w:b/>
          <w:bCs/>
          <w:spacing w:val="-4"/>
        </w:rPr>
        <w:t xml:space="preserve">информационно­образовательной средой </w:t>
      </w:r>
      <w:r w:rsidRPr="007370BF">
        <w:rPr>
          <w:spacing w:val="-4"/>
        </w:rPr>
        <w:t>(</w:t>
      </w:r>
      <w:r w:rsidRPr="007370BF">
        <w:rPr>
          <w:b/>
          <w:bCs/>
          <w:spacing w:val="-4"/>
        </w:rPr>
        <w:t>ИОС</w:t>
      </w:r>
      <w:r w:rsidRPr="007370BF">
        <w:rPr>
          <w:spacing w:val="-4"/>
        </w:rPr>
        <w:t xml:space="preserve">) </w:t>
      </w:r>
      <w:r w:rsidRPr="007370BF">
        <w:t>понимается открытая педагогическая система, сформирован</w:t>
      </w:r>
      <w:r w:rsidRPr="007370BF">
        <w:rPr>
          <w:spacing w:val="-2"/>
        </w:rPr>
        <w:t>ная на основе разнообразных информационных образователь</w:t>
      </w:r>
      <w:r w:rsidRPr="007370BF">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7370BF">
        <w:rPr>
          <w:spacing w:val="-2"/>
        </w:rPr>
        <w:t xml:space="preserve">а также компетентность участников </w:t>
      </w:r>
      <w:r w:rsidRPr="007370BF">
        <w:t>образовательных отношений</w:t>
      </w:r>
      <w:r w:rsidRPr="007370BF">
        <w:rPr>
          <w:spacing w:val="2"/>
        </w:rPr>
        <w:t xml:space="preserve"> в решении учебно­познавательных и профессиональных задач с применением информационно­коммуникационных</w:t>
      </w:r>
      <w:r w:rsidRPr="007370BF">
        <w:t>технологий (ИКТ­компетентность), наличие служб поддержки применения ИКТ.</w:t>
      </w:r>
    </w:p>
    <w:p w:rsidR="002120FB" w:rsidRPr="007370BF" w:rsidRDefault="002120FB" w:rsidP="002120FB">
      <w:pPr>
        <w:autoSpaceDE w:val="0"/>
        <w:autoSpaceDN w:val="0"/>
        <w:adjustRightInd w:val="0"/>
        <w:ind w:firstLine="851"/>
        <w:jc w:val="both"/>
        <w:textAlignment w:val="center"/>
        <w:rPr>
          <w:b/>
          <w:bCs/>
          <w:iCs/>
        </w:rPr>
      </w:pPr>
      <w:r w:rsidRPr="007370BF">
        <w:rPr>
          <w:b/>
          <w:bCs/>
          <w:iCs/>
        </w:rPr>
        <w:t>Основными элементами ИОС являются:</w:t>
      </w:r>
    </w:p>
    <w:p w:rsidR="002120FB" w:rsidRPr="007370BF" w:rsidRDefault="002120FB" w:rsidP="002120FB">
      <w:pPr>
        <w:ind w:firstLine="851"/>
        <w:contextualSpacing/>
        <w:jc w:val="both"/>
        <w:outlineLvl w:val="1"/>
      </w:pPr>
      <w:r w:rsidRPr="007370BF">
        <w:t>информационно­образовательные ресурсы в виде печатной продукции;</w:t>
      </w:r>
    </w:p>
    <w:p w:rsidR="002120FB" w:rsidRPr="007370BF" w:rsidRDefault="002120FB" w:rsidP="002120FB">
      <w:pPr>
        <w:ind w:firstLine="851"/>
        <w:contextualSpacing/>
        <w:jc w:val="both"/>
        <w:outlineLvl w:val="1"/>
      </w:pPr>
      <w:r w:rsidRPr="007370BF">
        <w:rPr>
          <w:spacing w:val="2"/>
        </w:rPr>
        <w:t xml:space="preserve">информационно­образовательные ресурсы на сменных </w:t>
      </w:r>
      <w:r w:rsidRPr="007370BF">
        <w:t>оптических носителях;</w:t>
      </w:r>
    </w:p>
    <w:p w:rsidR="002120FB" w:rsidRPr="007370BF" w:rsidRDefault="002120FB" w:rsidP="002120FB">
      <w:pPr>
        <w:ind w:firstLine="851"/>
        <w:contextualSpacing/>
        <w:jc w:val="both"/>
        <w:outlineLvl w:val="1"/>
      </w:pPr>
      <w:r w:rsidRPr="007370BF">
        <w:t>информационно­образовательные ресурсы сети Интернет;</w:t>
      </w:r>
    </w:p>
    <w:p w:rsidR="002120FB" w:rsidRPr="007370BF" w:rsidRDefault="002120FB" w:rsidP="002120FB">
      <w:pPr>
        <w:ind w:firstLine="851"/>
        <w:contextualSpacing/>
        <w:jc w:val="both"/>
        <w:outlineLvl w:val="1"/>
      </w:pPr>
      <w:r w:rsidRPr="007370BF">
        <w:rPr>
          <w:spacing w:val="2"/>
        </w:rPr>
        <w:t>вычислительная и информационно­телекоммуникацион</w:t>
      </w:r>
      <w:r w:rsidRPr="007370BF">
        <w:t>ная инфраструктура;</w:t>
      </w:r>
    </w:p>
    <w:p w:rsidR="002120FB" w:rsidRPr="007370BF" w:rsidRDefault="002120FB" w:rsidP="002120FB">
      <w:pPr>
        <w:ind w:firstLine="851"/>
        <w:contextualSpacing/>
        <w:jc w:val="both"/>
        <w:outlineLvl w:val="1"/>
      </w:pPr>
      <w:r w:rsidRPr="007370BF">
        <w:rPr>
          <w:spacing w:val="2"/>
        </w:rPr>
        <w:t xml:space="preserve">прикладные программы, в том числе поддерживающие </w:t>
      </w:r>
      <w:r w:rsidRPr="007370BF">
        <w:rPr>
          <w:spacing w:val="-2"/>
        </w:rPr>
        <w:t>администрирование и финансово­хозяйственную деятельность</w:t>
      </w:r>
      <w:r w:rsidRPr="007370BF">
        <w:t xml:space="preserve"> образовательной организации (бухгалтерский учёт, делопроизводство, кадры и</w:t>
      </w:r>
      <w:r w:rsidRPr="007370BF">
        <w:t> </w:t>
      </w:r>
      <w:r w:rsidRPr="007370BF">
        <w:t>т.</w:t>
      </w:r>
      <w:r w:rsidRPr="007370BF">
        <w:t> </w:t>
      </w:r>
      <w:r w:rsidRPr="007370BF">
        <w:t>д.).</w:t>
      </w:r>
    </w:p>
    <w:p w:rsidR="002120FB" w:rsidRPr="007370BF" w:rsidRDefault="002120FB" w:rsidP="002120FB">
      <w:pPr>
        <w:autoSpaceDE w:val="0"/>
        <w:autoSpaceDN w:val="0"/>
        <w:adjustRightInd w:val="0"/>
        <w:ind w:firstLine="851"/>
        <w:jc w:val="both"/>
        <w:textAlignment w:val="center"/>
      </w:pPr>
      <w:r w:rsidRPr="007370BF">
        <w:rPr>
          <w:b/>
          <w:bCs/>
          <w:iCs/>
          <w:spacing w:val="-4"/>
        </w:rPr>
        <w:t xml:space="preserve">Необходимое для использования ИКТ оборудование </w:t>
      </w:r>
      <w:r w:rsidRPr="007370BF">
        <w:rPr>
          <w:spacing w:val="2"/>
        </w:rPr>
        <w:t>отвечает современным требованиям и обеспечивает ис</w:t>
      </w:r>
      <w:r w:rsidRPr="007370BF">
        <w:t>пользование ИКТ:</w:t>
      </w:r>
    </w:p>
    <w:p w:rsidR="002120FB" w:rsidRPr="007370BF" w:rsidRDefault="002120FB" w:rsidP="002120FB">
      <w:pPr>
        <w:ind w:firstLine="851"/>
        <w:contextualSpacing/>
        <w:jc w:val="both"/>
        <w:outlineLvl w:val="1"/>
      </w:pPr>
      <w:r w:rsidRPr="007370BF">
        <w:t>в учебной деятельности;</w:t>
      </w:r>
    </w:p>
    <w:p w:rsidR="002120FB" w:rsidRPr="007370BF" w:rsidRDefault="002120FB" w:rsidP="002120FB">
      <w:pPr>
        <w:ind w:firstLine="851"/>
        <w:contextualSpacing/>
        <w:jc w:val="both"/>
        <w:outlineLvl w:val="1"/>
      </w:pPr>
      <w:r w:rsidRPr="007370BF">
        <w:t>во внеурочной деятельности;</w:t>
      </w:r>
    </w:p>
    <w:p w:rsidR="002120FB" w:rsidRPr="007370BF" w:rsidRDefault="002120FB" w:rsidP="002120FB">
      <w:pPr>
        <w:ind w:firstLine="851"/>
        <w:contextualSpacing/>
        <w:jc w:val="both"/>
        <w:outlineLvl w:val="1"/>
      </w:pPr>
      <w:r w:rsidRPr="007370BF">
        <w:t>в естественно­научной деятельности;</w:t>
      </w:r>
    </w:p>
    <w:p w:rsidR="002120FB" w:rsidRPr="007370BF" w:rsidRDefault="002120FB" w:rsidP="002120FB">
      <w:pPr>
        <w:ind w:firstLine="851"/>
        <w:contextualSpacing/>
        <w:jc w:val="both"/>
        <w:outlineLvl w:val="1"/>
      </w:pPr>
      <w:r w:rsidRPr="007370BF">
        <w:t>при измерении, контроле и оценке результатов образования;</w:t>
      </w:r>
    </w:p>
    <w:p w:rsidR="002120FB" w:rsidRPr="007370BF" w:rsidRDefault="002120FB" w:rsidP="002120FB">
      <w:pPr>
        <w:ind w:firstLine="851"/>
        <w:contextualSpacing/>
        <w:jc w:val="both"/>
        <w:outlineLvl w:val="1"/>
      </w:pPr>
      <w:r w:rsidRPr="007370BF">
        <w:t>в административной деятельности, включая дистанционное взаимодействие всех участников образовательных отношений</w:t>
      </w:r>
      <w:r w:rsidRPr="007370BF">
        <w:rPr>
          <w:spacing w:val="2"/>
        </w:rPr>
        <w:t xml:space="preserve">, в том числе в рамках дистанционного образования, а также дистанционное взаимодействие </w:t>
      </w:r>
      <w:r w:rsidRPr="007370BF">
        <w:t xml:space="preserve">образовательной </w:t>
      </w:r>
      <w:r w:rsidRPr="007370BF">
        <w:rPr>
          <w:spacing w:val="2"/>
        </w:rPr>
        <w:t>организации</w:t>
      </w:r>
      <w:r w:rsidRPr="007370BF">
        <w:t xml:space="preserve"> с другими организациями социальной сферы и органами управления. </w:t>
      </w:r>
    </w:p>
    <w:p w:rsidR="002120FB" w:rsidRPr="007370BF" w:rsidRDefault="002120FB" w:rsidP="002120FB">
      <w:pPr>
        <w:autoSpaceDE w:val="0"/>
        <w:autoSpaceDN w:val="0"/>
        <w:adjustRightInd w:val="0"/>
        <w:ind w:firstLine="851"/>
        <w:jc w:val="both"/>
        <w:textAlignment w:val="center"/>
        <w:rPr>
          <w:spacing w:val="-2"/>
        </w:rPr>
      </w:pPr>
      <w:r w:rsidRPr="007370BF">
        <w:rPr>
          <w:b/>
          <w:bCs/>
          <w:iCs/>
          <w:spacing w:val="-4"/>
        </w:rPr>
        <w:t>Учебно­методическое и информационное оснащени</w:t>
      </w:r>
      <w:r w:rsidRPr="007370BF">
        <w:rPr>
          <w:b/>
          <w:bCs/>
          <w:iCs/>
        </w:rPr>
        <w:t>е об</w:t>
      </w:r>
      <w:r w:rsidRPr="007370BF">
        <w:rPr>
          <w:b/>
          <w:bCs/>
          <w:iCs/>
          <w:spacing w:val="-2"/>
        </w:rPr>
        <w:t xml:space="preserve">разовательной деятельности </w:t>
      </w:r>
      <w:r w:rsidRPr="007370BF">
        <w:rPr>
          <w:spacing w:val="-2"/>
        </w:rPr>
        <w:t>обеспечивает возможность:</w:t>
      </w:r>
    </w:p>
    <w:p w:rsidR="002120FB" w:rsidRPr="007370BF" w:rsidRDefault="002120FB" w:rsidP="002120FB">
      <w:pPr>
        <w:ind w:firstLine="851"/>
        <w:contextualSpacing/>
        <w:jc w:val="both"/>
        <w:outlineLvl w:val="1"/>
      </w:pPr>
      <w:r w:rsidRPr="007370BF">
        <w:rPr>
          <w:spacing w:val="-2"/>
        </w:rPr>
        <w:t>реализации индивидуальных образовательных планов обу</w:t>
      </w:r>
      <w:r w:rsidRPr="007370BF">
        <w:t>чающихся, осуществления их самостоятельной образовательной деятельности;</w:t>
      </w:r>
    </w:p>
    <w:p w:rsidR="002120FB" w:rsidRPr="007370BF" w:rsidRDefault="002120FB" w:rsidP="002120FB">
      <w:pPr>
        <w:ind w:firstLine="851"/>
        <w:contextualSpacing/>
        <w:jc w:val="both"/>
        <w:outlineLvl w:val="1"/>
      </w:pPr>
      <w:r w:rsidRPr="007370BF">
        <w:t>ввода русского и иноязычного текста, распознавания сканированного текста; создания текста на основе расшифров</w:t>
      </w:r>
      <w:r w:rsidRPr="007370BF">
        <w:rPr>
          <w:spacing w:val="2"/>
        </w:rPr>
        <w:t>ки аудиозаписи; использования средств орфографического</w:t>
      </w:r>
      <w:r w:rsidRPr="007370BF">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120FB" w:rsidRPr="007370BF" w:rsidRDefault="002120FB" w:rsidP="002120FB">
      <w:pPr>
        <w:ind w:firstLine="851"/>
        <w:contextualSpacing/>
        <w:jc w:val="both"/>
        <w:outlineLvl w:val="1"/>
      </w:pPr>
      <w:r w:rsidRPr="007370BF">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2120FB" w:rsidRPr="007370BF" w:rsidRDefault="002120FB" w:rsidP="002120FB">
      <w:pPr>
        <w:ind w:firstLine="851"/>
        <w:contextualSpacing/>
        <w:jc w:val="both"/>
        <w:outlineLvl w:val="1"/>
        <w:rPr>
          <w:spacing w:val="-2"/>
        </w:rPr>
      </w:pPr>
      <w:r w:rsidRPr="007370BF">
        <w:t xml:space="preserve">создания и использования диаграмм различных видов, </w:t>
      </w:r>
      <w:r w:rsidRPr="007370BF">
        <w:rPr>
          <w:spacing w:val="-2"/>
        </w:rPr>
        <w:t xml:space="preserve">специализированных географических (в ГИС) и исторических карт; </w:t>
      </w:r>
    </w:p>
    <w:p w:rsidR="002120FB" w:rsidRPr="007370BF" w:rsidRDefault="002120FB" w:rsidP="002120FB">
      <w:pPr>
        <w:ind w:firstLine="851"/>
        <w:contextualSpacing/>
        <w:jc w:val="both"/>
        <w:outlineLvl w:val="1"/>
        <w:rPr>
          <w:spacing w:val="-2"/>
        </w:rPr>
      </w:pPr>
      <w:r w:rsidRPr="007370BF">
        <w:rPr>
          <w:spacing w:val="-2"/>
        </w:rPr>
        <w:lastRenderedPageBreak/>
        <w:t>создания виртуальных геометрических объектов, графических сообщений с проведением рукой произвольных линий;</w:t>
      </w:r>
    </w:p>
    <w:p w:rsidR="002120FB" w:rsidRPr="007370BF" w:rsidRDefault="002120FB" w:rsidP="002120FB">
      <w:pPr>
        <w:ind w:firstLine="851"/>
        <w:contextualSpacing/>
        <w:jc w:val="both"/>
        <w:outlineLvl w:val="1"/>
      </w:pPr>
      <w:r w:rsidRPr="007370BF">
        <w:t xml:space="preserve">организации сообщения в виде линейного или включающего ссылки сопровождения выступления, сообщения для </w:t>
      </w:r>
      <w:r w:rsidRPr="007370BF">
        <w:rPr>
          <w:spacing w:val="2"/>
        </w:rPr>
        <w:t xml:space="preserve">самостоятельного просмотра, в том числе видеомонтажа и </w:t>
      </w:r>
      <w:r w:rsidRPr="007370BF">
        <w:t>озвучивания видеосообщений;</w:t>
      </w:r>
    </w:p>
    <w:p w:rsidR="002120FB" w:rsidRPr="007370BF" w:rsidRDefault="002120FB" w:rsidP="002120FB">
      <w:pPr>
        <w:ind w:firstLine="851"/>
        <w:contextualSpacing/>
        <w:jc w:val="both"/>
        <w:outlineLvl w:val="1"/>
      </w:pPr>
      <w:r w:rsidRPr="007370BF">
        <w:t>выступления с аудио­, видео­ и графическим экранным сопровождением;</w:t>
      </w:r>
    </w:p>
    <w:p w:rsidR="002120FB" w:rsidRPr="007370BF" w:rsidRDefault="002120FB" w:rsidP="002120FB">
      <w:pPr>
        <w:ind w:firstLine="851"/>
        <w:contextualSpacing/>
        <w:jc w:val="both"/>
        <w:outlineLvl w:val="1"/>
      </w:pPr>
      <w:r w:rsidRPr="007370BF">
        <w:t>вывода информации на бумагу и</w:t>
      </w:r>
      <w:r w:rsidRPr="007370BF">
        <w:t> </w:t>
      </w:r>
      <w:r w:rsidRPr="007370BF">
        <w:t>т.</w:t>
      </w:r>
      <w:r w:rsidRPr="007370BF">
        <w:t> </w:t>
      </w:r>
      <w:r w:rsidRPr="007370BF">
        <w:t>п. и в трёхмерную материальную среду (печать);</w:t>
      </w:r>
    </w:p>
    <w:p w:rsidR="002120FB" w:rsidRPr="007370BF" w:rsidRDefault="002120FB" w:rsidP="002120FB">
      <w:pPr>
        <w:ind w:firstLine="851"/>
        <w:contextualSpacing/>
        <w:jc w:val="both"/>
        <w:outlineLvl w:val="1"/>
      </w:pPr>
      <w:r w:rsidRPr="007370BF">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2120FB" w:rsidRPr="007370BF" w:rsidRDefault="002120FB" w:rsidP="002120FB">
      <w:pPr>
        <w:ind w:firstLine="851"/>
        <w:contextualSpacing/>
        <w:jc w:val="both"/>
        <w:outlineLvl w:val="1"/>
      </w:pPr>
      <w:r w:rsidRPr="007370BF">
        <w:t>поиска и получения информации;</w:t>
      </w:r>
    </w:p>
    <w:p w:rsidR="002120FB" w:rsidRPr="007370BF" w:rsidRDefault="002120FB" w:rsidP="002120FB">
      <w:pPr>
        <w:ind w:firstLine="851"/>
        <w:contextualSpacing/>
        <w:jc w:val="both"/>
        <w:outlineLvl w:val="1"/>
      </w:pPr>
      <w:r w:rsidRPr="007370BF">
        <w:t>использования источников информации на бумажных и цифровых носителях (в том числе в справочниках, словарях, поисковых системах);</w:t>
      </w:r>
    </w:p>
    <w:p w:rsidR="002120FB" w:rsidRPr="007370BF" w:rsidRDefault="002120FB" w:rsidP="002120FB">
      <w:pPr>
        <w:ind w:firstLine="851"/>
        <w:contextualSpacing/>
        <w:jc w:val="both"/>
        <w:outlineLvl w:val="1"/>
      </w:pPr>
      <w:r w:rsidRPr="007370BF">
        <w:rPr>
          <w:spacing w:val="2"/>
        </w:rPr>
        <w:t xml:space="preserve">общения в Интернете, взаимодействия в социальных </w:t>
      </w:r>
      <w:r w:rsidRPr="007370BF">
        <w:t>группах и сетях, участия в форумах, групповой работы над сообщениями (вики);</w:t>
      </w:r>
    </w:p>
    <w:p w:rsidR="002120FB" w:rsidRPr="007370BF" w:rsidRDefault="002120FB" w:rsidP="002120FB">
      <w:pPr>
        <w:ind w:firstLine="851"/>
        <w:contextualSpacing/>
        <w:jc w:val="both"/>
        <w:outlineLvl w:val="1"/>
      </w:pPr>
      <w:r w:rsidRPr="007370BF">
        <w:t>создания,заполнения и анализа баз данных, в том числе определителей; их наглядного представления;</w:t>
      </w:r>
    </w:p>
    <w:p w:rsidR="002120FB" w:rsidRPr="007370BF" w:rsidRDefault="002120FB" w:rsidP="002120FB">
      <w:pPr>
        <w:ind w:firstLine="851"/>
        <w:contextualSpacing/>
        <w:jc w:val="both"/>
        <w:outlineLvl w:val="1"/>
      </w:pPr>
      <w:r w:rsidRPr="007370BF">
        <w:rPr>
          <w:spacing w:val="2"/>
        </w:rPr>
        <w:t>включения обучающихся в естественно­научную дея</w:t>
      </w:r>
      <w:r w:rsidRPr="007370BF">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7370BF">
        <w:rPr>
          <w:spacing w:val="2"/>
        </w:rPr>
        <w:t xml:space="preserve">включая определение местонахождения; виртуальных лабораторий, вещественных и виртуально­наглядных моделей и </w:t>
      </w:r>
      <w:r w:rsidRPr="007370BF">
        <w:t>коллекций основных математических и естественно­научных объектов и явлений;</w:t>
      </w:r>
    </w:p>
    <w:p w:rsidR="002120FB" w:rsidRPr="007370BF" w:rsidRDefault="002120FB" w:rsidP="002120FB">
      <w:pPr>
        <w:ind w:firstLine="851"/>
        <w:contextualSpacing/>
        <w:jc w:val="both"/>
        <w:outlineLvl w:val="1"/>
      </w:pPr>
      <w:r w:rsidRPr="007370BF">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7370BF">
        <w:t>и рисованной мультипликации;</w:t>
      </w:r>
    </w:p>
    <w:p w:rsidR="002120FB" w:rsidRPr="007370BF" w:rsidRDefault="002120FB" w:rsidP="002120FB">
      <w:pPr>
        <w:ind w:firstLine="851"/>
        <w:contextualSpacing/>
        <w:jc w:val="both"/>
        <w:outlineLvl w:val="1"/>
        <w:rPr>
          <w:spacing w:val="-2"/>
        </w:rPr>
      </w:pPr>
      <w:r w:rsidRPr="007370BF">
        <w:rPr>
          <w:spacing w:val="2"/>
        </w:rPr>
        <w:t>создания материальных и информационных объектов с использованием ручных и электроинструментов, применяе</w:t>
      </w:r>
      <w:r w:rsidRPr="007370BF">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120FB" w:rsidRPr="007370BF" w:rsidRDefault="002120FB" w:rsidP="002120FB">
      <w:pPr>
        <w:ind w:firstLine="851"/>
        <w:contextualSpacing/>
        <w:jc w:val="both"/>
        <w:outlineLvl w:val="1"/>
      </w:pPr>
      <w:r w:rsidRPr="007370BF">
        <w:t>занятий по изучению правил дорожного движения с использованием игр, оборудования, а также компьютерных тренажёров;</w:t>
      </w:r>
    </w:p>
    <w:p w:rsidR="002120FB" w:rsidRPr="007370BF" w:rsidRDefault="002120FB" w:rsidP="002120FB">
      <w:pPr>
        <w:ind w:firstLine="851"/>
        <w:contextualSpacing/>
        <w:jc w:val="both"/>
        <w:outlineLvl w:val="1"/>
        <w:rPr>
          <w:spacing w:val="-2"/>
        </w:rPr>
      </w:pPr>
      <w:r w:rsidRPr="007370BF">
        <w:rPr>
          <w:spacing w:val="-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2120FB" w:rsidRPr="007370BF" w:rsidRDefault="002120FB" w:rsidP="002120FB">
      <w:pPr>
        <w:ind w:firstLine="851"/>
        <w:contextualSpacing/>
        <w:jc w:val="both"/>
        <w:outlineLvl w:val="1"/>
      </w:pPr>
      <w:r w:rsidRPr="007370BF">
        <w:t xml:space="preserve">проектирования и организации индивидуальной и групповой деятельности, организации своего времени с использованием ИКТ; </w:t>
      </w:r>
    </w:p>
    <w:p w:rsidR="002120FB" w:rsidRPr="007370BF" w:rsidRDefault="002120FB" w:rsidP="002120FB">
      <w:pPr>
        <w:ind w:firstLine="851"/>
        <w:contextualSpacing/>
        <w:jc w:val="both"/>
        <w:outlineLvl w:val="1"/>
      </w:pPr>
      <w:r w:rsidRPr="007370BF">
        <w:t>планирования образовательной деятельности, фиксирования ее реализации в целом и отдельных этапов (выступлений, дискуссий, экспериментов);</w:t>
      </w:r>
    </w:p>
    <w:p w:rsidR="002120FB" w:rsidRPr="007370BF" w:rsidRDefault="002120FB" w:rsidP="002120FB">
      <w:pPr>
        <w:ind w:firstLine="851"/>
        <w:contextualSpacing/>
        <w:jc w:val="both"/>
        <w:outlineLvl w:val="1"/>
      </w:pPr>
      <w:r w:rsidRPr="007370BF">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120FB" w:rsidRPr="007370BF" w:rsidRDefault="002120FB" w:rsidP="002120FB">
      <w:pPr>
        <w:ind w:firstLine="851"/>
        <w:contextualSpacing/>
        <w:jc w:val="both"/>
        <w:outlineLvl w:val="1"/>
      </w:pPr>
      <w:r w:rsidRPr="007370BF">
        <w:rPr>
          <w:spacing w:val="-2"/>
        </w:rPr>
        <w:t>проведения массовых мероприятий, собраний, представле</w:t>
      </w:r>
      <w:r w:rsidRPr="007370BF">
        <w:rPr>
          <w:spacing w:val="-4"/>
        </w:rPr>
        <w:t>ний</w:t>
      </w:r>
      <w:r w:rsidRPr="007370BF">
        <w:rPr>
          <w:spacing w:val="-2"/>
        </w:rPr>
        <w:t>, организации сценической работы, театрализованных представлений</w:t>
      </w:r>
      <w:r w:rsidRPr="007370BF">
        <w:t>выпуска школьных печатных изданий, работы школьного телевидения.</w:t>
      </w:r>
    </w:p>
    <w:p w:rsidR="002120FB" w:rsidRDefault="002120FB" w:rsidP="002120FB">
      <w:pPr>
        <w:autoSpaceDE w:val="0"/>
        <w:autoSpaceDN w:val="0"/>
        <w:adjustRightInd w:val="0"/>
        <w:ind w:firstLine="851"/>
        <w:jc w:val="both"/>
        <w:textAlignment w:val="center"/>
      </w:pPr>
      <w:r w:rsidRPr="007370BF">
        <w:t>Все указанные виды деятельности обеспечиваются расходными материалами.</w:t>
      </w:r>
    </w:p>
    <w:p w:rsidR="002120FB" w:rsidRDefault="002120FB" w:rsidP="002120FB">
      <w:pPr>
        <w:autoSpaceDE w:val="0"/>
        <w:autoSpaceDN w:val="0"/>
        <w:adjustRightInd w:val="0"/>
        <w:ind w:firstLine="851"/>
        <w:jc w:val="both"/>
        <w:textAlignment w:val="center"/>
        <w:rPr>
          <w:spacing w:val="2"/>
        </w:rPr>
      </w:pPr>
      <w:r w:rsidRPr="007370BF">
        <w:rPr>
          <w:b/>
          <w:bCs/>
          <w:spacing w:val="2"/>
        </w:rPr>
        <w:t>Технические средства:</w:t>
      </w:r>
      <w:r w:rsidRPr="007370BF">
        <w:rPr>
          <w:spacing w:val="2"/>
        </w:rPr>
        <w:t xml:space="preserve"> мультимедийный проектор и экран; принтер монохромный; принтер цветной; фотопринтер; цифровой фотоаппарат; цифровая видеокамера; сканер; микрофон; оборудование компьютерной сети; цифровой микроскоп</w:t>
      </w:r>
    </w:p>
    <w:p w:rsidR="002120FB" w:rsidRDefault="002120FB" w:rsidP="002120FB">
      <w:pPr>
        <w:autoSpaceDE w:val="0"/>
        <w:autoSpaceDN w:val="0"/>
        <w:adjustRightInd w:val="0"/>
        <w:ind w:firstLine="851"/>
        <w:jc w:val="both"/>
        <w:textAlignment w:val="center"/>
      </w:pPr>
      <w:r w:rsidRPr="007370BF">
        <w:rPr>
          <w:b/>
          <w:bCs/>
          <w:spacing w:val="2"/>
        </w:rPr>
        <w:t xml:space="preserve">Обеспечение технической, методической и организационной поддержки: </w:t>
      </w:r>
      <w:r w:rsidRPr="007370BF">
        <w:rPr>
          <w:spacing w:val="2"/>
        </w:rPr>
        <w:t xml:space="preserve">разработка планов, дорожных карт; заключение договоров; подготовка распорядительных </w:t>
      </w:r>
      <w:r w:rsidRPr="007370BF">
        <w:rPr>
          <w:spacing w:val="2"/>
        </w:rPr>
        <w:lastRenderedPageBreak/>
        <w:t xml:space="preserve">документов учредителя; подготовка локальных актов образовательной организации; подготовка программ формирования </w:t>
      </w:r>
      <w:r w:rsidRPr="007370BF">
        <w:t>ИКТ­компетентности работников ОУ (индивидуальных программ для каждого работника).</w:t>
      </w:r>
    </w:p>
    <w:p w:rsidR="002120FB" w:rsidRDefault="002120FB" w:rsidP="002120FB">
      <w:pPr>
        <w:autoSpaceDE w:val="0"/>
        <w:autoSpaceDN w:val="0"/>
        <w:adjustRightInd w:val="0"/>
        <w:ind w:firstLine="851"/>
        <w:jc w:val="both"/>
        <w:textAlignment w:val="center"/>
      </w:pPr>
      <w:r w:rsidRPr="007370BF">
        <w:rPr>
          <w:b/>
          <w:bCs/>
          <w:spacing w:val="2"/>
        </w:rPr>
        <w:t xml:space="preserve">Отображение образовательнойдеятельности в информационной среде: </w:t>
      </w:r>
      <w:r w:rsidRPr="007370BF">
        <w:rPr>
          <w:spacing w:val="2"/>
        </w:rPr>
        <w:t>размещаются домашние задания (тексто</w:t>
      </w:r>
      <w:r w:rsidRPr="007370BF">
        <w:t>вая формулировка, видеофильм для анализа, географическая карта); результаты выполнения аттестационны</w:t>
      </w:r>
      <w:r>
        <w:t xml:space="preserve">х    </w:t>
      </w:r>
      <w:r w:rsidRPr="007370BF">
        <w:t>работ обуча</w:t>
      </w:r>
      <w:r w:rsidRPr="007370BF">
        <w:rPr>
          <w:spacing w:val="2"/>
        </w:rPr>
        <w:t>ющихся; творческие работы учителей и обучающихся; осу</w:t>
      </w:r>
      <w:r w:rsidRPr="007370BF">
        <w:t>ществляется связь учителей, администрации, родителей, ор</w:t>
      </w:r>
      <w:r w:rsidRPr="007370BF">
        <w:rPr>
          <w:spacing w:val="2"/>
        </w:rPr>
        <w:t xml:space="preserve">ганов управления; осуществляется методическая поддержка </w:t>
      </w:r>
      <w:r w:rsidRPr="007370BF">
        <w:t>учителей (интернет­школа, интернет­ИПК, мультимедиаколлекция).</w:t>
      </w:r>
    </w:p>
    <w:p w:rsidR="002120FB" w:rsidRDefault="002120FB" w:rsidP="002120FB">
      <w:pPr>
        <w:autoSpaceDE w:val="0"/>
        <w:autoSpaceDN w:val="0"/>
        <w:adjustRightInd w:val="0"/>
        <w:ind w:firstLine="851"/>
        <w:jc w:val="both"/>
        <w:textAlignment w:val="center"/>
      </w:pPr>
      <w:r w:rsidRPr="007370BF">
        <w:rPr>
          <w:b/>
          <w:bCs/>
        </w:rPr>
        <w:t xml:space="preserve">Компоненты на бумажных носителях: </w:t>
      </w:r>
      <w:r w:rsidRPr="007370BF">
        <w:t>учебники (органайзеры); рабочие тетради (тетради­тренажёры).</w:t>
      </w:r>
    </w:p>
    <w:p w:rsidR="002120FB" w:rsidRDefault="002120FB" w:rsidP="002120FB">
      <w:pPr>
        <w:autoSpaceDE w:val="0"/>
        <w:autoSpaceDN w:val="0"/>
        <w:adjustRightInd w:val="0"/>
        <w:ind w:firstLine="851"/>
        <w:jc w:val="both"/>
        <w:textAlignment w:val="center"/>
      </w:pPr>
      <w:r w:rsidRPr="007370BF">
        <w:rPr>
          <w:b/>
          <w:bCs/>
        </w:rPr>
        <w:t xml:space="preserve">Компоненты на CD и DVD: </w:t>
      </w:r>
      <w:r w:rsidRPr="007370BF">
        <w:t>электронные приложения к учебникам; электронные наглядные пособия; электронные тренажёры; электронные практикумы.</w:t>
      </w:r>
    </w:p>
    <w:p w:rsidR="002120FB" w:rsidRDefault="002120FB" w:rsidP="002120FB">
      <w:pPr>
        <w:autoSpaceDE w:val="0"/>
        <w:autoSpaceDN w:val="0"/>
        <w:adjustRightInd w:val="0"/>
        <w:ind w:firstLine="851"/>
        <w:jc w:val="both"/>
        <w:textAlignment w:val="center"/>
      </w:pPr>
      <w:r w:rsidRPr="007370BF">
        <w:rPr>
          <w:spacing w:val="-2"/>
        </w:rPr>
        <w:t xml:space="preserve">Образовательной организацией определяются необходимые </w:t>
      </w:r>
      <w:r w:rsidRPr="007370BF">
        <w:t>меры и сроки по приведению информационно­методических</w:t>
      </w:r>
      <w:r w:rsidRPr="007370BF">
        <w:rPr>
          <w:spacing w:val="2"/>
        </w:rPr>
        <w:t xml:space="preserve">условий реализации основной образовательной программы </w:t>
      </w:r>
      <w:r w:rsidRPr="007370BF">
        <w:t>начального общего образования в соответствие с требованиями ФГОС НОО.</w:t>
      </w:r>
    </w:p>
    <w:p w:rsidR="002120FB" w:rsidRDefault="002120FB" w:rsidP="002120FB">
      <w:pPr>
        <w:autoSpaceDE w:val="0"/>
        <w:autoSpaceDN w:val="0"/>
        <w:adjustRightInd w:val="0"/>
        <w:ind w:firstLine="851"/>
        <w:jc w:val="both"/>
        <w:textAlignment w:val="center"/>
      </w:pPr>
      <w:r w:rsidRPr="007370BF">
        <w:rPr>
          <w:b/>
          <w:i/>
        </w:rPr>
        <w:t>Учебно-методическое и информационное обеспечение</w:t>
      </w:r>
      <w:r w:rsidRPr="007370BF">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633624" w:rsidRPr="00633624" w:rsidRDefault="00633624" w:rsidP="00633624">
      <w:pPr>
        <w:shd w:val="clear" w:color="auto" w:fill="FFFFFF"/>
        <w:spacing w:before="100" w:beforeAutospacing="1" w:after="100" w:afterAutospacing="1"/>
        <w:ind w:right="34" w:firstLine="851"/>
        <w:jc w:val="both"/>
        <w:rPr>
          <w:i/>
        </w:rPr>
      </w:pPr>
      <w:r w:rsidRPr="00633624">
        <w:rPr>
          <w:b/>
          <w:bCs/>
          <w:i/>
        </w:rPr>
        <w:t xml:space="preserve">Организация управления реализацией основной образовательной программы </w:t>
      </w:r>
    </w:p>
    <w:tbl>
      <w:tblPr>
        <w:tblW w:w="0" w:type="auto"/>
        <w:tblInd w:w="40" w:type="dxa"/>
        <w:tblCellMar>
          <w:left w:w="0" w:type="dxa"/>
          <w:right w:w="0" w:type="dxa"/>
        </w:tblCellMar>
        <w:tblLook w:val="04A0"/>
      </w:tblPr>
      <w:tblGrid>
        <w:gridCol w:w="6804"/>
        <w:gridCol w:w="2590"/>
      </w:tblGrid>
      <w:tr w:rsidR="00633624" w:rsidRPr="00464E4D" w:rsidTr="006240B3">
        <w:trPr>
          <w:trHeight w:val="322"/>
        </w:trPr>
        <w:tc>
          <w:tcPr>
            <w:tcW w:w="6804" w:type="dxa"/>
            <w:tcBorders>
              <w:top w:val="single" w:sz="8" w:space="0" w:color="auto"/>
              <w:left w:val="single" w:sz="8" w:space="0" w:color="auto"/>
              <w:bottom w:val="single" w:sz="8" w:space="0" w:color="auto"/>
              <w:right w:val="single" w:sz="8" w:space="0" w:color="auto"/>
            </w:tcBorders>
            <w:shd w:val="clear" w:color="auto" w:fill="D9D9D9"/>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center"/>
            </w:pPr>
            <w:r w:rsidRPr="00464E4D">
              <w:rPr>
                <w:b/>
                <w:bCs/>
              </w:rPr>
              <w:t>Направление</w:t>
            </w:r>
          </w:p>
        </w:tc>
        <w:tc>
          <w:tcPr>
            <w:tcW w:w="2590" w:type="dxa"/>
            <w:tcBorders>
              <w:top w:val="single" w:sz="8" w:space="0" w:color="auto"/>
              <w:left w:val="nil"/>
              <w:bottom w:val="single" w:sz="8" w:space="0" w:color="auto"/>
              <w:right w:val="single" w:sz="8" w:space="0" w:color="auto"/>
            </w:tcBorders>
            <w:shd w:val="clear" w:color="auto" w:fill="D9D9D9"/>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center"/>
            </w:pPr>
            <w:r w:rsidRPr="00464E4D">
              <w:rPr>
                <w:b/>
                <w:bCs/>
                <w:spacing w:val="-9"/>
              </w:rPr>
              <w:t>Орган управления</w:t>
            </w:r>
          </w:p>
        </w:tc>
      </w:tr>
      <w:tr w:rsidR="00633624" w:rsidRPr="00464E4D" w:rsidTr="006240B3">
        <w:trPr>
          <w:trHeight w:val="539"/>
        </w:trPr>
        <w:tc>
          <w:tcPr>
            <w:tcW w:w="68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both"/>
            </w:pPr>
            <w:r w:rsidRPr="00464E4D">
              <w:t>Реализация в полном объёме основной образовательной программы начального общего образования</w:t>
            </w:r>
          </w:p>
        </w:tc>
        <w:tc>
          <w:tcPr>
            <w:tcW w:w="259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33624" w:rsidRPr="00464E4D" w:rsidRDefault="00633624" w:rsidP="00633624">
            <w:pPr>
              <w:shd w:val="clear" w:color="auto" w:fill="FFFFFF"/>
              <w:spacing w:before="100" w:beforeAutospacing="1" w:after="100" w:afterAutospacing="1"/>
              <w:ind w:right="34"/>
              <w:jc w:val="both"/>
            </w:pPr>
            <w:r>
              <w:t>Управляющий совет </w:t>
            </w:r>
            <w:r w:rsidRPr="00464E4D">
              <w:t>школы</w:t>
            </w:r>
          </w:p>
        </w:tc>
      </w:tr>
      <w:tr w:rsidR="00633624" w:rsidRPr="00464E4D" w:rsidTr="006240B3">
        <w:trPr>
          <w:trHeight w:val="533"/>
        </w:trPr>
        <w:tc>
          <w:tcPr>
            <w:tcW w:w="6804"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both"/>
            </w:pPr>
            <w:r w:rsidRPr="00464E4D">
              <w:t>Определение цели основной образовательной программы начального общего образования, учитывающей специфику ОУ</w:t>
            </w:r>
          </w:p>
        </w:tc>
        <w:tc>
          <w:tcPr>
            <w:tcW w:w="2590"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both"/>
            </w:pPr>
            <w:r w:rsidRPr="00464E4D">
              <w:t>Педагогический совет</w:t>
            </w:r>
          </w:p>
        </w:tc>
      </w:tr>
      <w:tr w:rsidR="00633624" w:rsidRPr="00464E4D" w:rsidTr="006240B3">
        <w:trPr>
          <w:trHeight w:val="409"/>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both"/>
            </w:pPr>
            <w:r w:rsidRPr="00464E4D">
              <w:t>Обеспечение качества образования выпускников начальной школы</w:t>
            </w:r>
          </w:p>
        </w:tc>
        <w:tc>
          <w:tcPr>
            <w:tcW w:w="25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both"/>
            </w:pPr>
            <w:r w:rsidRPr="00464E4D">
              <w:t>Педагогический совет</w:t>
            </w:r>
          </w:p>
        </w:tc>
      </w:tr>
      <w:tr w:rsidR="00633624" w:rsidRPr="00464E4D" w:rsidTr="006240B3">
        <w:trPr>
          <w:trHeight w:val="6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both"/>
            </w:pPr>
            <w:r w:rsidRPr="00464E4D">
              <w:t>Охрана жизни и здоровья обучающихся и работников образовательного учреждения во время образовательного процесса</w:t>
            </w:r>
          </w:p>
        </w:tc>
        <w:tc>
          <w:tcPr>
            <w:tcW w:w="25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both"/>
            </w:pPr>
            <w:r w:rsidRPr="00464E4D">
              <w:t>Педагогический совет</w:t>
            </w:r>
          </w:p>
        </w:tc>
      </w:tr>
      <w:tr w:rsidR="00633624" w:rsidRPr="00464E4D" w:rsidTr="006240B3">
        <w:trPr>
          <w:trHeight w:val="555"/>
        </w:trPr>
        <w:tc>
          <w:tcPr>
            <w:tcW w:w="6804"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both"/>
            </w:pPr>
            <w:r w:rsidRPr="00464E4D">
              <w:t xml:space="preserve">Формирование образовательной среды, создание условий, необходимых для реализации </w:t>
            </w:r>
            <w:r w:rsidRPr="00464E4D">
              <w:rPr>
                <w:bCs/>
              </w:rPr>
              <w:t>основной образовательной программы,</w:t>
            </w:r>
            <w:r w:rsidRPr="00464E4D">
              <w:t>развития личности обучающихся на ступени начального общего образования</w:t>
            </w:r>
          </w:p>
        </w:tc>
        <w:tc>
          <w:tcPr>
            <w:tcW w:w="259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both"/>
            </w:pPr>
            <w:r>
              <w:t>Управляющий совет </w:t>
            </w:r>
            <w:r w:rsidRPr="00464E4D">
              <w:t>школы</w:t>
            </w:r>
          </w:p>
        </w:tc>
      </w:tr>
      <w:tr w:rsidR="00633624" w:rsidRPr="00464E4D" w:rsidTr="006240B3">
        <w:trPr>
          <w:trHeight w:val="704"/>
        </w:trPr>
        <w:tc>
          <w:tcPr>
            <w:tcW w:w="68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both"/>
            </w:pPr>
            <w:r w:rsidRPr="00464E4D">
              <w:t>Обеспечение обучающимся и их родителям возможности участия в формировании индивидуальной образовательной траектории обучающегося</w:t>
            </w:r>
          </w:p>
        </w:tc>
        <w:tc>
          <w:tcPr>
            <w:tcW w:w="259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both"/>
            </w:pPr>
            <w:r w:rsidRPr="00464E4D">
              <w:t>Педагогический совет</w:t>
            </w:r>
          </w:p>
        </w:tc>
      </w:tr>
      <w:tr w:rsidR="00633624" w:rsidRPr="00464E4D" w:rsidTr="006240B3">
        <w:trPr>
          <w:trHeight w:val="433"/>
        </w:trPr>
        <w:tc>
          <w:tcPr>
            <w:tcW w:w="68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both"/>
            </w:pPr>
            <w:r w:rsidRPr="00464E4D">
              <w:t>Определение содержания рабочих программ и программ внеурочной деятельности</w:t>
            </w:r>
          </w:p>
        </w:tc>
        <w:tc>
          <w:tcPr>
            <w:tcW w:w="259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both"/>
            </w:pPr>
            <w:r w:rsidRPr="00464E4D">
              <w:t>Педагогический совет</w:t>
            </w:r>
          </w:p>
        </w:tc>
      </w:tr>
      <w:tr w:rsidR="00633624" w:rsidRPr="00464E4D" w:rsidTr="006240B3">
        <w:trPr>
          <w:trHeight w:val="839"/>
        </w:trPr>
        <w:tc>
          <w:tcPr>
            <w:tcW w:w="68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both"/>
            </w:pPr>
            <w:r w:rsidRPr="00464E4D">
              <w:t>Осуществление выбора образовательных технологий с учётом возрастных особенностей обучающихся, специфики образовательного учреждения</w:t>
            </w:r>
          </w:p>
        </w:tc>
        <w:tc>
          <w:tcPr>
            <w:tcW w:w="259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33624" w:rsidRPr="00464E4D" w:rsidRDefault="00633624" w:rsidP="006240B3">
            <w:pPr>
              <w:shd w:val="clear" w:color="auto" w:fill="FFFFFF"/>
              <w:spacing w:before="100" w:beforeAutospacing="1" w:after="100" w:afterAutospacing="1"/>
              <w:ind w:right="34"/>
              <w:jc w:val="both"/>
            </w:pPr>
            <w:r w:rsidRPr="00464E4D">
              <w:t>Методическое объединение учителей начальных классов</w:t>
            </w:r>
          </w:p>
        </w:tc>
      </w:tr>
    </w:tbl>
    <w:p w:rsidR="00633624" w:rsidRDefault="00633624" w:rsidP="00633624">
      <w:pPr>
        <w:tabs>
          <w:tab w:val="left" w:pos="1134"/>
        </w:tabs>
        <w:ind w:firstLine="851"/>
        <w:jc w:val="both"/>
        <w:rPr>
          <w:b/>
          <w:bCs/>
        </w:rPr>
      </w:pPr>
    </w:p>
    <w:p w:rsidR="00633624" w:rsidRPr="00633624" w:rsidRDefault="00633624" w:rsidP="00633624">
      <w:pPr>
        <w:tabs>
          <w:tab w:val="left" w:pos="1134"/>
        </w:tabs>
        <w:ind w:firstLine="851"/>
        <w:jc w:val="both"/>
        <w:rPr>
          <w:b/>
          <w:bCs/>
          <w:i/>
        </w:rPr>
      </w:pPr>
      <w:r w:rsidRPr="00633624">
        <w:rPr>
          <w:b/>
          <w:bCs/>
          <w:i/>
        </w:rPr>
        <w:t>Сетевой график (дорожная карта) по формированию необходимой системы условий реализации образовательной программы начального общего образования</w:t>
      </w:r>
    </w:p>
    <w:p w:rsidR="00633624" w:rsidRDefault="00633624" w:rsidP="00633624">
      <w:pPr>
        <w:tabs>
          <w:tab w:val="left" w:pos="1134"/>
        </w:tabs>
        <w:ind w:firstLine="851"/>
        <w:jc w:val="both"/>
      </w:pPr>
      <w:r w:rsidRPr="00464E4D">
        <w:rPr>
          <w:b/>
          <w:bCs/>
        </w:rPr>
        <w:lastRenderedPageBreak/>
        <w:t>Цель:</w:t>
      </w:r>
      <w:r w:rsidRPr="00464E4D">
        <w:rPr>
          <w:i/>
          <w:iCs/>
        </w:rPr>
        <w:t> </w:t>
      </w:r>
      <w:r w:rsidRPr="00464E4D">
        <w:t>создание условий для организационно-управленческого, кадрового, материально-технического, финансового, научно-методического и информационного обеспечения введения ФГОС начального общего образования.</w:t>
      </w:r>
    </w:p>
    <w:p w:rsidR="00633624" w:rsidRPr="00464E4D" w:rsidRDefault="00633624" w:rsidP="00633624">
      <w:pPr>
        <w:pStyle w:val="17"/>
        <w:ind w:left="360"/>
        <w:jc w:val="both"/>
        <w:rPr>
          <w:rFonts w:ascii="Times New Roman" w:hAnsi="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5103"/>
        <w:gridCol w:w="1984"/>
      </w:tblGrid>
      <w:tr w:rsidR="00633624" w:rsidTr="006240B3">
        <w:tc>
          <w:tcPr>
            <w:tcW w:w="2552" w:type="dxa"/>
            <w:shd w:val="clear" w:color="auto" w:fill="D9D9D9"/>
          </w:tcPr>
          <w:p w:rsidR="00633624" w:rsidRPr="00815278" w:rsidRDefault="00633624" w:rsidP="006240B3">
            <w:pPr>
              <w:pStyle w:val="17"/>
              <w:jc w:val="center"/>
              <w:rPr>
                <w:rFonts w:ascii="Times New Roman" w:hAnsi="Times New Roman"/>
                <w:sz w:val="24"/>
                <w:szCs w:val="24"/>
              </w:rPr>
            </w:pPr>
            <w:r w:rsidRPr="00815278">
              <w:rPr>
                <w:rFonts w:ascii="Times New Roman" w:hAnsi="Times New Roman"/>
                <w:b/>
                <w:bCs/>
                <w:color w:val="000000"/>
                <w:sz w:val="24"/>
                <w:szCs w:val="24"/>
              </w:rPr>
              <w:t>Направление мероприятий</w:t>
            </w:r>
          </w:p>
        </w:tc>
        <w:tc>
          <w:tcPr>
            <w:tcW w:w="5103" w:type="dxa"/>
            <w:shd w:val="clear" w:color="auto" w:fill="D9D9D9"/>
          </w:tcPr>
          <w:p w:rsidR="00633624" w:rsidRPr="00815278" w:rsidRDefault="00633624" w:rsidP="006240B3">
            <w:pPr>
              <w:pStyle w:val="17"/>
              <w:jc w:val="center"/>
              <w:rPr>
                <w:rFonts w:ascii="Times New Roman" w:hAnsi="Times New Roman"/>
                <w:sz w:val="24"/>
                <w:szCs w:val="24"/>
              </w:rPr>
            </w:pPr>
            <w:r w:rsidRPr="00815278">
              <w:rPr>
                <w:rFonts w:ascii="Times New Roman" w:hAnsi="Times New Roman"/>
                <w:b/>
                <w:bCs/>
                <w:color w:val="000000"/>
                <w:sz w:val="24"/>
                <w:szCs w:val="24"/>
              </w:rPr>
              <w:t>Мероприятия</w:t>
            </w:r>
          </w:p>
        </w:tc>
        <w:tc>
          <w:tcPr>
            <w:tcW w:w="1984" w:type="dxa"/>
            <w:shd w:val="clear" w:color="auto" w:fill="D9D9D9"/>
          </w:tcPr>
          <w:p w:rsidR="00633624" w:rsidRPr="00815278" w:rsidRDefault="00633624" w:rsidP="006240B3">
            <w:pPr>
              <w:pStyle w:val="17"/>
              <w:jc w:val="center"/>
              <w:rPr>
                <w:rFonts w:ascii="Times New Roman" w:hAnsi="Times New Roman"/>
                <w:sz w:val="24"/>
                <w:szCs w:val="24"/>
              </w:rPr>
            </w:pPr>
            <w:r w:rsidRPr="00815278">
              <w:rPr>
                <w:rFonts w:ascii="Times New Roman" w:hAnsi="Times New Roman"/>
                <w:b/>
                <w:bCs/>
                <w:color w:val="000000"/>
                <w:sz w:val="24"/>
                <w:szCs w:val="24"/>
              </w:rPr>
              <w:t>Сроки реализации</w:t>
            </w:r>
          </w:p>
        </w:tc>
      </w:tr>
      <w:tr w:rsidR="00633624" w:rsidTr="006240B3">
        <w:trPr>
          <w:trHeight w:val="833"/>
        </w:trPr>
        <w:tc>
          <w:tcPr>
            <w:tcW w:w="2552" w:type="dxa"/>
            <w:vMerge w:val="restart"/>
          </w:tcPr>
          <w:p w:rsidR="00633624" w:rsidRPr="00815278" w:rsidRDefault="00633624" w:rsidP="006240B3">
            <w:pPr>
              <w:pStyle w:val="17"/>
              <w:tabs>
                <w:tab w:val="left" w:pos="207"/>
                <w:tab w:val="left" w:pos="459"/>
              </w:tabs>
              <w:rPr>
                <w:rFonts w:ascii="Times New Roman" w:hAnsi="Times New Roman"/>
                <w:b/>
                <w:bCs/>
                <w:color w:val="000000"/>
                <w:sz w:val="24"/>
                <w:szCs w:val="24"/>
              </w:rPr>
            </w:pPr>
            <w:r w:rsidRPr="00345EB7">
              <w:rPr>
                <w:rFonts w:ascii="Times New Roman" w:hAnsi="Times New Roman"/>
                <w:bCs/>
                <w:color w:val="000000"/>
                <w:sz w:val="24"/>
                <w:szCs w:val="24"/>
              </w:rPr>
              <w:t>I</w:t>
            </w:r>
            <w:r>
              <w:rPr>
                <w:rFonts w:ascii="Times New Roman" w:hAnsi="Times New Roman"/>
                <w:b/>
                <w:bCs/>
                <w:color w:val="000000"/>
                <w:sz w:val="24"/>
                <w:szCs w:val="24"/>
              </w:rPr>
              <w:t xml:space="preserve">. </w:t>
            </w:r>
            <w:r w:rsidRPr="00345EB7">
              <w:rPr>
                <w:rFonts w:ascii="Times New Roman" w:hAnsi="Times New Roman"/>
                <w:bCs/>
                <w:color w:val="000000"/>
                <w:sz w:val="24"/>
                <w:szCs w:val="24"/>
              </w:rPr>
              <w:t>Орга</w:t>
            </w:r>
            <w:r>
              <w:rPr>
                <w:rFonts w:ascii="Times New Roman" w:hAnsi="Times New Roman"/>
                <w:bCs/>
                <w:color w:val="000000"/>
                <w:sz w:val="24"/>
                <w:szCs w:val="24"/>
              </w:rPr>
              <w:t>низационное обеспечение реализации</w:t>
            </w:r>
            <w:r w:rsidRPr="00345EB7">
              <w:rPr>
                <w:rFonts w:ascii="Times New Roman" w:hAnsi="Times New Roman"/>
                <w:bCs/>
                <w:color w:val="000000"/>
                <w:sz w:val="24"/>
                <w:szCs w:val="24"/>
              </w:rPr>
              <w:t xml:space="preserve"> ФГОС НОО</w:t>
            </w:r>
          </w:p>
        </w:tc>
        <w:tc>
          <w:tcPr>
            <w:tcW w:w="5103" w:type="dxa"/>
            <w:tcBorders>
              <w:right w:val="single" w:sz="8" w:space="0" w:color="auto"/>
            </w:tcBorders>
            <w:shd w:val="clear" w:color="auto" w:fill="auto"/>
          </w:tcPr>
          <w:p w:rsidR="00633624" w:rsidRDefault="00633624" w:rsidP="00633624">
            <w:pPr>
              <w:spacing w:line="258" w:lineRule="exact"/>
              <w:ind w:left="80"/>
            </w:pPr>
            <w:r>
              <w:t>1. Внесение изменений и дополнений в основную образовательную программу начального общегообразования</w:t>
            </w:r>
          </w:p>
        </w:tc>
        <w:tc>
          <w:tcPr>
            <w:tcW w:w="1984" w:type="dxa"/>
            <w:tcBorders>
              <w:right w:val="single" w:sz="8" w:space="0" w:color="auto"/>
            </w:tcBorders>
            <w:shd w:val="clear" w:color="auto" w:fill="auto"/>
          </w:tcPr>
          <w:p w:rsidR="00633624" w:rsidRDefault="00633624" w:rsidP="006240B3">
            <w:pPr>
              <w:pStyle w:val="aff"/>
            </w:pPr>
            <w:r>
              <w:t>По мере необходимости</w:t>
            </w:r>
          </w:p>
        </w:tc>
      </w:tr>
      <w:tr w:rsidR="00633624" w:rsidTr="006240B3">
        <w:trPr>
          <w:trHeight w:val="832"/>
        </w:trPr>
        <w:tc>
          <w:tcPr>
            <w:tcW w:w="2552" w:type="dxa"/>
            <w:vMerge/>
          </w:tcPr>
          <w:p w:rsidR="00633624" w:rsidRPr="00345EB7" w:rsidRDefault="00633624" w:rsidP="006240B3">
            <w:pPr>
              <w:pStyle w:val="17"/>
              <w:tabs>
                <w:tab w:val="left" w:pos="207"/>
                <w:tab w:val="left" w:pos="459"/>
              </w:tabs>
              <w:rPr>
                <w:rFonts w:ascii="Times New Roman" w:hAnsi="Times New Roman"/>
                <w:bCs/>
                <w:color w:val="000000"/>
                <w:sz w:val="24"/>
                <w:szCs w:val="24"/>
              </w:rPr>
            </w:pPr>
          </w:p>
        </w:tc>
        <w:tc>
          <w:tcPr>
            <w:tcW w:w="5103" w:type="dxa"/>
            <w:tcBorders>
              <w:right w:val="single" w:sz="8" w:space="0" w:color="auto"/>
            </w:tcBorders>
            <w:shd w:val="clear" w:color="auto" w:fill="auto"/>
          </w:tcPr>
          <w:p w:rsidR="00633624" w:rsidRPr="00D87CD6" w:rsidRDefault="00633624" w:rsidP="006240B3">
            <w:pPr>
              <w:spacing w:line="258" w:lineRule="exact"/>
              <w:ind w:left="80"/>
              <w:rPr>
                <w:rFonts w:cs="Arial"/>
                <w:szCs w:val="20"/>
              </w:rPr>
            </w:pPr>
            <w:r>
              <w:t xml:space="preserve">2. </w:t>
            </w:r>
            <w:r w:rsidRPr="00345EB7">
              <w:rPr>
                <w:rFonts w:cs="Arial"/>
                <w:szCs w:val="20"/>
              </w:rPr>
              <w:t xml:space="preserve">Разработка </w:t>
            </w:r>
            <w:r>
              <w:rPr>
                <w:rFonts w:cs="Arial"/>
                <w:szCs w:val="20"/>
              </w:rPr>
              <w:t xml:space="preserve">и реализация системы мониторинг образовательных потребностей </w:t>
            </w:r>
            <w:r w:rsidRPr="00345EB7">
              <w:rPr>
                <w:rFonts w:cs="Arial"/>
                <w:szCs w:val="20"/>
              </w:rPr>
              <w:t>обучающихся иродителей по использованию часов вариативнойчасти учебно</w:t>
            </w:r>
            <w:r>
              <w:rPr>
                <w:rFonts w:cs="Arial"/>
                <w:szCs w:val="20"/>
              </w:rPr>
              <w:t>го плана и внеурочной деятельности.</w:t>
            </w:r>
          </w:p>
        </w:tc>
        <w:tc>
          <w:tcPr>
            <w:tcW w:w="1984" w:type="dxa"/>
            <w:tcBorders>
              <w:right w:val="single" w:sz="8" w:space="0" w:color="auto"/>
            </w:tcBorders>
            <w:shd w:val="clear" w:color="auto" w:fill="auto"/>
          </w:tcPr>
          <w:p w:rsidR="00633624" w:rsidRPr="00D87CD6" w:rsidRDefault="00633624" w:rsidP="006240B3">
            <w:pPr>
              <w:spacing w:line="258" w:lineRule="exact"/>
              <w:rPr>
                <w:rFonts w:cs="Arial"/>
                <w:szCs w:val="20"/>
              </w:rPr>
            </w:pPr>
            <w:r>
              <w:rPr>
                <w:rFonts w:cs="Arial"/>
                <w:szCs w:val="20"/>
              </w:rPr>
              <w:t>Ежегодная коррек</w:t>
            </w:r>
            <w:r w:rsidRPr="00FB029B">
              <w:rPr>
                <w:rFonts w:cs="Arial"/>
                <w:szCs w:val="20"/>
              </w:rPr>
              <w:t>тировка</w:t>
            </w:r>
          </w:p>
        </w:tc>
      </w:tr>
      <w:tr w:rsidR="00633624" w:rsidTr="006240B3">
        <w:trPr>
          <w:trHeight w:val="611"/>
        </w:trPr>
        <w:tc>
          <w:tcPr>
            <w:tcW w:w="2552" w:type="dxa"/>
            <w:vMerge/>
          </w:tcPr>
          <w:p w:rsidR="00633624" w:rsidRPr="00345EB7" w:rsidRDefault="00633624" w:rsidP="006240B3">
            <w:pPr>
              <w:pStyle w:val="17"/>
              <w:tabs>
                <w:tab w:val="left" w:pos="207"/>
                <w:tab w:val="left" w:pos="459"/>
              </w:tabs>
              <w:rPr>
                <w:rFonts w:ascii="Times New Roman" w:hAnsi="Times New Roman"/>
                <w:bCs/>
                <w:color w:val="000000"/>
                <w:sz w:val="24"/>
                <w:szCs w:val="24"/>
              </w:rPr>
            </w:pPr>
          </w:p>
        </w:tc>
        <w:tc>
          <w:tcPr>
            <w:tcW w:w="5103" w:type="dxa"/>
            <w:tcBorders>
              <w:right w:val="single" w:sz="8" w:space="0" w:color="auto"/>
            </w:tcBorders>
            <w:shd w:val="clear" w:color="auto" w:fill="auto"/>
          </w:tcPr>
          <w:p w:rsidR="00633624" w:rsidRDefault="00633624" w:rsidP="006240B3">
            <w:pPr>
              <w:spacing w:line="258" w:lineRule="exact"/>
              <w:ind w:left="80"/>
              <w:rPr>
                <w:rFonts w:cs="Arial"/>
                <w:szCs w:val="20"/>
              </w:rPr>
            </w:pPr>
            <w:r>
              <w:t>3.</w:t>
            </w:r>
            <w:r w:rsidRPr="00FB029B">
              <w:rPr>
                <w:rFonts w:cs="Arial"/>
                <w:szCs w:val="20"/>
              </w:rPr>
              <w:t xml:space="preserve"> Участие в семинарах и конференциях</w:t>
            </w:r>
          </w:p>
          <w:p w:rsidR="00633624" w:rsidRPr="00A437AF" w:rsidRDefault="00633624" w:rsidP="006240B3">
            <w:pPr>
              <w:spacing w:line="258" w:lineRule="exact"/>
              <w:ind w:left="80"/>
              <w:rPr>
                <w:rFonts w:cs="Arial"/>
                <w:szCs w:val="20"/>
              </w:rPr>
            </w:pPr>
            <w:r w:rsidRPr="00FB029B">
              <w:rPr>
                <w:rFonts w:cs="Arial"/>
                <w:szCs w:val="20"/>
              </w:rPr>
              <w:t xml:space="preserve"> по проблемам введения ФГОС НОО</w:t>
            </w:r>
          </w:p>
        </w:tc>
        <w:tc>
          <w:tcPr>
            <w:tcW w:w="1984" w:type="dxa"/>
            <w:tcBorders>
              <w:right w:val="single" w:sz="8" w:space="0" w:color="auto"/>
            </w:tcBorders>
            <w:shd w:val="clear" w:color="auto" w:fill="auto"/>
          </w:tcPr>
          <w:p w:rsidR="00633624" w:rsidRPr="00A437AF" w:rsidRDefault="00633624" w:rsidP="006240B3">
            <w:pPr>
              <w:spacing w:line="258" w:lineRule="exact"/>
              <w:rPr>
                <w:rFonts w:cs="Arial"/>
                <w:szCs w:val="20"/>
              </w:rPr>
            </w:pPr>
            <w:r>
              <w:rPr>
                <w:rFonts w:cs="Arial"/>
                <w:szCs w:val="20"/>
              </w:rPr>
              <w:t xml:space="preserve">В </w:t>
            </w:r>
            <w:r w:rsidRPr="00A437AF">
              <w:rPr>
                <w:rFonts w:cs="Arial"/>
                <w:szCs w:val="20"/>
              </w:rPr>
              <w:t>соответствии</w:t>
            </w:r>
          </w:p>
          <w:p w:rsidR="00633624" w:rsidRDefault="00633624" w:rsidP="006240B3">
            <w:pPr>
              <w:pStyle w:val="aff"/>
            </w:pPr>
            <w:r w:rsidRPr="00A437AF">
              <w:rPr>
                <w:rFonts w:cs="Arial"/>
                <w:szCs w:val="20"/>
              </w:rPr>
              <w:t>с планом-графиком</w:t>
            </w:r>
          </w:p>
        </w:tc>
      </w:tr>
      <w:tr w:rsidR="00633624" w:rsidTr="006240B3">
        <w:trPr>
          <w:trHeight w:val="832"/>
        </w:trPr>
        <w:tc>
          <w:tcPr>
            <w:tcW w:w="2552" w:type="dxa"/>
            <w:vMerge/>
          </w:tcPr>
          <w:p w:rsidR="00633624" w:rsidRPr="00345EB7" w:rsidRDefault="00633624" w:rsidP="006240B3">
            <w:pPr>
              <w:pStyle w:val="17"/>
              <w:tabs>
                <w:tab w:val="left" w:pos="207"/>
                <w:tab w:val="left" w:pos="459"/>
              </w:tabs>
              <w:rPr>
                <w:rFonts w:ascii="Times New Roman" w:hAnsi="Times New Roman"/>
                <w:bCs/>
                <w:color w:val="000000"/>
                <w:sz w:val="24"/>
                <w:szCs w:val="24"/>
              </w:rPr>
            </w:pPr>
          </w:p>
        </w:tc>
        <w:tc>
          <w:tcPr>
            <w:tcW w:w="5103" w:type="dxa"/>
            <w:tcBorders>
              <w:right w:val="single" w:sz="8" w:space="0" w:color="auto"/>
            </w:tcBorders>
            <w:shd w:val="clear" w:color="auto" w:fill="auto"/>
          </w:tcPr>
          <w:p w:rsidR="00633624" w:rsidRPr="00633624" w:rsidRDefault="00633624" w:rsidP="00633624">
            <w:pPr>
              <w:spacing w:line="258" w:lineRule="exact"/>
              <w:ind w:left="80"/>
              <w:rPr>
                <w:rFonts w:cs="Arial"/>
                <w:szCs w:val="20"/>
              </w:rPr>
            </w:pPr>
            <w:r>
              <w:rPr>
                <w:rFonts w:cs="Arial"/>
                <w:szCs w:val="20"/>
              </w:rPr>
              <w:t xml:space="preserve">4. </w:t>
            </w:r>
            <w:r w:rsidRPr="00A437AF">
              <w:rPr>
                <w:rFonts w:cs="Arial"/>
                <w:szCs w:val="20"/>
              </w:rPr>
              <w:t>Разработка плана-</w:t>
            </w:r>
            <w:r>
              <w:rPr>
                <w:rFonts w:cs="Arial"/>
                <w:szCs w:val="20"/>
              </w:rPr>
              <w:t xml:space="preserve">графика реализации ФГОС </w:t>
            </w:r>
            <w:r w:rsidRPr="00A437AF">
              <w:rPr>
                <w:rFonts w:cs="Arial"/>
                <w:szCs w:val="20"/>
              </w:rPr>
              <w:t>НОО на следующий учебный год</w:t>
            </w:r>
          </w:p>
        </w:tc>
        <w:tc>
          <w:tcPr>
            <w:tcW w:w="1984" w:type="dxa"/>
            <w:tcBorders>
              <w:right w:val="single" w:sz="8" w:space="0" w:color="auto"/>
            </w:tcBorders>
            <w:shd w:val="clear" w:color="auto" w:fill="auto"/>
          </w:tcPr>
          <w:p w:rsidR="00633624" w:rsidRDefault="00633624" w:rsidP="006240B3">
            <w:pPr>
              <w:pStyle w:val="aff"/>
            </w:pPr>
            <w:r>
              <w:t>май-июнь</w:t>
            </w:r>
          </w:p>
        </w:tc>
      </w:tr>
      <w:tr w:rsidR="00633624" w:rsidTr="006240B3">
        <w:tc>
          <w:tcPr>
            <w:tcW w:w="2552" w:type="dxa"/>
            <w:vMerge w:val="restart"/>
          </w:tcPr>
          <w:p w:rsidR="00633624" w:rsidRPr="00815278" w:rsidRDefault="00633624" w:rsidP="006240B3">
            <w:pPr>
              <w:autoSpaceDE w:val="0"/>
              <w:autoSpaceDN w:val="0"/>
              <w:adjustRightInd w:val="0"/>
              <w:rPr>
                <w:color w:val="000000"/>
              </w:rPr>
            </w:pPr>
            <w:r w:rsidRPr="00815278">
              <w:rPr>
                <w:color w:val="000000"/>
              </w:rPr>
              <w:t>I</w:t>
            </w:r>
            <w:r w:rsidRPr="00345EB7">
              <w:rPr>
                <w:color w:val="000000"/>
              </w:rPr>
              <w:t>I</w:t>
            </w:r>
            <w:r w:rsidRPr="00815278">
              <w:rPr>
                <w:color w:val="000000"/>
              </w:rPr>
              <w:t xml:space="preserve">. </w:t>
            </w:r>
            <w:r>
              <w:rPr>
                <w:color w:val="000000"/>
              </w:rPr>
              <w:t>Нормативное обеспечение реализации</w:t>
            </w:r>
          </w:p>
          <w:p w:rsidR="00633624" w:rsidRPr="00815278" w:rsidRDefault="00633624" w:rsidP="006240B3">
            <w:pPr>
              <w:pStyle w:val="17"/>
              <w:rPr>
                <w:rFonts w:ascii="Times New Roman" w:hAnsi="Times New Roman"/>
                <w:sz w:val="24"/>
                <w:szCs w:val="24"/>
              </w:rPr>
            </w:pPr>
            <w:r w:rsidRPr="00815278">
              <w:rPr>
                <w:rFonts w:ascii="Times New Roman" w:hAnsi="Times New Roman"/>
                <w:color w:val="000000"/>
                <w:sz w:val="24"/>
                <w:szCs w:val="24"/>
              </w:rPr>
              <w:t>ФГОС</w:t>
            </w:r>
            <w:r>
              <w:rPr>
                <w:rFonts w:ascii="Times New Roman" w:hAnsi="Times New Roman"/>
                <w:color w:val="000000"/>
                <w:sz w:val="24"/>
                <w:szCs w:val="24"/>
              </w:rPr>
              <w:t xml:space="preserve"> НОО</w:t>
            </w:r>
          </w:p>
        </w:tc>
        <w:tc>
          <w:tcPr>
            <w:tcW w:w="5103" w:type="dxa"/>
          </w:tcPr>
          <w:p w:rsidR="00633624" w:rsidRPr="00A437AF" w:rsidRDefault="00633624" w:rsidP="006240B3">
            <w:pPr>
              <w:spacing w:line="258" w:lineRule="exact"/>
              <w:ind w:left="34"/>
              <w:rPr>
                <w:rFonts w:cs="Arial"/>
                <w:szCs w:val="20"/>
              </w:rPr>
            </w:pPr>
          </w:p>
        </w:tc>
        <w:tc>
          <w:tcPr>
            <w:tcW w:w="1984" w:type="dxa"/>
          </w:tcPr>
          <w:p w:rsidR="00633624" w:rsidRPr="00815278" w:rsidRDefault="00633624" w:rsidP="006240B3">
            <w:pPr>
              <w:autoSpaceDE w:val="0"/>
              <w:autoSpaceDN w:val="0"/>
              <w:adjustRightInd w:val="0"/>
              <w:rPr>
                <w:color w:val="000000"/>
              </w:rPr>
            </w:pPr>
          </w:p>
        </w:tc>
      </w:tr>
      <w:tr w:rsidR="00633624" w:rsidTr="006240B3">
        <w:tc>
          <w:tcPr>
            <w:tcW w:w="2552" w:type="dxa"/>
            <w:vMerge/>
          </w:tcPr>
          <w:p w:rsidR="00633624" w:rsidRPr="00815278" w:rsidRDefault="00633624" w:rsidP="006240B3">
            <w:pPr>
              <w:autoSpaceDE w:val="0"/>
              <w:autoSpaceDN w:val="0"/>
              <w:adjustRightInd w:val="0"/>
              <w:rPr>
                <w:color w:val="000000"/>
              </w:rPr>
            </w:pPr>
          </w:p>
        </w:tc>
        <w:tc>
          <w:tcPr>
            <w:tcW w:w="5103" w:type="dxa"/>
          </w:tcPr>
          <w:p w:rsidR="00633624" w:rsidRPr="008B47BF" w:rsidRDefault="00633624" w:rsidP="006240B3">
            <w:pPr>
              <w:spacing w:line="258" w:lineRule="exact"/>
              <w:ind w:left="80"/>
              <w:rPr>
                <w:rFonts w:cs="Arial"/>
                <w:szCs w:val="20"/>
              </w:rPr>
            </w:pPr>
            <w:r>
              <w:rPr>
                <w:color w:val="000000"/>
              </w:rPr>
              <w:t>1</w:t>
            </w:r>
            <w:r w:rsidRPr="00815278">
              <w:rPr>
                <w:color w:val="000000"/>
              </w:rPr>
              <w:t>.</w:t>
            </w:r>
            <w:r w:rsidRPr="008B47BF">
              <w:rPr>
                <w:rFonts w:cs="Arial"/>
                <w:szCs w:val="20"/>
              </w:rPr>
              <w:t xml:space="preserve"> Определение списка учебников и учебных пособий, используемых в образовательном процессев соответствии со Стандартом</w:t>
            </w:r>
          </w:p>
        </w:tc>
        <w:tc>
          <w:tcPr>
            <w:tcW w:w="1984" w:type="dxa"/>
          </w:tcPr>
          <w:p w:rsidR="00633624" w:rsidRPr="00815278" w:rsidRDefault="00633624" w:rsidP="006240B3">
            <w:pPr>
              <w:autoSpaceDE w:val="0"/>
              <w:autoSpaceDN w:val="0"/>
              <w:adjustRightInd w:val="0"/>
              <w:rPr>
                <w:color w:val="000000"/>
              </w:rPr>
            </w:pPr>
            <w:r>
              <w:rPr>
                <w:color w:val="000000"/>
              </w:rPr>
              <w:t>ежегодно</w:t>
            </w:r>
          </w:p>
        </w:tc>
      </w:tr>
      <w:tr w:rsidR="00633624" w:rsidTr="006240B3">
        <w:tc>
          <w:tcPr>
            <w:tcW w:w="2552" w:type="dxa"/>
            <w:vMerge/>
          </w:tcPr>
          <w:p w:rsidR="00633624" w:rsidRPr="00815278" w:rsidRDefault="00633624" w:rsidP="006240B3">
            <w:pPr>
              <w:autoSpaceDE w:val="0"/>
              <w:autoSpaceDN w:val="0"/>
              <w:adjustRightInd w:val="0"/>
              <w:rPr>
                <w:color w:val="000000"/>
              </w:rPr>
            </w:pPr>
          </w:p>
        </w:tc>
        <w:tc>
          <w:tcPr>
            <w:tcW w:w="5103" w:type="dxa"/>
          </w:tcPr>
          <w:p w:rsidR="00633624" w:rsidRPr="00815278" w:rsidRDefault="00633624" w:rsidP="006240B3">
            <w:pPr>
              <w:autoSpaceDE w:val="0"/>
              <w:autoSpaceDN w:val="0"/>
              <w:adjustRightInd w:val="0"/>
              <w:rPr>
                <w:color w:val="000000"/>
              </w:rPr>
            </w:pPr>
            <w:r>
              <w:rPr>
                <w:color w:val="000000"/>
              </w:rPr>
              <w:t>2</w:t>
            </w:r>
            <w:r w:rsidRPr="00815278">
              <w:rPr>
                <w:color w:val="000000"/>
              </w:rPr>
              <w:t xml:space="preserve">. </w:t>
            </w:r>
            <w:r>
              <w:t>Разработка и корректировка учебного плана</w:t>
            </w:r>
          </w:p>
        </w:tc>
        <w:tc>
          <w:tcPr>
            <w:tcW w:w="1984" w:type="dxa"/>
          </w:tcPr>
          <w:p w:rsidR="00633624" w:rsidRPr="00815278" w:rsidRDefault="00633624" w:rsidP="006240B3">
            <w:pPr>
              <w:autoSpaceDE w:val="0"/>
              <w:autoSpaceDN w:val="0"/>
              <w:adjustRightInd w:val="0"/>
              <w:rPr>
                <w:color w:val="000000"/>
              </w:rPr>
            </w:pPr>
            <w:r>
              <w:rPr>
                <w:color w:val="000000"/>
              </w:rPr>
              <w:t>ежегодно</w:t>
            </w:r>
          </w:p>
        </w:tc>
      </w:tr>
      <w:tr w:rsidR="00633624" w:rsidTr="006240B3">
        <w:tc>
          <w:tcPr>
            <w:tcW w:w="2552" w:type="dxa"/>
            <w:vMerge/>
          </w:tcPr>
          <w:p w:rsidR="00633624" w:rsidRPr="00815278" w:rsidRDefault="00633624" w:rsidP="006240B3">
            <w:pPr>
              <w:autoSpaceDE w:val="0"/>
              <w:autoSpaceDN w:val="0"/>
              <w:adjustRightInd w:val="0"/>
              <w:rPr>
                <w:color w:val="000000"/>
              </w:rPr>
            </w:pPr>
          </w:p>
        </w:tc>
        <w:tc>
          <w:tcPr>
            <w:tcW w:w="5103" w:type="dxa"/>
          </w:tcPr>
          <w:p w:rsidR="00633624" w:rsidRPr="00633624" w:rsidRDefault="00633624" w:rsidP="00633624">
            <w:pPr>
              <w:spacing w:line="258" w:lineRule="exact"/>
              <w:rPr>
                <w:rFonts w:cs="Arial"/>
                <w:szCs w:val="20"/>
              </w:rPr>
            </w:pPr>
            <w:r>
              <w:rPr>
                <w:color w:val="000000"/>
              </w:rPr>
              <w:t>3</w:t>
            </w:r>
            <w:r w:rsidRPr="00815278">
              <w:rPr>
                <w:color w:val="000000"/>
              </w:rPr>
              <w:t xml:space="preserve">. </w:t>
            </w:r>
            <w:r w:rsidRPr="008B47BF">
              <w:rPr>
                <w:rFonts w:cs="Arial"/>
                <w:szCs w:val="20"/>
              </w:rPr>
              <w:t>Разработка и</w:t>
            </w:r>
            <w:r>
              <w:rPr>
                <w:rFonts w:cs="Arial"/>
                <w:szCs w:val="20"/>
              </w:rPr>
              <w:t xml:space="preserve"> корректировка рабочих программ </w:t>
            </w:r>
            <w:r w:rsidRPr="008B47BF">
              <w:rPr>
                <w:rFonts w:cs="Arial"/>
                <w:szCs w:val="20"/>
              </w:rPr>
              <w:t>учебных предметов, курсов</w:t>
            </w:r>
          </w:p>
        </w:tc>
        <w:tc>
          <w:tcPr>
            <w:tcW w:w="1984" w:type="dxa"/>
          </w:tcPr>
          <w:p w:rsidR="00633624" w:rsidRPr="00815278" w:rsidRDefault="00633624" w:rsidP="006240B3">
            <w:pPr>
              <w:autoSpaceDE w:val="0"/>
              <w:autoSpaceDN w:val="0"/>
              <w:adjustRightInd w:val="0"/>
              <w:rPr>
                <w:color w:val="000000"/>
              </w:rPr>
            </w:pPr>
            <w:r>
              <w:rPr>
                <w:color w:val="000000"/>
              </w:rPr>
              <w:t>ежегодно</w:t>
            </w:r>
          </w:p>
        </w:tc>
      </w:tr>
      <w:tr w:rsidR="00633624" w:rsidTr="006240B3">
        <w:tc>
          <w:tcPr>
            <w:tcW w:w="2552" w:type="dxa"/>
            <w:vMerge/>
          </w:tcPr>
          <w:p w:rsidR="00633624" w:rsidRPr="00815278" w:rsidRDefault="00633624" w:rsidP="006240B3">
            <w:pPr>
              <w:autoSpaceDE w:val="0"/>
              <w:autoSpaceDN w:val="0"/>
              <w:adjustRightInd w:val="0"/>
              <w:rPr>
                <w:color w:val="000000"/>
              </w:rPr>
            </w:pPr>
          </w:p>
        </w:tc>
        <w:tc>
          <w:tcPr>
            <w:tcW w:w="5103" w:type="dxa"/>
          </w:tcPr>
          <w:p w:rsidR="00633624" w:rsidRPr="008B47BF" w:rsidRDefault="00633624" w:rsidP="006240B3">
            <w:pPr>
              <w:spacing w:line="260" w:lineRule="exact"/>
              <w:ind w:left="80"/>
              <w:rPr>
                <w:rFonts w:cs="Arial"/>
                <w:szCs w:val="20"/>
              </w:rPr>
            </w:pPr>
            <w:r>
              <w:rPr>
                <w:color w:val="000000"/>
              </w:rPr>
              <w:t>4</w:t>
            </w:r>
            <w:r w:rsidRPr="00815278">
              <w:rPr>
                <w:color w:val="000000"/>
              </w:rPr>
              <w:t>.</w:t>
            </w:r>
            <w:r w:rsidRPr="008B47BF">
              <w:rPr>
                <w:rFonts w:cs="Arial"/>
                <w:szCs w:val="20"/>
              </w:rPr>
              <w:t xml:space="preserve"> Разработка и корректировка годового календарного учебного графика</w:t>
            </w:r>
            <w:r w:rsidRPr="00815278">
              <w:rPr>
                <w:color w:val="000000"/>
              </w:rPr>
              <w:t>.</w:t>
            </w:r>
          </w:p>
        </w:tc>
        <w:tc>
          <w:tcPr>
            <w:tcW w:w="1984" w:type="dxa"/>
          </w:tcPr>
          <w:p w:rsidR="00633624" w:rsidRPr="00815278" w:rsidRDefault="00633624" w:rsidP="006240B3">
            <w:pPr>
              <w:autoSpaceDE w:val="0"/>
              <w:autoSpaceDN w:val="0"/>
              <w:adjustRightInd w:val="0"/>
              <w:rPr>
                <w:color w:val="000000"/>
              </w:rPr>
            </w:pPr>
            <w:r>
              <w:rPr>
                <w:color w:val="000000"/>
              </w:rPr>
              <w:t>ежегодно</w:t>
            </w:r>
          </w:p>
        </w:tc>
      </w:tr>
      <w:tr w:rsidR="00633624" w:rsidTr="006240B3">
        <w:tc>
          <w:tcPr>
            <w:tcW w:w="2552" w:type="dxa"/>
            <w:vMerge/>
          </w:tcPr>
          <w:p w:rsidR="00633624" w:rsidRPr="00815278" w:rsidRDefault="00633624" w:rsidP="006240B3">
            <w:pPr>
              <w:autoSpaceDE w:val="0"/>
              <w:autoSpaceDN w:val="0"/>
              <w:adjustRightInd w:val="0"/>
              <w:rPr>
                <w:color w:val="000000"/>
              </w:rPr>
            </w:pPr>
          </w:p>
        </w:tc>
        <w:tc>
          <w:tcPr>
            <w:tcW w:w="5103" w:type="dxa"/>
          </w:tcPr>
          <w:p w:rsidR="00633624" w:rsidRPr="00815278" w:rsidRDefault="00633624" w:rsidP="006240B3">
            <w:pPr>
              <w:autoSpaceDE w:val="0"/>
              <w:autoSpaceDN w:val="0"/>
              <w:adjustRightInd w:val="0"/>
              <w:rPr>
                <w:color w:val="000000"/>
              </w:rPr>
            </w:pPr>
            <w:r w:rsidRPr="00815278">
              <w:rPr>
                <w:color w:val="000000"/>
              </w:rPr>
              <w:t xml:space="preserve">5. Утверждение образовательной программы </w:t>
            </w:r>
          </w:p>
          <w:p w:rsidR="00633624" w:rsidRPr="00815278" w:rsidRDefault="00633624" w:rsidP="006240B3">
            <w:pPr>
              <w:autoSpaceDE w:val="0"/>
              <w:autoSpaceDN w:val="0"/>
              <w:adjustRightInd w:val="0"/>
              <w:rPr>
                <w:color w:val="000000"/>
              </w:rPr>
            </w:pPr>
            <w:r w:rsidRPr="00815278">
              <w:rPr>
                <w:color w:val="000000"/>
              </w:rPr>
              <w:t xml:space="preserve">начального общего образования ОУ </w:t>
            </w:r>
          </w:p>
        </w:tc>
        <w:tc>
          <w:tcPr>
            <w:tcW w:w="1984" w:type="dxa"/>
          </w:tcPr>
          <w:p w:rsidR="00633624" w:rsidRPr="00815278" w:rsidRDefault="00633624" w:rsidP="006240B3">
            <w:pPr>
              <w:autoSpaceDE w:val="0"/>
              <w:autoSpaceDN w:val="0"/>
              <w:adjustRightInd w:val="0"/>
              <w:rPr>
                <w:color w:val="000000"/>
              </w:rPr>
            </w:pPr>
            <w:r w:rsidRPr="00815278">
              <w:rPr>
                <w:color w:val="000000"/>
              </w:rPr>
              <w:t xml:space="preserve">август </w:t>
            </w:r>
          </w:p>
        </w:tc>
      </w:tr>
      <w:tr w:rsidR="00633624" w:rsidTr="006240B3">
        <w:tc>
          <w:tcPr>
            <w:tcW w:w="2552" w:type="dxa"/>
            <w:vMerge/>
          </w:tcPr>
          <w:p w:rsidR="00633624" w:rsidRPr="00815278" w:rsidRDefault="00633624" w:rsidP="006240B3">
            <w:pPr>
              <w:autoSpaceDE w:val="0"/>
              <w:autoSpaceDN w:val="0"/>
              <w:adjustRightInd w:val="0"/>
              <w:rPr>
                <w:color w:val="000000"/>
              </w:rPr>
            </w:pPr>
          </w:p>
        </w:tc>
        <w:tc>
          <w:tcPr>
            <w:tcW w:w="5103" w:type="dxa"/>
          </w:tcPr>
          <w:p w:rsidR="00633624" w:rsidRPr="00815278" w:rsidRDefault="00633624" w:rsidP="006240B3">
            <w:pPr>
              <w:autoSpaceDE w:val="0"/>
              <w:autoSpaceDN w:val="0"/>
              <w:adjustRightInd w:val="0"/>
              <w:rPr>
                <w:color w:val="000000"/>
              </w:rPr>
            </w:pPr>
            <w:r w:rsidRPr="00815278">
              <w:rPr>
                <w:color w:val="000000"/>
              </w:rPr>
              <w:t>6. Обеспечение соответствия нормативной</w:t>
            </w:r>
          </w:p>
          <w:p w:rsidR="00633624" w:rsidRPr="00815278" w:rsidRDefault="00633624" w:rsidP="006240B3">
            <w:pPr>
              <w:autoSpaceDE w:val="0"/>
              <w:autoSpaceDN w:val="0"/>
              <w:adjustRightInd w:val="0"/>
              <w:rPr>
                <w:color w:val="000000"/>
              </w:rPr>
            </w:pPr>
            <w:r w:rsidRPr="00815278">
              <w:rPr>
                <w:color w:val="000000"/>
              </w:rPr>
              <w:t xml:space="preserve">базы школы требованиям ФГОС </w:t>
            </w:r>
          </w:p>
        </w:tc>
        <w:tc>
          <w:tcPr>
            <w:tcW w:w="1984" w:type="dxa"/>
          </w:tcPr>
          <w:p w:rsidR="00633624" w:rsidRPr="00815278" w:rsidRDefault="00633624" w:rsidP="006240B3">
            <w:pPr>
              <w:autoSpaceDE w:val="0"/>
              <w:autoSpaceDN w:val="0"/>
              <w:adjustRightInd w:val="0"/>
              <w:rPr>
                <w:color w:val="000000"/>
              </w:rPr>
            </w:pPr>
            <w:r w:rsidRPr="00815278">
              <w:rPr>
                <w:color w:val="000000"/>
              </w:rPr>
              <w:t xml:space="preserve">сентябрь </w:t>
            </w:r>
          </w:p>
        </w:tc>
      </w:tr>
      <w:tr w:rsidR="00633624" w:rsidTr="006240B3">
        <w:tc>
          <w:tcPr>
            <w:tcW w:w="2552" w:type="dxa"/>
            <w:vMerge/>
          </w:tcPr>
          <w:p w:rsidR="00633624" w:rsidRPr="00815278" w:rsidRDefault="00633624" w:rsidP="006240B3">
            <w:pPr>
              <w:autoSpaceDE w:val="0"/>
              <w:autoSpaceDN w:val="0"/>
              <w:adjustRightInd w:val="0"/>
              <w:rPr>
                <w:color w:val="000000"/>
              </w:rPr>
            </w:pPr>
          </w:p>
        </w:tc>
        <w:tc>
          <w:tcPr>
            <w:tcW w:w="5103" w:type="dxa"/>
          </w:tcPr>
          <w:p w:rsidR="00633624" w:rsidRPr="00815278" w:rsidRDefault="00633624" w:rsidP="006240B3">
            <w:pPr>
              <w:autoSpaceDE w:val="0"/>
              <w:autoSpaceDN w:val="0"/>
              <w:adjustRightInd w:val="0"/>
              <w:rPr>
                <w:color w:val="000000"/>
              </w:rPr>
            </w:pPr>
            <w:r w:rsidRPr="00815278">
              <w:rPr>
                <w:color w:val="000000"/>
              </w:rPr>
              <w:t xml:space="preserve">7. Приведение должностных инструкций </w:t>
            </w:r>
          </w:p>
          <w:p w:rsidR="00633624" w:rsidRPr="00815278" w:rsidRDefault="00633624" w:rsidP="006240B3">
            <w:pPr>
              <w:autoSpaceDE w:val="0"/>
              <w:autoSpaceDN w:val="0"/>
              <w:adjustRightInd w:val="0"/>
              <w:rPr>
                <w:color w:val="000000"/>
              </w:rPr>
            </w:pPr>
            <w:r w:rsidRPr="00815278">
              <w:rPr>
                <w:color w:val="000000"/>
              </w:rPr>
              <w:t xml:space="preserve">работников ОУ в соответствие с требованиями ФГОС общего образования и тарифно-квалификационными характеристиками </w:t>
            </w:r>
          </w:p>
        </w:tc>
        <w:tc>
          <w:tcPr>
            <w:tcW w:w="1984" w:type="dxa"/>
          </w:tcPr>
          <w:p w:rsidR="00633624" w:rsidRPr="00815278" w:rsidRDefault="00633624" w:rsidP="006240B3">
            <w:pPr>
              <w:autoSpaceDE w:val="0"/>
              <w:autoSpaceDN w:val="0"/>
              <w:adjustRightInd w:val="0"/>
              <w:rPr>
                <w:color w:val="000000"/>
              </w:rPr>
            </w:pPr>
            <w:r>
              <w:rPr>
                <w:color w:val="000000"/>
              </w:rPr>
              <w:t>ежегодно</w:t>
            </w:r>
          </w:p>
        </w:tc>
      </w:tr>
      <w:tr w:rsidR="00633624" w:rsidTr="006240B3">
        <w:tc>
          <w:tcPr>
            <w:tcW w:w="2552" w:type="dxa"/>
            <w:vMerge w:val="restart"/>
          </w:tcPr>
          <w:p w:rsidR="00633624" w:rsidRPr="00464E4D" w:rsidRDefault="00633624" w:rsidP="006240B3">
            <w:pPr>
              <w:pStyle w:val="Default"/>
            </w:pPr>
            <w:r w:rsidRPr="00464E4D">
              <w:t>III</w:t>
            </w:r>
            <w:r>
              <w:t>. Финансовое обеспечение реализации</w:t>
            </w:r>
          </w:p>
          <w:p w:rsidR="00633624" w:rsidRPr="00815278" w:rsidRDefault="00633624" w:rsidP="006240B3">
            <w:pPr>
              <w:autoSpaceDE w:val="0"/>
              <w:autoSpaceDN w:val="0"/>
              <w:adjustRightInd w:val="0"/>
              <w:rPr>
                <w:color w:val="000000"/>
              </w:rPr>
            </w:pPr>
            <w:r w:rsidRPr="00464E4D">
              <w:t>ФГОС</w:t>
            </w:r>
          </w:p>
        </w:tc>
        <w:tc>
          <w:tcPr>
            <w:tcW w:w="5103" w:type="dxa"/>
          </w:tcPr>
          <w:p w:rsidR="00633624" w:rsidRPr="00815278" w:rsidRDefault="00633624" w:rsidP="006240B3">
            <w:pPr>
              <w:pStyle w:val="17"/>
              <w:rPr>
                <w:rFonts w:ascii="Times New Roman" w:hAnsi="Times New Roman"/>
                <w:sz w:val="24"/>
                <w:szCs w:val="24"/>
              </w:rPr>
            </w:pPr>
            <w:r w:rsidRPr="00815278">
              <w:rPr>
                <w:rFonts w:ascii="Times New Roman" w:hAnsi="Times New Roman"/>
                <w:sz w:val="24"/>
                <w:szCs w:val="24"/>
              </w:rPr>
              <w:t>1.Определение объёма расход</w:t>
            </w:r>
            <w:r>
              <w:rPr>
                <w:rFonts w:ascii="Times New Roman" w:hAnsi="Times New Roman"/>
                <w:sz w:val="24"/>
                <w:szCs w:val="24"/>
              </w:rPr>
              <w:t xml:space="preserve">ов, необходимых для реализации </w:t>
            </w:r>
            <w:r w:rsidRPr="00815278">
              <w:rPr>
                <w:rFonts w:ascii="Times New Roman" w:hAnsi="Times New Roman"/>
                <w:sz w:val="24"/>
                <w:szCs w:val="24"/>
              </w:rPr>
              <w:t>ООП и достижения планируемых результатов, а также механизма их формирования</w:t>
            </w:r>
          </w:p>
        </w:tc>
        <w:tc>
          <w:tcPr>
            <w:tcW w:w="1984" w:type="dxa"/>
          </w:tcPr>
          <w:p w:rsidR="00633624" w:rsidRPr="00815278" w:rsidRDefault="00633624" w:rsidP="006240B3">
            <w:pPr>
              <w:pStyle w:val="17"/>
              <w:rPr>
                <w:rFonts w:ascii="Times New Roman" w:hAnsi="Times New Roman"/>
                <w:sz w:val="24"/>
                <w:szCs w:val="24"/>
              </w:rPr>
            </w:pPr>
            <w:r>
              <w:rPr>
                <w:rFonts w:ascii="Times New Roman" w:hAnsi="Times New Roman"/>
                <w:sz w:val="24"/>
              </w:rPr>
              <w:t>ежегодно</w:t>
            </w:r>
          </w:p>
        </w:tc>
      </w:tr>
      <w:tr w:rsidR="00633624" w:rsidTr="006240B3">
        <w:tc>
          <w:tcPr>
            <w:tcW w:w="2552" w:type="dxa"/>
            <w:vMerge/>
          </w:tcPr>
          <w:p w:rsidR="00633624" w:rsidRPr="00464E4D" w:rsidRDefault="00633624" w:rsidP="006240B3">
            <w:pPr>
              <w:pStyle w:val="Default"/>
            </w:pPr>
          </w:p>
        </w:tc>
        <w:tc>
          <w:tcPr>
            <w:tcW w:w="5103" w:type="dxa"/>
          </w:tcPr>
          <w:p w:rsidR="00633624" w:rsidRPr="00815278" w:rsidRDefault="00633624" w:rsidP="006240B3">
            <w:pPr>
              <w:autoSpaceDE w:val="0"/>
              <w:autoSpaceDN w:val="0"/>
              <w:adjustRightInd w:val="0"/>
              <w:rPr>
                <w:color w:val="000000"/>
              </w:rPr>
            </w:pPr>
            <w:r>
              <w:t>2.</w:t>
            </w:r>
            <w:r w:rsidRPr="00815278">
              <w:rPr>
                <w:color w:val="000000"/>
              </w:rPr>
              <w:t xml:space="preserve"> Корректировка локальных актов (внесение изменений в них), регламентирующих установление заработной платы работников </w:t>
            </w:r>
          </w:p>
          <w:p w:rsidR="00633624" w:rsidRPr="00815278" w:rsidRDefault="00633624" w:rsidP="006240B3">
            <w:pPr>
              <w:autoSpaceDE w:val="0"/>
              <w:autoSpaceDN w:val="0"/>
              <w:adjustRightInd w:val="0"/>
              <w:rPr>
                <w:color w:val="000000"/>
              </w:rPr>
            </w:pPr>
            <w:r w:rsidRPr="00815278">
              <w:rPr>
                <w:color w:val="000000"/>
              </w:rPr>
              <w:t>образовательного учреждения, в том числе стимулирующих надбавок и доплат, порядка и размеров премирования</w:t>
            </w:r>
          </w:p>
        </w:tc>
        <w:tc>
          <w:tcPr>
            <w:tcW w:w="1984" w:type="dxa"/>
          </w:tcPr>
          <w:p w:rsidR="00633624" w:rsidRPr="00815278" w:rsidRDefault="00633624" w:rsidP="006240B3">
            <w:pPr>
              <w:pStyle w:val="17"/>
              <w:rPr>
                <w:rFonts w:ascii="Times New Roman" w:hAnsi="Times New Roman"/>
                <w:sz w:val="24"/>
                <w:szCs w:val="24"/>
              </w:rPr>
            </w:pPr>
            <w:r>
              <w:rPr>
                <w:rFonts w:ascii="Times New Roman" w:hAnsi="Times New Roman"/>
                <w:sz w:val="24"/>
              </w:rPr>
              <w:t>ежегодно</w:t>
            </w:r>
          </w:p>
        </w:tc>
      </w:tr>
      <w:tr w:rsidR="00633624" w:rsidTr="006240B3">
        <w:tc>
          <w:tcPr>
            <w:tcW w:w="2552" w:type="dxa"/>
            <w:vMerge/>
          </w:tcPr>
          <w:p w:rsidR="00633624" w:rsidRPr="00464E4D" w:rsidRDefault="00633624" w:rsidP="006240B3">
            <w:pPr>
              <w:pStyle w:val="Default"/>
            </w:pPr>
          </w:p>
        </w:tc>
        <w:tc>
          <w:tcPr>
            <w:tcW w:w="5103" w:type="dxa"/>
          </w:tcPr>
          <w:p w:rsidR="00633624" w:rsidRPr="00815278" w:rsidRDefault="00633624" w:rsidP="006240B3">
            <w:pPr>
              <w:pStyle w:val="17"/>
              <w:rPr>
                <w:rFonts w:ascii="Times New Roman" w:hAnsi="Times New Roman"/>
                <w:sz w:val="24"/>
                <w:szCs w:val="24"/>
              </w:rPr>
            </w:pPr>
            <w:r w:rsidRPr="00815278">
              <w:rPr>
                <w:rFonts w:ascii="Times New Roman" w:hAnsi="Times New Roman"/>
                <w:sz w:val="24"/>
                <w:szCs w:val="24"/>
              </w:rPr>
              <w:t>3.Заключение дополнительных соглашений к трудовому договору с педагогическими работниками</w:t>
            </w:r>
          </w:p>
        </w:tc>
        <w:tc>
          <w:tcPr>
            <w:tcW w:w="1984" w:type="dxa"/>
          </w:tcPr>
          <w:p w:rsidR="00633624" w:rsidRPr="00815278" w:rsidRDefault="00633624" w:rsidP="006240B3">
            <w:pPr>
              <w:pStyle w:val="17"/>
              <w:rPr>
                <w:rFonts w:ascii="Times New Roman" w:hAnsi="Times New Roman"/>
                <w:sz w:val="24"/>
                <w:szCs w:val="24"/>
              </w:rPr>
            </w:pPr>
            <w:r>
              <w:rPr>
                <w:rFonts w:ascii="Times New Roman" w:hAnsi="Times New Roman"/>
                <w:sz w:val="24"/>
              </w:rPr>
              <w:t>ежегодно</w:t>
            </w:r>
          </w:p>
        </w:tc>
      </w:tr>
      <w:tr w:rsidR="00633624" w:rsidTr="006240B3">
        <w:tc>
          <w:tcPr>
            <w:tcW w:w="2552" w:type="dxa"/>
            <w:vMerge w:val="restart"/>
          </w:tcPr>
          <w:p w:rsidR="00633624" w:rsidRPr="00464E4D" w:rsidRDefault="00633624" w:rsidP="006240B3">
            <w:pPr>
              <w:pStyle w:val="Default"/>
            </w:pPr>
            <w:r w:rsidRPr="00464E4D">
              <w:t>I</w:t>
            </w:r>
            <w:r>
              <w:t xml:space="preserve">V. Кадровое обеспечение </w:t>
            </w:r>
            <w:r>
              <w:lastRenderedPageBreak/>
              <w:t>реализации</w:t>
            </w:r>
          </w:p>
          <w:p w:rsidR="00633624" w:rsidRPr="00464E4D" w:rsidRDefault="00633624" w:rsidP="006240B3">
            <w:pPr>
              <w:pStyle w:val="Default"/>
            </w:pPr>
            <w:r w:rsidRPr="00464E4D">
              <w:t>ФГОС</w:t>
            </w:r>
          </w:p>
        </w:tc>
        <w:tc>
          <w:tcPr>
            <w:tcW w:w="5103" w:type="dxa"/>
          </w:tcPr>
          <w:p w:rsidR="00633624" w:rsidRPr="00633624" w:rsidRDefault="00633624" w:rsidP="00633624">
            <w:pPr>
              <w:autoSpaceDE w:val="0"/>
              <w:autoSpaceDN w:val="0"/>
              <w:adjustRightInd w:val="0"/>
              <w:rPr>
                <w:color w:val="000000"/>
              </w:rPr>
            </w:pPr>
            <w:r w:rsidRPr="00815278">
              <w:rPr>
                <w:color w:val="000000"/>
              </w:rPr>
              <w:lastRenderedPageBreak/>
              <w:t xml:space="preserve">1. Анализ кадрового обеспечения </w:t>
            </w:r>
            <w:r>
              <w:rPr>
                <w:color w:val="000000"/>
              </w:rPr>
              <w:t xml:space="preserve">реализации ФГОС </w:t>
            </w:r>
            <w:r w:rsidRPr="00815278">
              <w:rPr>
                <w:color w:val="000000"/>
              </w:rPr>
              <w:t>начального общего образования</w:t>
            </w:r>
          </w:p>
        </w:tc>
        <w:tc>
          <w:tcPr>
            <w:tcW w:w="1984" w:type="dxa"/>
          </w:tcPr>
          <w:p w:rsidR="00633624" w:rsidRPr="00815278" w:rsidRDefault="00633624" w:rsidP="006240B3">
            <w:pPr>
              <w:pStyle w:val="17"/>
              <w:rPr>
                <w:rFonts w:ascii="Times New Roman" w:hAnsi="Times New Roman"/>
                <w:sz w:val="24"/>
                <w:szCs w:val="24"/>
              </w:rPr>
            </w:pPr>
            <w:r>
              <w:rPr>
                <w:rFonts w:ascii="Times New Roman" w:hAnsi="Times New Roman"/>
                <w:sz w:val="24"/>
              </w:rPr>
              <w:t>ежегодно</w:t>
            </w:r>
          </w:p>
        </w:tc>
      </w:tr>
      <w:tr w:rsidR="00633624" w:rsidTr="006240B3">
        <w:tc>
          <w:tcPr>
            <w:tcW w:w="2552" w:type="dxa"/>
            <w:vMerge/>
          </w:tcPr>
          <w:p w:rsidR="00633624" w:rsidRPr="00464E4D" w:rsidRDefault="00633624" w:rsidP="006240B3">
            <w:pPr>
              <w:pStyle w:val="Default"/>
            </w:pPr>
          </w:p>
        </w:tc>
        <w:tc>
          <w:tcPr>
            <w:tcW w:w="5103" w:type="dxa"/>
          </w:tcPr>
          <w:p w:rsidR="00633624" w:rsidRPr="00D87CD6" w:rsidRDefault="00633624" w:rsidP="00633624">
            <w:pPr>
              <w:autoSpaceDE w:val="0"/>
              <w:autoSpaceDN w:val="0"/>
              <w:adjustRightInd w:val="0"/>
              <w:rPr>
                <w:color w:val="000000"/>
                <w:sz w:val="23"/>
                <w:szCs w:val="23"/>
              </w:rPr>
            </w:pPr>
            <w:r>
              <w:t>2. К</w:t>
            </w:r>
            <w:r w:rsidRPr="00815278">
              <w:rPr>
                <w:color w:val="000000"/>
                <w:sz w:val="23"/>
                <w:szCs w:val="23"/>
              </w:rPr>
              <w:t>орректир</w:t>
            </w:r>
            <w:r>
              <w:rPr>
                <w:color w:val="000000"/>
                <w:sz w:val="23"/>
                <w:szCs w:val="23"/>
              </w:rPr>
              <w:t xml:space="preserve">овка плана-графика повышения </w:t>
            </w:r>
            <w:r w:rsidRPr="00815278">
              <w:rPr>
                <w:color w:val="000000"/>
                <w:sz w:val="23"/>
                <w:szCs w:val="23"/>
              </w:rPr>
              <w:t xml:space="preserve">квалификации педагогических и руководящих работников ОУ </w:t>
            </w:r>
          </w:p>
        </w:tc>
        <w:tc>
          <w:tcPr>
            <w:tcW w:w="1984" w:type="dxa"/>
          </w:tcPr>
          <w:p w:rsidR="00633624" w:rsidRPr="00815278" w:rsidRDefault="00633624" w:rsidP="006240B3">
            <w:pPr>
              <w:pStyle w:val="17"/>
              <w:rPr>
                <w:rFonts w:ascii="Times New Roman" w:hAnsi="Times New Roman"/>
                <w:sz w:val="24"/>
                <w:szCs w:val="24"/>
              </w:rPr>
            </w:pPr>
            <w:r>
              <w:rPr>
                <w:rFonts w:ascii="Times New Roman" w:hAnsi="Times New Roman"/>
                <w:sz w:val="24"/>
              </w:rPr>
              <w:t>ежегодно</w:t>
            </w:r>
          </w:p>
        </w:tc>
      </w:tr>
      <w:tr w:rsidR="00633624" w:rsidTr="006240B3">
        <w:tc>
          <w:tcPr>
            <w:tcW w:w="2552" w:type="dxa"/>
            <w:vMerge/>
          </w:tcPr>
          <w:p w:rsidR="00633624" w:rsidRPr="00464E4D" w:rsidRDefault="00633624" w:rsidP="006240B3">
            <w:pPr>
              <w:pStyle w:val="Default"/>
            </w:pPr>
          </w:p>
        </w:tc>
        <w:tc>
          <w:tcPr>
            <w:tcW w:w="5103" w:type="dxa"/>
          </w:tcPr>
          <w:p w:rsidR="00633624" w:rsidRPr="00815278" w:rsidRDefault="00633624" w:rsidP="006240B3">
            <w:pPr>
              <w:pStyle w:val="17"/>
              <w:rPr>
                <w:rFonts w:ascii="Times New Roman" w:hAnsi="Times New Roman"/>
                <w:sz w:val="24"/>
                <w:szCs w:val="24"/>
              </w:rPr>
            </w:pPr>
            <w:r w:rsidRPr="00815278">
              <w:rPr>
                <w:rFonts w:ascii="Times New Roman" w:hAnsi="Times New Roman"/>
                <w:sz w:val="24"/>
                <w:szCs w:val="24"/>
              </w:rPr>
              <w:t>3. Организация участия педагогов школы</w:t>
            </w:r>
            <w:r>
              <w:rPr>
                <w:rFonts w:ascii="Times New Roman" w:hAnsi="Times New Roman"/>
                <w:sz w:val="24"/>
                <w:szCs w:val="24"/>
              </w:rPr>
              <w:t xml:space="preserve"> в региональных, муниципальных конференциях по </w:t>
            </w:r>
            <w:r w:rsidRPr="00815278">
              <w:rPr>
                <w:rFonts w:ascii="Times New Roman" w:hAnsi="Times New Roman"/>
                <w:sz w:val="24"/>
                <w:szCs w:val="24"/>
              </w:rPr>
              <w:t>введению ФГОС начального общего образования</w:t>
            </w:r>
          </w:p>
        </w:tc>
        <w:tc>
          <w:tcPr>
            <w:tcW w:w="1984" w:type="dxa"/>
          </w:tcPr>
          <w:p w:rsidR="00633624" w:rsidRPr="00815278" w:rsidRDefault="00633624" w:rsidP="006240B3">
            <w:pPr>
              <w:pStyle w:val="17"/>
              <w:rPr>
                <w:rFonts w:ascii="Times New Roman" w:hAnsi="Times New Roman"/>
                <w:sz w:val="24"/>
                <w:szCs w:val="24"/>
              </w:rPr>
            </w:pPr>
            <w:r>
              <w:rPr>
                <w:rFonts w:ascii="Times New Roman" w:hAnsi="Times New Roman"/>
                <w:sz w:val="24"/>
              </w:rPr>
              <w:t>ежегодно</w:t>
            </w:r>
          </w:p>
        </w:tc>
      </w:tr>
      <w:tr w:rsidR="00633624" w:rsidTr="006240B3">
        <w:tc>
          <w:tcPr>
            <w:tcW w:w="2552" w:type="dxa"/>
            <w:vMerge/>
          </w:tcPr>
          <w:p w:rsidR="00633624" w:rsidRPr="00464E4D" w:rsidRDefault="00633624" w:rsidP="006240B3">
            <w:pPr>
              <w:pStyle w:val="Default"/>
            </w:pPr>
          </w:p>
        </w:tc>
        <w:tc>
          <w:tcPr>
            <w:tcW w:w="5103" w:type="dxa"/>
          </w:tcPr>
          <w:p w:rsidR="00633624" w:rsidRPr="00815278" w:rsidRDefault="00633624" w:rsidP="006240B3">
            <w:pPr>
              <w:pStyle w:val="17"/>
              <w:rPr>
                <w:rFonts w:ascii="Times New Roman" w:hAnsi="Times New Roman"/>
                <w:sz w:val="24"/>
                <w:szCs w:val="24"/>
              </w:rPr>
            </w:pPr>
            <w:r w:rsidRPr="00815278">
              <w:rPr>
                <w:rFonts w:ascii="Times New Roman" w:hAnsi="Times New Roman"/>
                <w:sz w:val="24"/>
                <w:szCs w:val="24"/>
              </w:rPr>
              <w:t xml:space="preserve">4. Организация доступа </w:t>
            </w:r>
            <w:r>
              <w:rPr>
                <w:rFonts w:ascii="Times New Roman" w:hAnsi="Times New Roman"/>
                <w:sz w:val="24"/>
                <w:szCs w:val="24"/>
              </w:rPr>
              <w:t xml:space="preserve">педагогических работников ОУ к постоянно </w:t>
            </w:r>
            <w:r w:rsidRPr="00815278">
              <w:rPr>
                <w:rFonts w:ascii="Times New Roman" w:hAnsi="Times New Roman"/>
                <w:sz w:val="24"/>
                <w:szCs w:val="24"/>
              </w:rPr>
              <w:t>действующим консультационным пунктам, семинарам, тьюторским центрам (в том числе в дистанционн</w:t>
            </w:r>
            <w:r w:rsidR="000A3BC9">
              <w:rPr>
                <w:rFonts w:ascii="Times New Roman" w:hAnsi="Times New Roman"/>
                <w:sz w:val="24"/>
                <w:szCs w:val="24"/>
              </w:rPr>
              <w:t>ом режиме), по вопросам реализации</w:t>
            </w:r>
            <w:r w:rsidRPr="00815278">
              <w:rPr>
                <w:rFonts w:ascii="Times New Roman" w:hAnsi="Times New Roman"/>
                <w:sz w:val="24"/>
                <w:szCs w:val="24"/>
              </w:rPr>
              <w:t xml:space="preserve"> ФГОС НОО. </w:t>
            </w:r>
          </w:p>
        </w:tc>
        <w:tc>
          <w:tcPr>
            <w:tcW w:w="1984" w:type="dxa"/>
          </w:tcPr>
          <w:p w:rsidR="00633624" w:rsidRPr="00815278" w:rsidRDefault="00633624" w:rsidP="006240B3">
            <w:pPr>
              <w:pStyle w:val="17"/>
              <w:rPr>
                <w:rFonts w:ascii="Times New Roman" w:hAnsi="Times New Roman"/>
                <w:color w:val="000000"/>
                <w:sz w:val="24"/>
                <w:szCs w:val="24"/>
              </w:rPr>
            </w:pPr>
            <w:r>
              <w:rPr>
                <w:rFonts w:ascii="Times New Roman" w:hAnsi="Times New Roman"/>
                <w:sz w:val="24"/>
              </w:rPr>
              <w:t>ежегодно</w:t>
            </w:r>
          </w:p>
        </w:tc>
      </w:tr>
      <w:tr w:rsidR="00633624" w:rsidTr="006240B3">
        <w:trPr>
          <w:trHeight w:val="828"/>
        </w:trPr>
        <w:tc>
          <w:tcPr>
            <w:tcW w:w="2552" w:type="dxa"/>
            <w:vMerge w:val="restart"/>
          </w:tcPr>
          <w:p w:rsidR="00633624" w:rsidRPr="00464E4D" w:rsidRDefault="00633624" w:rsidP="006240B3">
            <w:pPr>
              <w:pStyle w:val="Default"/>
            </w:pPr>
            <w:r>
              <w:t>V. Информаци</w:t>
            </w:r>
            <w:r w:rsidRPr="00464E4D">
              <w:t xml:space="preserve">онное </w:t>
            </w:r>
          </w:p>
          <w:p w:rsidR="00633624" w:rsidRPr="00464E4D" w:rsidRDefault="00633624" w:rsidP="006240B3">
            <w:pPr>
              <w:pStyle w:val="Default"/>
            </w:pPr>
            <w:r w:rsidRPr="00464E4D">
              <w:t xml:space="preserve">обеспечение </w:t>
            </w:r>
            <w:r w:rsidR="000A3BC9">
              <w:t>реализации</w:t>
            </w:r>
            <w:r w:rsidRPr="00464E4D">
              <w:t xml:space="preserve"> ФГОС </w:t>
            </w:r>
          </w:p>
          <w:p w:rsidR="00633624" w:rsidRPr="00464E4D" w:rsidRDefault="00633624" w:rsidP="006240B3">
            <w:pPr>
              <w:pStyle w:val="Default"/>
            </w:pPr>
          </w:p>
        </w:tc>
        <w:tc>
          <w:tcPr>
            <w:tcW w:w="5103" w:type="dxa"/>
          </w:tcPr>
          <w:p w:rsidR="00633624" w:rsidRPr="00D87CD6" w:rsidRDefault="00633624" w:rsidP="000A3BC9">
            <w:pPr>
              <w:pStyle w:val="17"/>
              <w:tabs>
                <w:tab w:val="left" w:pos="176"/>
                <w:tab w:val="left" w:pos="317"/>
              </w:tabs>
              <w:ind w:left="34"/>
              <w:rPr>
                <w:rFonts w:ascii="Times New Roman" w:hAnsi="Times New Roman"/>
                <w:sz w:val="24"/>
                <w:szCs w:val="24"/>
              </w:rPr>
            </w:pPr>
            <w:r>
              <w:rPr>
                <w:rFonts w:ascii="Times New Roman" w:hAnsi="Times New Roman"/>
                <w:sz w:val="24"/>
                <w:szCs w:val="24"/>
              </w:rPr>
              <w:t xml:space="preserve">1. </w:t>
            </w:r>
            <w:r w:rsidRPr="00D87CD6">
              <w:rPr>
                <w:rFonts w:ascii="Times New Roman" w:hAnsi="Times New Roman"/>
                <w:sz w:val="24"/>
                <w:szCs w:val="24"/>
              </w:rPr>
              <w:t xml:space="preserve">Размещение на сайте школы информации о </w:t>
            </w:r>
            <w:r w:rsidR="000A3BC9">
              <w:rPr>
                <w:rFonts w:ascii="Times New Roman" w:hAnsi="Times New Roman"/>
                <w:sz w:val="24"/>
                <w:szCs w:val="24"/>
              </w:rPr>
              <w:t xml:space="preserve">реализации </w:t>
            </w:r>
            <w:r w:rsidRPr="00D87CD6">
              <w:rPr>
                <w:rFonts w:ascii="Times New Roman" w:hAnsi="Times New Roman"/>
                <w:sz w:val="24"/>
                <w:szCs w:val="24"/>
              </w:rPr>
              <w:t>ФГОС общего образования второго поколения в начальной школе</w:t>
            </w:r>
          </w:p>
        </w:tc>
        <w:tc>
          <w:tcPr>
            <w:tcW w:w="1984" w:type="dxa"/>
          </w:tcPr>
          <w:p w:rsidR="00633624" w:rsidRPr="00815278" w:rsidRDefault="00633624" w:rsidP="006240B3">
            <w:pPr>
              <w:pStyle w:val="17"/>
              <w:rPr>
                <w:rFonts w:ascii="Times New Roman" w:hAnsi="Times New Roman"/>
                <w:sz w:val="24"/>
                <w:szCs w:val="24"/>
              </w:rPr>
            </w:pPr>
            <w:r>
              <w:rPr>
                <w:rFonts w:ascii="Times New Roman" w:hAnsi="Times New Roman"/>
                <w:sz w:val="24"/>
              </w:rPr>
              <w:t>систематически</w:t>
            </w:r>
          </w:p>
        </w:tc>
      </w:tr>
      <w:tr w:rsidR="00633624" w:rsidTr="006240B3">
        <w:tc>
          <w:tcPr>
            <w:tcW w:w="2552" w:type="dxa"/>
            <w:vMerge/>
          </w:tcPr>
          <w:p w:rsidR="00633624" w:rsidRDefault="00633624" w:rsidP="006240B3">
            <w:pPr>
              <w:pStyle w:val="Default"/>
            </w:pPr>
          </w:p>
        </w:tc>
        <w:tc>
          <w:tcPr>
            <w:tcW w:w="5103" w:type="dxa"/>
          </w:tcPr>
          <w:p w:rsidR="00633624" w:rsidRPr="00815278" w:rsidRDefault="00633624" w:rsidP="000A3BC9">
            <w:pPr>
              <w:pStyle w:val="17"/>
              <w:rPr>
                <w:rFonts w:ascii="Times New Roman" w:hAnsi="Times New Roman"/>
                <w:sz w:val="24"/>
                <w:szCs w:val="24"/>
              </w:rPr>
            </w:pPr>
            <w:r>
              <w:rPr>
                <w:rFonts w:ascii="Times New Roman" w:hAnsi="Times New Roman"/>
                <w:sz w:val="24"/>
                <w:szCs w:val="24"/>
              </w:rPr>
              <w:t>2</w:t>
            </w:r>
            <w:r w:rsidRPr="00815278">
              <w:rPr>
                <w:rFonts w:ascii="Times New Roman" w:hAnsi="Times New Roman"/>
                <w:sz w:val="24"/>
                <w:szCs w:val="24"/>
              </w:rPr>
              <w:t xml:space="preserve">. Обеспечение публичной отчетности школы о ходе и результатах </w:t>
            </w:r>
            <w:r w:rsidR="000A3BC9">
              <w:rPr>
                <w:rFonts w:ascii="Times New Roman" w:hAnsi="Times New Roman"/>
                <w:sz w:val="24"/>
                <w:szCs w:val="24"/>
              </w:rPr>
              <w:t xml:space="preserve">реализации </w:t>
            </w:r>
            <w:r w:rsidRPr="00815278">
              <w:rPr>
                <w:rFonts w:ascii="Times New Roman" w:hAnsi="Times New Roman"/>
                <w:sz w:val="24"/>
                <w:szCs w:val="24"/>
              </w:rPr>
              <w:t>ФГОС НОО (Включение в пу</w:t>
            </w:r>
            <w:r>
              <w:rPr>
                <w:rFonts w:ascii="Times New Roman" w:hAnsi="Times New Roman"/>
                <w:sz w:val="24"/>
                <w:szCs w:val="24"/>
              </w:rPr>
              <w:t>бличный доклад директора школы </w:t>
            </w:r>
            <w:r w:rsidRPr="00815278">
              <w:rPr>
                <w:rFonts w:ascii="Times New Roman" w:hAnsi="Times New Roman"/>
                <w:sz w:val="24"/>
                <w:szCs w:val="24"/>
              </w:rPr>
              <w:t xml:space="preserve">раздела, отражающего ход </w:t>
            </w:r>
            <w:r w:rsidR="000A3BC9">
              <w:rPr>
                <w:rFonts w:ascii="Times New Roman" w:hAnsi="Times New Roman"/>
                <w:sz w:val="24"/>
                <w:szCs w:val="24"/>
              </w:rPr>
              <w:t>реализаци</w:t>
            </w:r>
            <w:r w:rsidRPr="00815278">
              <w:rPr>
                <w:rFonts w:ascii="Times New Roman" w:hAnsi="Times New Roman"/>
                <w:sz w:val="24"/>
                <w:szCs w:val="24"/>
              </w:rPr>
              <w:t>ФГОС НОО).</w:t>
            </w:r>
          </w:p>
        </w:tc>
        <w:tc>
          <w:tcPr>
            <w:tcW w:w="1984" w:type="dxa"/>
          </w:tcPr>
          <w:p w:rsidR="00633624" w:rsidRPr="00815278" w:rsidRDefault="00633624" w:rsidP="006240B3">
            <w:pPr>
              <w:pStyle w:val="17"/>
              <w:rPr>
                <w:rFonts w:ascii="Times New Roman" w:hAnsi="Times New Roman"/>
                <w:sz w:val="24"/>
                <w:szCs w:val="24"/>
              </w:rPr>
            </w:pPr>
            <w:r>
              <w:rPr>
                <w:rFonts w:ascii="Times New Roman" w:hAnsi="Times New Roman"/>
                <w:sz w:val="24"/>
              </w:rPr>
              <w:t>июнь</w:t>
            </w:r>
          </w:p>
        </w:tc>
      </w:tr>
      <w:tr w:rsidR="00633624" w:rsidTr="006240B3">
        <w:tc>
          <w:tcPr>
            <w:tcW w:w="2552" w:type="dxa"/>
            <w:vMerge/>
          </w:tcPr>
          <w:p w:rsidR="00633624" w:rsidRDefault="00633624" w:rsidP="006240B3">
            <w:pPr>
              <w:pStyle w:val="Default"/>
            </w:pPr>
          </w:p>
        </w:tc>
        <w:tc>
          <w:tcPr>
            <w:tcW w:w="5103" w:type="dxa"/>
          </w:tcPr>
          <w:p w:rsidR="00633624" w:rsidRPr="00D87CD6" w:rsidRDefault="000A3BC9" w:rsidP="006240B3">
            <w:pPr>
              <w:spacing w:line="258" w:lineRule="exact"/>
              <w:ind w:left="80"/>
              <w:rPr>
                <w:rFonts w:cs="Arial"/>
                <w:szCs w:val="20"/>
              </w:rPr>
            </w:pPr>
            <w:r>
              <w:rPr>
                <w:color w:val="000000"/>
                <w:sz w:val="23"/>
                <w:szCs w:val="23"/>
              </w:rPr>
              <w:t>3</w:t>
            </w:r>
            <w:r w:rsidR="00633624" w:rsidRPr="00815278">
              <w:rPr>
                <w:color w:val="000000"/>
                <w:sz w:val="23"/>
                <w:szCs w:val="23"/>
              </w:rPr>
              <w:t xml:space="preserve">. </w:t>
            </w:r>
            <w:r w:rsidR="00633624">
              <w:rPr>
                <w:rFonts w:cs="Arial"/>
                <w:szCs w:val="20"/>
              </w:rPr>
              <w:t xml:space="preserve">Разработка рекомендаций для </w:t>
            </w:r>
            <w:r w:rsidR="00633624" w:rsidRPr="00D87CD6">
              <w:rPr>
                <w:rFonts w:cs="Arial"/>
                <w:szCs w:val="20"/>
              </w:rPr>
              <w:t>педагогическихработников:</w:t>
            </w:r>
          </w:p>
          <w:p w:rsidR="00633624" w:rsidRPr="00D87CD6" w:rsidRDefault="00633624" w:rsidP="006240B3">
            <w:pPr>
              <w:spacing w:line="0" w:lineRule="atLeast"/>
              <w:ind w:left="80"/>
              <w:rPr>
                <w:rFonts w:cs="Arial"/>
                <w:szCs w:val="20"/>
              </w:rPr>
            </w:pPr>
            <w:r w:rsidRPr="00D87CD6">
              <w:rPr>
                <w:rFonts w:cs="Arial"/>
                <w:szCs w:val="20"/>
              </w:rPr>
              <w:t>- по организации внеурочной деятельности;</w:t>
            </w:r>
          </w:p>
          <w:p w:rsidR="00633624" w:rsidRPr="00D87CD6" w:rsidRDefault="00633624" w:rsidP="006240B3">
            <w:pPr>
              <w:spacing w:line="0" w:lineRule="atLeast"/>
              <w:ind w:left="80"/>
              <w:rPr>
                <w:rFonts w:cs="Arial"/>
                <w:szCs w:val="20"/>
              </w:rPr>
            </w:pPr>
            <w:r w:rsidRPr="00D87CD6">
              <w:rPr>
                <w:rFonts w:cs="Arial"/>
                <w:szCs w:val="20"/>
              </w:rPr>
              <w:t>- по о</w:t>
            </w:r>
            <w:r>
              <w:rPr>
                <w:rFonts w:cs="Arial"/>
                <w:szCs w:val="20"/>
              </w:rPr>
              <w:t xml:space="preserve">рганизации текущей и итоговой </w:t>
            </w:r>
            <w:r w:rsidRPr="00D87CD6">
              <w:rPr>
                <w:rFonts w:cs="Arial"/>
                <w:szCs w:val="20"/>
              </w:rPr>
              <w:t>оценки</w:t>
            </w:r>
          </w:p>
          <w:p w:rsidR="00633624" w:rsidRPr="00D87CD6" w:rsidRDefault="00633624" w:rsidP="006240B3">
            <w:pPr>
              <w:spacing w:line="0" w:lineRule="atLeast"/>
              <w:ind w:left="80"/>
              <w:rPr>
                <w:rFonts w:cs="Arial"/>
                <w:szCs w:val="20"/>
              </w:rPr>
            </w:pPr>
            <w:r w:rsidRPr="00D87CD6">
              <w:rPr>
                <w:rFonts w:cs="Arial"/>
                <w:szCs w:val="20"/>
              </w:rPr>
              <w:t>достижения планируемых результатов;</w:t>
            </w:r>
          </w:p>
          <w:p w:rsidR="00633624" w:rsidRDefault="00633624" w:rsidP="006240B3">
            <w:pPr>
              <w:spacing w:line="0" w:lineRule="atLeast"/>
              <w:ind w:left="80"/>
              <w:rPr>
                <w:rFonts w:cs="Arial"/>
                <w:szCs w:val="20"/>
              </w:rPr>
            </w:pPr>
            <w:r w:rsidRPr="00D87CD6">
              <w:rPr>
                <w:rFonts w:cs="Arial"/>
                <w:szCs w:val="20"/>
              </w:rPr>
              <w:t>- по использованию ресурсов времени для организации домашней работы обучающихся;</w:t>
            </w:r>
          </w:p>
          <w:p w:rsidR="00633624" w:rsidRPr="00D87CD6" w:rsidRDefault="00633624" w:rsidP="006240B3">
            <w:pPr>
              <w:spacing w:line="0" w:lineRule="atLeast"/>
              <w:ind w:left="80"/>
              <w:rPr>
                <w:rFonts w:cs="Arial"/>
                <w:szCs w:val="20"/>
              </w:rPr>
            </w:pPr>
            <w:r>
              <w:t>- по использованию интерактивных технологий</w:t>
            </w:r>
          </w:p>
        </w:tc>
        <w:tc>
          <w:tcPr>
            <w:tcW w:w="1984" w:type="dxa"/>
          </w:tcPr>
          <w:p w:rsidR="00633624" w:rsidRPr="00815278" w:rsidRDefault="00633624" w:rsidP="006240B3">
            <w:pPr>
              <w:pStyle w:val="17"/>
              <w:rPr>
                <w:rFonts w:ascii="Times New Roman" w:hAnsi="Times New Roman"/>
                <w:color w:val="000000"/>
                <w:sz w:val="24"/>
                <w:szCs w:val="24"/>
              </w:rPr>
            </w:pPr>
            <w:r>
              <w:rPr>
                <w:rFonts w:ascii="Times New Roman" w:hAnsi="Times New Roman"/>
                <w:sz w:val="24"/>
              </w:rPr>
              <w:t>ежегодно</w:t>
            </w:r>
          </w:p>
        </w:tc>
      </w:tr>
      <w:tr w:rsidR="00633624" w:rsidTr="006240B3">
        <w:tc>
          <w:tcPr>
            <w:tcW w:w="2552" w:type="dxa"/>
            <w:vMerge/>
          </w:tcPr>
          <w:p w:rsidR="00633624" w:rsidRDefault="00633624" w:rsidP="006240B3">
            <w:pPr>
              <w:pStyle w:val="Default"/>
            </w:pPr>
          </w:p>
        </w:tc>
        <w:tc>
          <w:tcPr>
            <w:tcW w:w="5103" w:type="dxa"/>
          </w:tcPr>
          <w:p w:rsidR="00633624" w:rsidRPr="00815278" w:rsidRDefault="000A3BC9" w:rsidP="000A3BC9">
            <w:pPr>
              <w:autoSpaceDE w:val="0"/>
              <w:autoSpaceDN w:val="0"/>
              <w:adjustRightInd w:val="0"/>
              <w:rPr>
                <w:color w:val="000000"/>
                <w:sz w:val="23"/>
                <w:szCs w:val="23"/>
              </w:rPr>
            </w:pPr>
            <w:r>
              <w:rPr>
                <w:color w:val="000000"/>
                <w:sz w:val="23"/>
                <w:szCs w:val="23"/>
              </w:rPr>
              <w:t>4</w:t>
            </w:r>
            <w:r w:rsidR="00633624" w:rsidRPr="00815278">
              <w:rPr>
                <w:color w:val="000000"/>
                <w:sz w:val="23"/>
                <w:szCs w:val="23"/>
              </w:rPr>
              <w:t>. Оказание консультационной поддержки участникам образовательного процесса по вопросам</w:t>
            </w:r>
            <w:r>
              <w:rPr>
                <w:color w:val="000000"/>
                <w:sz w:val="23"/>
                <w:szCs w:val="23"/>
              </w:rPr>
              <w:t xml:space="preserve"> реализации</w:t>
            </w:r>
            <w:r w:rsidR="00633624" w:rsidRPr="00815278">
              <w:rPr>
                <w:color w:val="000000"/>
                <w:sz w:val="23"/>
                <w:szCs w:val="23"/>
              </w:rPr>
              <w:t xml:space="preserve"> ФГОС НОО. </w:t>
            </w:r>
          </w:p>
        </w:tc>
        <w:tc>
          <w:tcPr>
            <w:tcW w:w="1984" w:type="dxa"/>
          </w:tcPr>
          <w:p w:rsidR="00633624" w:rsidRPr="00815278" w:rsidRDefault="00633624" w:rsidP="006240B3">
            <w:pPr>
              <w:pStyle w:val="17"/>
              <w:rPr>
                <w:rFonts w:ascii="Times New Roman" w:hAnsi="Times New Roman"/>
                <w:color w:val="000000"/>
                <w:sz w:val="24"/>
                <w:szCs w:val="24"/>
              </w:rPr>
            </w:pPr>
            <w:r w:rsidRPr="00815278">
              <w:rPr>
                <w:rFonts w:ascii="Times New Roman" w:hAnsi="Times New Roman"/>
                <w:color w:val="000000"/>
                <w:sz w:val="24"/>
                <w:szCs w:val="24"/>
              </w:rPr>
              <w:t>в течение года</w:t>
            </w:r>
          </w:p>
        </w:tc>
      </w:tr>
      <w:tr w:rsidR="00633624" w:rsidTr="006240B3">
        <w:trPr>
          <w:trHeight w:val="258"/>
        </w:trPr>
        <w:tc>
          <w:tcPr>
            <w:tcW w:w="2552" w:type="dxa"/>
            <w:vMerge w:val="restart"/>
          </w:tcPr>
          <w:p w:rsidR="00633624" w:rsidRDefault="00633624" w:rsidP="006240B3">
            <w:pPr>
              <w:pStyle w:val="Default"/>
            </w:pPr>
            <w:r>
              <w:t>VI. М</w:t>
            </w:r>
            <w:r w:rsidR="000A3BC9">
              <w:t>етодическое обеспечение реализации</w:t>
            </w:r>
            <w:r>
              <w:t xml:space="preserve"> ФГОС </w:t>
            </w:r>
          </w:p>
        </w:tc>
        <w:tc>
          <w:tcPr>
            <w:tcW w:w="5103" w:type="dxa"/>
          </w:tcPr>
          <w:p w:rsidR="00633624" w:rsidRPr="00FF606E" w:rsidRDefault="00633624" w:rsidP="006240B3">
            <w:pPr>
              <w:spacing w:line="258" w:lineRule="exact"/>
              <w:ind w:left="34"/>
              <w:rPr>
                <w:rFonts w:cs="Arial"/>
                <w:szCs w:val="20"/>
              </w:rPr>
            </w:pPr>
            <w:r>
              <w:rPr>
                <w:color w:val="000000"/>
                <w:sz w:val="23"/>
                <w:szCs w:val="23"/>
              </w:rPr>
              <w:t>1.</w:t>
            </w:r>
            <w:r>
              <w:rPr>
                <w:rFonts w:cs="Arial"/>
                <w:szCs w:val="20"/>
              </w:rPr>
              <w:t>Анализ</w:t>
            </w:r>
            <w:r w:rsidRPr="00FF606E">
              <w:rPr>
                <w:rFonts w:cs="Arial"/>
                <w:szCs w:val="20"/>
              </w:rPr>
              <w:t xml:space="preserve"> учебно-методического обеспечения образовательного процесса в соответствии с требованиями ФГОС НОО</w:t>
            </w:r>
          </w:p>
        </w:tc>
        <w:tc>
          <w:tcPr>
            <w:tcW w:w="1984" w:type="dxa"/>
          </w:tcPr>
          <w:p w:rsidR="00633624" w:rsidRPr="00815278" w:rsidRDefault="00633624" w:rsidP="006240B3">
            <w:pPr>
              <w:pStyle w:val="17"/>
              <w:rPr>
                <w:rFonts w:ascii="Times New Roman" w:hAnsi="Times New Roman"/>
                <w:color w:val="000000"/>
                <w:sz w:val="24"/>
                <w:szCs w:val="24"/>
              </w:rPr>
            </w:pPr>
            <w:r>
              <w:rPr>
                <w:rFonts w:ascii="Times New Roman" w:hAnsi="Times New Roman"/>
                <w:sz w:val="24"/>
              </w:rPr>
              <w:t>ежегодно</w:t>
            </w:r>
          </w:p>
        </w:tc>
      </w:tr>
      <w:tr w:rsidR="00633624" w:rsidTr="006240B3">
        <w:trPr>
          <w:trHeight w:val="257"/>
        </w:trPr>
        <w:tc>
          <w:tcPr>
            <w:tcW w:w="2552" w:type="dxa"/>
            <w:vMerge/>
          </w:tcPr>
          <w:p w:rsidR="00633624" w:rsidRDefault="00633624" w:rsidP="006240B3">
            <w:pPr>
              <w:pStyle w:val="Default"/>
            </w:pPr>
          </w:p>
        </w:tc>
        <w:tc>
          <w:tcPr>
            <w:tcW w:w="5103" w:type="dxa"/>
          </w:tcPr>
          <w:p w:rsidR="00633624" w:rsidRPr="00FF606E" w:rsidRDefault="00633624" w:rsidP="006240B3">
            <w:pPr>
              <w:spacing w:line="260" w:lineRule="exact"/>
              <w:rPr>
                <w:rFonts w:cs="Arial"/>
                <w:szCs w:val="20"/>
              </w:rPr>
            </w:pPr>
            <w:r>
              <w:rPr>
                <w:color w:val="000000"/>
                <w:sz w:val="23"/>
                <w:szCs w:val="23"/>
              </w:rPr>
              <w:t>2.</w:t>
            </w:r>
            <w:r w:rsidRPr="00FF606E">
              <w:rPr>
                <w:rFonts w:cs="Arial"/>
                <w:szCs w:val="20"/>
              </w:rPr>
              <w:t xml:space="preserve"> Создание электронного банка разработок учителей</w:t>
            </w:r>
          </w:p>
        </w:tc>
        <w:tc>
          <w:tcPr>
            <w:tcW w:w="1984" w:type="dxa"/>
          </w:tcPr>
          <w:p w:rsidR="00633624" w:rsidRPr="00815278" w:rsidRDefault="00633624" w:rsidP="006240B3">
            <w:pPr>
              <w:pStyle w:val="17"/>
              <w:rPr>
                <w:rFonts w:ascii="Times New Roman" w:hAnsi="Times New Roman"/>
                <w:color w:val="000000"/>
                <w:sz w:val="24"/>
                <w:szCs w:val="24"/>
              </w:rPr>
            </w:pPr>
            <w:r>
              <w:rPr>
                <w:rFonts w:ascii="Times New Roman" w:hAnsi="Times New Roman"/>
                <w:sz w:val="24"/>
              </w:rPr>
              <w:t>систематически</w:t>
            </w:r>
          </w:p>
        </w:tc>
      </w:tr>
      <w:tr w:rsidR="00633624" w:rsidTr="006240B3">
        <w:trPr>
          <w:trHeight w:val="257"/>
        </w:trPr>
        <w:tc>
          <w:tcPr>
            <w:tcW w:w="2552" w:type="dxa"/>
            <w:vMerge/>
          </w:tcPr>
          <w:p w:rsidR="00633624" w:rsidRDefault="00633624" w:rsidP="006240B3">
            <w:pPr>
              <w:pStyle w:val="Default"/>
            </w:pPr>
          </w:p>
        </w:tc>
        <w:tc>
          <w:tcPr>
            <w:tcW w:w="5103" w:type="dxa"/>
          </w:tcPr>
          <w:p w:rsidR="00633624" w:rsidRPr="00FF606E" w:rsidRDefault="00633624" w:rsidP="006240B3">
            <w:pPr>
              <w:spacing w:line="260" w:lineRule="exact"/>
              <w:rPr>
                <w:rFonts w:cs="Arial"/>
                <w:szCs w:val="20"/>
              </w:rPr>
            </w:pPr>
            <w:r>
              <w:rPr>
                <w:color w:val="000000"/>
                <w:sz w:val="23"/>
                <w:szCs w:val="23"/>
              </w:rPr>
              <w:t xml:space="preserve">3. </w:t>
            </w:r>
            <w:r w:rsidRPr="00FF606E">
              <w:rPr>
                <w:rFonts w:cs="Arial"/>
                <w:szCs w:val="20"/>
              </w:rPr>
              <w:t>Освещение тем, связанных с ФГОС НОО на заседаниях МО, информационных совещаниях ипедсоветах</w:t>
            </w:r>
          </w:p>
        </w:tc>
        <w:tc>
          <w:tcPr>
            <w:tcW w:w="1984" w:type="dxa"/>
          </w:tcPr>
          <w:p w:rsidR="00633624" w:rsidRPr="00FF606E" w:rsidRDefault="00633624" w:rsidP="006240B3">
            <w:pPr>
              <w:spacing w:line="260" w:lineRule="exact"/>
              <w:ind w:left="80"/>
              <w:rPr>
                <w:rFonts w:cs="Arial"/>
                <w:szCs w:val="20"/>
              </w:rPr>
            </w:pPr>
            <w:r>
              <w:rPr>
                <w:rFonts w:cs="Arial"/>
                <w:szCs w:val="20"/>
              </w:rPr>
              <w:t xml:space="preserve">в соответствии </w:t>
            </w:r>
            <w:r w:rsidRPr="00FF606E">
              <w:rPr>
                <w:rFonts w:cs="Arial"/>
                <w:szCs w:val="20"/>
              </w:rPr>
              <w:t>спланом работы МО</w:t>
            </w:r>
          </w:p>
        </w:tc>
      </w:tr>
      <w:tr w:rsidR="00633624" w:rsidTr="006240B3">
        <w:trPr>
          <w:trHeight w:val="257"/>
        </w:trPr>
        <w:tc>
          <w:tcPr>
            <w:tcW w:w="2552" w:type="dxa"/>
            <w:vMerge/>
          </w:tcPr>
          <w:p w:rsidR="00633624" w:rsidRDefault="00633624" w:rsidP="006240B3">
            <w:pPr>
              <w:pStyle w:val="Default"/>
            </w:pPr>
          </w:p>
        </w:tc>
        <w:tc>
          <w:tcPr>
            <w:tcW w:w="5103" w:type="dxa"/>
          </w:tcPr>
          <w:p w:rsidR="00633624" w:rsidRPr="00FF606E" w:rsidRDefault="00633624" w:rsidP="006240B3">
            <w:pPr>
              <w:spacing w:line="258" w:lineRule="exact"/>
              <w:rPr>
                <w:rFonts w:cs="Arial"/>
                <w:szCs w:val="20"/>
              </w:rPr>
            </w:pPr>
            <w:r>
              <w:rPr>
                <w:color w:val="000000"/>
                <w:sz w:val="23"/>
                <w:szCs w:val="23"/>
              </w:rPr>
              <w:t xml:space="preserve">4. </w:t>
            </w:r>
            <w:r w:rsidRPr="00FF606E">
              <w:rPr>
                <w:rFonts w:cs="Arial"/>
                <w:szCs w:val="20"/>
              </w:rPr>
              <w:t>Организацияиндивидуального</w:t>
            </w:r>
          </w:p>
          <w:p w:rsidR="00633624" w:rsidRPr="00EE4C6C" w:rsidRDefault="00633624" w:rsidP="006240B3">
            <w:pPr>
              <w:spacing w:line="258" w:lineRule="exact"/>
              <w:ind w:right="20"/>
              <w:rPr>
                <w:rFonts w:cs="Arial"/>
                <w:szCs w:val="20"/>
              </w:rPr>
            </w:pPr>
            <w:r w:rsidRPr="00FF606E">
              <w:rPr>
                <w:rFonts w:cs="Arial"/>
                <w:szCs w:val="20"/>
              </w:rPr>
              <w:t>консультирования учителей</w:t>
            </w:r>
          </w:p>
        </w:tc>
        <w:tc>
          <w:tcPr>
            <w:tcW w:w="1984" w:type="dxa"/>
          </w:tcPr>
          <w:p w:rsidR="00633624" w:rsidRPr="00815278" w:rsidRDefault="00633624" w:rsidP="006240B3">
            <w:pPr>
              <w:pStyle w:val="17"/>
              <w:rPr>
                <w:rFonts w:ascii="Times New Roman" w:hAnsi="Times New Roman"/>
                <w:color w:val="000000"/>
                <w:sz w:val="24"/>
                <w:szCs w:val="24"/>
              </w:rPr>
            </w:pPr>
            <w:r>
              <w:rPr>
                <w:rFonts w:ascii="Times New Roman" w:hAnsi="Times New Roman"/>
                <w:sz w:val="24"/>
              </w:rPr>
              <w:t>по требованию</w:t>
            </w:r>
          </w:p>
        </w:tc>
      </w:tr>
      <w:tr w:rsidR="00633624" w:rsidTr="006240B3">
        <w:tc>
          <w:tcPr>
            <w:tcW w:w="2552" w:type="dxa"/>
            <w:vMerge w:val="restart"/>
          </w:tcPr>
          <w:p w:rsidR="00633624" w:rsidRPr="00464E4D" w:rsidRDefault="00633624" w:rsidP="006240B3">
            <w:pPr>
              <w:pStyle w:val="Default"/>
            </w:pPr>
            <w:r>
              <w:t>VII. Материаль</w:t>
            </w:r>
            <w:r w:rsidRPr="00464E4D">
              <w:t xml:space="preserve">но-техническое обеспечение </w:t>
            </w:r>
            <w:r w:rsidR="000A3BC9">
              <w:t>реализации</w:t>
            </w:r>
          </w:p>
          <w:p w:rsidR="00633624" w:rsidRDefault="00633624" w:rsidP="006240B3">
            <w:pPr>
              <w:pStyle w:val="Default"/>
            </w:pPr>
            <w:r w:rsidRPr="00464E4D">
              <w:t>ФГОС</w:t>
            </w:r>
          </w:p>
        </w:tc>
        <w:tc>
          <w:tcPr>
            <w:tcW w:w="5103" w:type="dxa"/>
          </w:tcPr>
          <w:p w:rsidR="00633624" w:rsidRPr="00815278" w:rsidRDefault="00633624" w:rsidP="000A3BC9">
            <w:pPr>
              <w:autoSpaceDE w:val="0"/>
              <w:autoSpaceDN w:val="0"/>
              <w:adjustRightInd w:val="0"/>
              <w:rPr>
                <w:color w:val="000000"/>
              </w:rPr>
            </w:pPr>
            <w:r w:rsidRPr="00815278">
              <w:rPr>
                <w:color w:val="000000"/>
              </w:rPr>
              <w:t>1. Анализ материально-технического обеспечения реализации ФГОС начального общего образования</w:t>
            </w:r>
          </w:p>
        </w:tc>
        <w:tc>
          <w:tcPr>
            <w:tcW w:w="1984" w:type="dxa"/>
          </w:tcPr>
          <w:p w:rsidR="00633624" w:rsidRPr="00815278" w:rsidRDefault="00633624" w:rsidP="006240B3">
            <w:pPr>
              <w:pStyle w:val="17"/>
              <w:rPr>
                <w:rFonts w:ascii="Times New Roman" w:hAnsi="Times New Roman"/>
                <w:sz w:val="24"/>
                <w:szCs w:val="24"/>
              </w:rPr>
            </w:pPr>
            <w:r>
              <w:rPr>
                <w:rFonts w:ascii="Times New Roman" w:hAnsi="Times New Roman"/>
                <w:sz w:val="24"/>
              </w:rPr>
              <w:t>систематически</w:t>
            </w:r>
          </w:p>
        </w:tc>
      </w:tr>
      <w:tr w:rsidR="00633624" w:rsidTr="006240B3">
        <w:tc>
          <w:tcPr>
            <w:tcW w:w="2552" w:type="dxa"/>
            <w:vMerge/>
          </w:tcPr>
          <w:p w:rsidR="00633624" w:rsidRDefault="00633624" w:rsidP="006240B3">
            <w:pPr>
              <w:pStyle w:val="Default"/>
            </w:pPr>
          </w:p>
        </w:tc>
        <w:tc>
          <w:tcPr>
            <w:tcW w:w="5103" w:type="dxa"/>
          </w:tcPr>
          <w:p w:rsidR="00633624" w:rsidRPr="00815278" w:rsidRDefault="00633624" w:rsidP="006240B3">
            <w:pPr>
              <w:autoSpaceDE w:val="0"/>
              <w:autoSpaceDN w:val="0"/>
              <w:adjustRightInd w:val="0"/>
              <w:rPr>
                <w:color w:val="000000"/>
              </w:rPr>
            </w:pPr>
            <w:r w:rsidRPr="00815278">
              <w:rPr>
                <w:color w:val="000000"/>
              </w:rPr>
              <w:t>2. Обеспечение соответствия материально-технической базы ОУ требованиям ФГОС</w:t>
            </w:r>
          </w:p>
        </w:tc>
        <w:tc>
          <w:tcPr>
            <w:tcW w:w="1984" w:type="dxa"/>
          </w:tcPr>
          <w:p w:rsidR="00633624" w:rsidRPr="00EE4C6C" w:rsidRDefault="00633624" w:rsidP="006240B3">
            <w:pPr>
              <w:spacing w:line="258" w:lineRule="exact"/>
              <w:ind w:left="80"/>
              <w:rPr>
                <w:rFonts w:cs="Arial"/>
                <w:szCs w:val="20"/>
              </w:rPr>
            </w:pPr>
            <w:r>
              <w:rPr>
                <w:rFonts w:cs="Arial"/>
                <w:szCs w:val="20"/>
              </w:rPr>
              <w:t>п</w:t>
            </w:r>
            <w:r w:rsidRPr="00EE4C6C">
              <w:rPr>
                <w:rFonts w:cs="Arial"/>
                <w:szCs w:val="20"/>
              </w:rPr>
              <w:t>о мере необходимости</w:t>
            </w:r>
          </w:p>
        </w:tc>
      </w:tr>
      <w:tr w:rsidR="00633624" w:rsidTr="006240B3">
        <w:tc>
          <w:tcPr>
            <w:tcW w:w="2552" w:type="dxa"/>
            <w:vMerge/>
          </w:tcPr>
          <w:p w:rsidR="00633624" w:rsidRDefault="00633624" w:rsidP="006240B3">
            <w:pPr>
              <w:pStyle w:val="Default"/>
            </w:pPr>
          </w:p>
        </w:tc>
        <w:tc>
          <w:tcPr>
            <w:tcW w:w="5103" w:type="dxa"/>
          </w:tcPr>
          <w:p w:rsidR="00633624" w:rsidRPr="00815278" w:rsidRDefault="00633624" w:rsidP="006240B3">
            <w:pPr>
              <w:autoSpaceDE w:val="0"/>
              <w:autoSpaceDN w:val="0"/>
              <w:adjustRightInd w:val="0"/>
              <w:rPr>
                <w:color w:val="000000"/>
              </w:rPr>
            </w:pPr>
            <w:r w:rsidRPr="00815278">
              <w:rPr>
                <w:color w:val="000000"/>
              </w:rPr>
              <w:t>3. Обеспечение соответствия санитарно-гигиенич</w:t>
            </w:r>
            <w:r>
              <w:rPr>
                <w:color w:val="000000"/>
              </w:rPr>
              <w:t xml:space="preserve">еских условий требованиям ФГОС </w:t>
            </w:r>
          </w:p>
        </w:tc>
        <w:tc>
          <w:tcPr>
            <w:tcW w:w="1984" w:type="dxa"/>
          </w:tcPr>
          <w:p w:rsidR="00633624" w:rsidRPr="0065532D" w:rsidRDefault="00633624" w:rsidP="006240B3">
            <w:pPr>
              <w:pStyle w:val="17"/>
              <w:rPr>
                <w:rFonts w:ascii="Times New Roman" w:hAnsi="Times New Roman"/>
                <w:sz w:val="24"/>
                <w:szCs w:val="24"/>
              </w:rPr>
            </w:pPr>
            <w:r>
              <w:rPr>
                <w:rFonts w:ascii="Times New Roman" w:hAnsi="Times New Roman"/>
                <w:sz w:val="24"/>
                <w:szCs w:val="24"/>
              </w:rPr>
              <w:t>п</w:t>
            </w:r>
            <w:r w:rsidRPr="0065532D">
              <w:rPr>
                <w:rFonts w:ascii="Times New Roman" w:hAnsi="Times New Roman"/>
                <w:sz w:val="24"/>
                <w:szCs w:val="24"/>
              </w:rPr>
              <w:t xml:space="preserve">о </w:t>
            </w:r>
            <w:r w:rsidRPr="00EE4C6C">
              <w:rPr>
                <w:rFonts w:ascii="Times New Roman" w:hAnsi="Times New Roman"/>
                <w:sz w:val="24"/>
                <w:szCs w:val="24"/>
              </w:rPr>
              <w:t>мере необходи</w:t>
            </w:r>
            <w:r w:rsidRPr="0065532D">
              <w:rPr>
                <w:rFonts w:ascii="Times New Roman" w:hAnsi="Times New Roman"/>
                <w:sz w:val="24"/>
                <w:szCs w:val="24"/>
                <w:lang w:eastAsia="ru-RU"/>
              </w:rPr>
              <w:t>мости</w:t>
            </w:r>
          </w:p>
        </w:tc>
      </w:tr>
      <w:tr w:rsidR="00633624" w:rsidTr="006240B3">
        <w:tc>
          <w:tcPr>
            <w:tcW w:w="2552" w:type="dxa"/>
            <w:vMerge/>
          </w:tcPr>
          <w:p w:rsidR="00633624" w:rsidRDefault="00633624" w:rsidP="006240B3">
            <w:pPr>
              <w:pStyle w:val="Default"/>
            </w:pPr>
          </w:p>
        </w:tc>
        <w:tc>
          <w:tcPr>
            <w:tcW w:w="5103" w:type="dxa"/>
          </w:tcPr>
          <w:p w:rsidR="00633624" w:rsidRPr="00815278" w:rsidRDefault="00633624" w:rsidP="00633624">
            <w:pPr>
              <w:numPr>
                <w:ilvl w:val="0"/>
                <w:numId w:val="111"/>
              </w:numPr>
              <w:tabs>
                <w:tab w:val="left" w:pos="317"/>
              </w:tabs>
              <w:autoSpaceDE w:val="0"/>
              <w:autoSpaceDN w:val="0"/>
              <w:adjustRightInd w:val="0"/>
              <w:ind w:left="0" w:firstLine="0"/>
              <w:rPr>
                <w:color w:val="000000"/>
              </w:rPr>
            </w:pPr>
            <w:r w:rsidRPr="00815278">
              <w:rPr>
                <w:color w:val="000000"/>
              </w:rPr>
              <w:t xml:space="preserve">Обеспечение соответствия условий реализации ООП противопожарным нормам, </w:t>
            </w:r>
            <w:r w:rsidRPr="00815278">
              <w:rPr>
                <w:color w:val="000000"/>
              </w:rPr>
              <w:lastRenderedPageBreak/>
              <w:t>нормам охраны труда работников ОУ</w:t>
            </w:r>
          </w:p>
        </w:tc>
        <w:tc>
          <w:tcPr>
            <w:tcW w:w="1984" w:type="dxa"/>
          </w:tcPr>
          <w:p w:rsidR="00633624" w:rsidRPr="00815278" w:rsidRDefault="00633624" w:rsidP="006240B3">
            <w:pPr>
              <w:pStyle w:val="17"/>
              <w:rPr>
                <w:rFonts w:ascii="Times New Roman" w:hAnsi="Times New Roman"/>
                <w:sz w:val="24"/>
                <w:szCs w:val="24"/>
              </w:rPr>
            </w:pPr>
            <w:r>
              <w:rPr>
                <w:rFonts w:ascii="Times New Roman" w:hAnsi="Times New Roman"/>
                <w:sz w:val="24"/>
                <w:szCs w:val="24"/>
              </w:rPr>
              <w:lastRenderedPageBreak/>
              <w:t>п</w:t>
            </w:r>
            <w:r w:rsidRPr="0065532D">
              <w:rPr>
                <w:rFonts w:ascii="Times New Roman" w:hAnsi="Times New Roman"/>
                <w:sz w:val="24"/>
                <w:szCs w:val="24"/>
              </w:rPr>
              <w:t xml:space="preserve">о </w:t>
            </w:r>
            <w:r w:rsidRPr="00EE4C6C">
              <w:rPr>
                <w:rFonts w:ascii="Times New Roman" w:hAnsi="Times New Roman"/>
                <w:sz w:val="24"/>
                <w:szCs w:val="24"/>
              </w:rPr>
              <w:t>мере необходи</w:t>
            </w:r>
            <w:r w:rsidRPr="0065532D">
              <w:rPr>
                <w:rFonts w:ascii="Times New Roman" w:hAnsi="Times New Roman"/>
                <w:sz w:val="24"/>
                <w:szCs w:val="24"/>
                <w:lang w:eastAsia="ru-RU"/>
              </w:rPr>
              <w:t>мости</w:t>
            </w:r>
          </w:p>
        </w:tc>
      </w:tr>
      <w:tr w:rsidR="00633624" w:rsidTr="006240B3">
        <w:tc>
          <w:tcPr>
            <w:tcW w:w="2552" w:type="dxa"/>
            <w:vMerge/>
          </w:tcPr>
          <w:p w:rsidR="00633624" w:rsidRDefault="00633624" w:rsidP="006240B3">
            <w:pPr>
              <w:pStyle w:val="Default"/>
            </w:pPr>
          </w:p>
        </w:tc>
        <w:tc>
          <w:tcPr>
            <w:tcW w:w="5103" w:type="dxa"/>
          </w:tcPr>
          <w:p w:rsidR="00633624" w:rsidRPr="00815278" w:rsidRDefault="00633624" w:rsidP="00633624">
            <w:pPr>
              <w:numPr>
                <w:ilvl w:val="0"/>
                <w:numId w:val="111"/>
              </w:numPr>
              <w:tabs>
                <w:tab w:val="left" w:pos="317"/>
              </w:tabs>
              <w:autoSpaceDE w:val="0"/>
              <w:autoSpaceDN w:val="0"/>
              <w:adjustRightInd w:val="0"/>
              <w:ind w:left="0" w:firstLine="34"/>
              <w:rPr>
                <w:color w:val="000000"/>
              </w:rPr>
            </w:pPr>
            <w:r w:rsidRPr="00815278">
              <w:rPr>
                <w:color w:val="000000"/>
              </w:rPr>
              <w:t>Обеспечение соответствия информационно образовательной среды требованиям ФГОС</w:t>
            </w:r>
          </w:p>
        </w:tc>
        <w:tc>
          <w:tcPr>
            <w:tcW w:w="1984" w:type="dxa"/>
          </w:tcPr>
          <w:p w:rsidR="00633624" w:rsidRPr="00815278" w:rsidRDefault="00633624" w:rsidP="006240B3">
            <w:pPr>
              <w:pStyle w:val="17"/>
              <w:rPr>
                <w:rFonts w:ascii="Times New Roman" w:hAnsi="Times New Roman"/>
                <w:sz w:val="24"/>
                <w:szCs w:val="24"/>
              </w:rPr>
            </w:pPr>
            <w:r>
              <w:rPr>
                <w:rFonts w:ascii="Times New Roman" w:hAnsi="Times New Roman"/>
                <w:sz w:val="24"/>
                <w:szCs w:val="24"/>
              </w:rPr>
              <w:t>п</w:t>
            </w:r>
            <w:r w:rsidRPr="0065532D">
              <w:rPr>
                <w:rFonts w:ascii="Times New Roman" w:hAnsi="Times New Roman"/>
                <w:sz w:val="24"/>
                <w:szCs w:val="24"/>
              </w:rPr>
              <w:t xml:space="preserve">о </w:t>
            </w:r>
            <w:r w:rsidRPr="00EE4C6C">
              <w:rPr>
                <w:rFonts w:ascii="Times New Roman" w:hAnsi="Times New Roman"/>
                <w:sz w:val="24"/>
                <w:szCs w:val="24"/>
              </w:rPr>
              <w:t>мере необходи</w:t>
            </w:r>
            <w:r w:rsidRPr="0065532D">
              <w:rPr>
                <w:rFonts w:ascii="Times New Roman" w:hAnsi="Times New Roman"/>
                <w:sz w:val="24"/>
                <w:szCs w:val="24"/>
                <w:lang w:eastAsia="ru-RU"/>
              </w:rPr>
              <w:t>мости</w:t>
            </w:r>
          </w:p>
        </w:tc>
      </w:tr>
      <w:tr w:rsidR="00633624" w:rsidTr="006240B3">
        <w:tc>
          <w:tcPr>
            <w:tcW w:w="2552" w:type="dxa"/>
            <w:vMerge/>
          </w:tcPr>
          <w:p w:rsidR="00633624" w:rsidRDefault="00633624" w:rsidP="006240B3">
            <w:pPr>
              <w:pStyle w:val="Default"/>
            </w:pPr>
          </w:p>
        </w:tc>
        <w:tc>
          <w:tcPr>
            <w:tcW w:w="5103" w:type="dxa"/>
          </w:tcPr>
          <w:p w:rsidR="00633624" w:rsidRPr="00815278" w:rsidRDefault="00633624" w:rsidP="00633624">
            <w:pPr>
              <w:numPr>
                <w:ilvl w:val="0"/>
                <w:numId w:val="111"/>
              </w:numPr>
              <w:tabs>
                <w:tab w:val="left" w:pos="317"/>
              </w:tabs>
              <w:autoSpaceDE w:val="0"/>
              <w:autoSpaceDN w:val="0"/>
              <w:adjustRightInd w:val="0"/>
              <w:ind w:left="0" w:firstLine="34"/>
              <w:rPr>
                <w:color w:val="000000"/>
              </w:rPr>
            </w:pPr>
            <w:r w:rsidRPr="00815278">
              <w:rPr>
                <w:color w:val="000000"/>
              </w:rPr>
              <w:t>Обеспечение укомплектованности библиотеки ОУ печатными и электронными образовательными ресурсами по всем учебным предметам учебного плана ООП НОО.</w:t>
            </w:r>
          </w:p>
        </w:tc>
        <w:tc>
          <w:tcPr>
            <w:tcW w:w="1984" w:type="dxa"/>
          </w:tcPr>
          <w:p w:rsidR="00633624" w:rsidRPr="00815278" w:rsidRDefault="00633624" w:rsidP="006240B3">
            <w:pPr>
              <w:pStyle w:val="17"/>
              <w:rPr>
                <w:rFonts w:ascii="Times New Roman" w:hAnsi="Times New Roman"/>
                <w:sz w:val="24"/>
                <w:szCs w:val="24"/>
              </w:rPr>
            </w:pPr>
            <w:r>
              <w:rPr>
                <w:rFonts w:ascii="Times New Roman" w:hAnsi="Times New Roman"/>
                <w:sz w:val="24"/>
              </w:rPr>
              <w:t>ежегодно</w:t>
            </w:r>
          </w:p>
        </w:tc>
      </w:tr>
    </w:tbl>
    <w:p w:rsidR="00633624" w:rsidRDefault="00633624" w:rsidP="00633624">
      <w:pPr>
        <w:rPr>
          <w:b/>
        </w:rPr>
      </w:pPr>
    </w:p>
    <w:p w:rsidR="009A24D8" w:rsidRDefault="009A24D8"/>
    <w:p w:rsidR="009A24D8" w:rsidRDefault="009A24D8"/>
    <w:sectPr w:rsidR="009A24D8" w:rsidSect="00142FE0">
      <w:footerReference w:type="default" r:id="rId36"/>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722" w:rsidRDefault="00B46722" w:rsidP="00362823">
      <w:r>
        <w:separator/>
      </w:r>
    </w:p>
  </w:endnote>
  <w:endnote w:type="continuationSeparator" w:id="1">
    <w:p w:rsidR="00B46722" w:rsidRDefault="00B46722" w:rsidP="00362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80" w:rsidRDefault="007C1C05">
    <w:pPr>
      <w:pStyle w:val="afa"/>
      <w:jc w:val="right"/>
    </w:pPr>
    <w:r>
      <w:fldChar w:fldCharType="begin"/>
    </w:r>
    <w:r w:rsidR="00200D80">
      <w:instrText xml:space="preserve"> PAGE   \* MERGEFORMAT </w:instrText>
    </w:r>
    <w:r>
      <w:fldChar w:fldCharType="separate"/>
    </w:r>
    <w:r w:rsidR="00173D21">
      <w:rPr>
        <w:noProof/>
      </w:rPr>
      <w:t>2</w:t>
    </w:r>
    <w:r>
      <w:rPr>
        <w:noProof/>
      </w:rPr>
      <w:fldChar w:fldCharType="end"/>
    </w:r>
  </w:p>
  <w:p w:rsidR="00200D80" w:rsidRDefault="00200D80">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722" w:rsidRDefault="00B46722" w:rsidP="00362823">
      <w:r>
        <w:separator/>
      </w:r>
    </w:p>
  </w:footnote>
  <w:footnote w:type="continuationSeparator" w:id="1">
    <w:p w:rsidR="00B46722" w:rsidRDefault="00B46722" w:rsidP="003628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41655AA"/>
    <w:lvl w:ilvl="0">
      <w:numFmt w:val="bullet"/>
      <w:lvlText w:val="*"/>
      <w:lvlJc w:val="left"/>
    </w:lvl>
  </w:abstractNum>
  <w:abstractNum w:abstractNumId="2">
    <w:nsid w:val="00000022"/>
    <w:multiLevelType w:val="singleLevel"/>
    <w:tmpl w:val="00000022"/>
    <w:name w:val="WW8Num36"/>
    <w:lvl w:ilvl="0">
      <w:start w:val="1"/>
      <w:numFmt w:val="decimal"/>
      <w:lvlText w:val="%1."/>
      <w:lvlJc w:val="left"/>
      <w:pPr>
        <w:tabs>
          <w:tab w:val="num" w:pos="-27"/>
        </w:tabs>
        <w:ind w:left="900" w:hanging="360"/>
      </w:pPr>
      <w:rPr>
        <w:rFonts w:cs="Times New Roman"/>
      </w:rPr>
    </w:lvl>
  </w:abstractNum>
  <w:abstractNum w:abstractNumId="3">
    <w:nsid w:val="00000035"/>
    <w:multiLevelType w:val="singleLevel"/>
    <w:tmpl w:val="00000035"/>
    <w:name w:val="WW8Num55"/>
    <w:lvl w:ilvl="0">
      <w:start w:val="1"/>
      <w:numFmt w:val="bullet"/>
      <w:lvlText w:val=""/>
      <w:lvlJc w:val="left"/>
      <w:pPr>
        <w:tabs>
          <w:tab w:val="num" w:pos="1260"/>
        </w:tabs>
        <w:ind w:left="1260" w:hanging="360"/>
      </w:pPr>
      <w:rPr>
        <w:rFonts w:ascii="Symbol" w:hAnsi="Symbol"/>
      </w:rPr>
    </w:lvl>
  </w:abstractNum>
  <w:abstractNum w:abstractNumId="4">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F446E1"/>
    <w:multiLevelType w:val="hybridMultilevel"/>
    <w:tmpl w:val="C0A29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3F751CC"/>
    <w:multiLevelType w:val="hybridMultilevel"/>
    <w:tmpl w:val="10829AD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3F85F18"/>
    <w:multiLevelType w:val="hybridMultilevel"/>
    <w:tmpl w:val="9058E708"/>
    <w:lvl w:ilvl="0" w:tplc="DDF21602">
      <w:start w:val="1"/>
      <w:numFmt w:val="bullet"/>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3A31BE"/>
    <w:multiLevelType w:val="hybridMultilevel"/>
    <w:tmpl w:val="055E4916"/>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060F27C0"/>
    <w:multiLevelType w:val="hybridMultilevel"/>
    <w:tmpl w:val="3DF8E258"/>
    <w:lvl w:ilvl="0" w:tplc="EB6E8F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9E9710D"/>
    <w:multiLevelType w:val="hybridMultilevel"/>
    <w:tmpl w:val="B00410DC"/>
    <w:lvl w:ilvl="0" w:tplc="04190001">
      <w:start w:val="1"/>
      <w:numFmt w:val="bullet"/>
      <w:lvlText w:val=""/>
      <w:lvlJc w:val="left"/>
      <w:pPr>
        <w:tabs>
          <w:tab w:val="num" w:pos="825"/>
        </w:tabs>
        <w:ind w:left="825"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5">
    <w:nsid w:val="0E8D65E4"/>
    <w:multiLevelType w:val="hybridMultilevel"/>
    <w:tmpl w:val="384887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1564B94"/>
    <w:multiLevelType w:val="hybridMultilevel"/>
    <w:tmpl w:val="669E52E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1CF679E"/>
    <w:multiLevelType w:val="hybridMultilevel"/>
    <w:tmpl w:val="BA9EC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2284DD8"/>
    <w:multiLevelType w:val="hybridMultilevel"/>
    <w:tmpl w:val="37CC0CB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240459B"/>
    <w:multiLevelType w:val="hybridMultilevel"/>
    <w:tmpl w:val="14F417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3363600"/>
    <w:multiLevelType w:val="hybridMultilevel"/>
    <w:tmpl w:val="A0461A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5227FF7"/>
    <w:multiLevelType w:val="hybridMultilevel"/>
    <w:tmpl w:val="DC8A3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53951C5"/>
    <w:multiLevelType w:val="singleLevel"/>
    <w:tmpl w:val="5B30DD96"/>
    <w:lvl w:ilvl="0">
      <w:start w:val="1"/>
      <w:numFmt w:val="decimal"/>
      <w:lvlText w:val="%1."/>
      <w:legacy w:legacy="1" w:legacySpace="0" w:legacyIndent="250"/>
      <w:lvlJc w:val="left"/>
      <w:rPr>
        <w:rFonts w:ascii="Times New Roman" w:hAnsi="Times New Roman" w:cs="Times New Roman" w:hint="default"/>
      </w:rPr>
    </w:lvl>
  </w:abstractNum>
  <w:abstractNum w:abstractNumId="25">
    <w:nsid w:val="163A768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FD72FBF"/>
    <w:multiLevelType w:val="hybridMultilevel"/>
    <w:tmpl w:val="02EED62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3">
    <w:nsid w:val="259B5C17"/>
    <w:multiLevelType w:val="hybridMultilevel"/>
    <w:tmpl w:val="59F23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95F575C"/>
    <w:multiLevelType w:val="hybridMultilevel"/>
    <w:tmpl w:val="41F0E9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296A0F02"/>
    <w:multiLevelType w:val="hybridMultilevel"/>
    <w:tmpl w:val="CD8A9E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2B1E5D90"/>
    <w:multiLevelType w:val="hybridMultilevel"/>
    <w:tmpl w:val="AB36AD08"/>
    <w:lvl w:ilvl="0" w:tplc="B20C2536">
      <w:start w:val="1"/>
      <w:numFmt w:val="decimal"/>
      <w:lvlText w:val="%1)"/>
      <w:lvlJc w:val="left"/>
      <w:pPr>
        <w:tabs>
          <w:tab w:val="num" w:pos="1165"/>
        </w:tabs>
        <w:ind w:left="88" w:firstLine="992"/>
      </w:pPr>
      <w:rPr>
        <w:b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B2D25F5"/>
    <w:multiLevelType w:val="hybridMultilevel"/>
    <w:tmpl w:val="DB0C117A"/>
    <w:lvl w:ilvl="0" w:tplc="4740EFE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BF64A41"/>
    <w:multiLevelType w:val="hybridMultilevel"/>
    <w:tmpl w:val="A7CCC978"/>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C9472B1"/>
    <w:multiLevelType w:val="hybridMultilevel"/>
    <w:tmpl w:val="6F462F4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5">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06E1D51"/>
    <w:multiLevelType w:val="hybridMultilevel"/>
    <w:tmpl w:val="A85C5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1F95286"/>
    <w:multiLevelType w:val="hybridMultilevel"/>
    <w:tmpl w:val="311A3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36731E5"/>
    <w:multiLevelType w:val="hybridMultilevel"/>
    <w:tmpl w:val="9E34BE9C"/>
    <w:lvl w:ilvl="0" w:tplc="4740EFE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35D27A54"/>
    <w:multiLevelType w:val="hybridMultilevel"/>
    <w:tmpl w:val="99885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75A43CE"/>
    <w:multiLevelType w:val="hybridMultilevel"/>
    <w:tmpl w:val="06B0F92A"/>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B5267CB"/>
    <w:multiLevelType w:val="hybridMultilevel"/>
    <w:tmpl w:val="563EE4D4"/>
    <w:lvl w:ilvl="0" w:tplc="0419000B">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BF566BC"/>
    <w:multiLevelType w:val="hybridMultilevel"/>
    <w:tmpl w:val="82186792"/>
    <w:lvl w:ilvl="0" w:tplc="04190005">
      <w:start w:val="1"/>
      <w:numFmt w:val="bullet"/>
      <w:lvlText w:val=""/>
      <w:lvlJc w:val="left"/>
      <w:pPr>
        <w:ind w:left="720" w:hanging="360"/>
      </w:pPr>
      <w:rPr>
        <w:rFonts w:ascii="Wingdings" w:hAnsi="Wingdings" w:hint="default"/>
      </w:rPr>
    </w:lvl>
    <w:lvl w:ilvl="1" w:tplc="D0F27AB2">
      <w:start w:val="2"/>
      <w:numFmt w:val="bullet"/>
      <w:lvlText w:val="•"/>
      <w:lvlJc w:val="left"/>
      <w:pPr>
        <w:ind w:left="1770" w:hanging="690"/>
      </w:pPr>
      <w:rPr>
        <w:rFonts w:ascii="Times New Roman" w:eastAsia="Times New Roman" w:hAnsi="Times New Roman" w:hint="default"/>
        <w:b/>
        <w:sz w:val="24"/>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3CEE4543"/>
    <w:multiLevelType w:val="singleLevel"/>
    <w:tmpl w:val="BAF49B5A"/>
    <w:lvl w:ilvl="0">
      <w:start w:val="3"/>
      <w:numFmt w:val="decimal"/>
      <w:lvlText w:val="%1."/>
      <w:legacy w:legacy="1" w:legacySpace="0" w:legacyIndent="254"/>
      <w:lvlJc w:val="left"/>
      <w:rPr>
        <w:rFonts w:ascii="Times New Roman" w:hAnsi="Times New Roman" w:cs="Times New Roman" w:hint="default"/>
      </w:rPr>
    </w:lvl>
  </w:abstractNum>
  <w:abstractNum w:abstractNumId="57">
    <w:nsid w:val="3CF12707"/>
    <w:multiLevelType w:val="singleLevel"/>
    <w:tmpl w:val="F8B60A24"/>
    <w:lvl w:ilvl="0">
      <w:start w:val="4"/>
      <w:numFmt w:val="decimal"/>
      <w:lvlText w:val="%1."/>
      <w:legacy w:legacy="1" w:legacySpace="0" w:legacyIndent="514"/>
      <w:lvlJc w:val="left"/>
      <w:rPr>
        <w:rFonts w:ascii="Times New Roman" w:hAnsi="Times New Roman" w:cs="Times New Roman" w:hint="default"/>
      </w:rPr>
    </w:lvl>
  </w:abstractNum>
  <w:abstractNum w:abstractNumId="5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6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40AA01A0"/>
    <w:multiLevelType w:val="hybridMultilevel"/>
    <w:tmpl w:val="2E802BE8"/>
    <w:lvl w:ilvl="0" w:tplc="DDF2160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1F17AA7"/>
    <w:multiLevelType w:val="hybridMultilevel"/>
    <w:tmpl w:val="3A38CDD0"/>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2E03B5D"/>
    <w:multiLevelType w:val="hybridMultilevel"/>
    <w:tmpl w:val="E7AA194E"/>
    <w:lvl w:ilvl="0" w:tplc="48C071AC">
      <w:start w:val="1"/>
      <w:numFmt w:val="decimal"/>
      <w:lvlText w:val="%1)"/>
      <w:lvlJc w:val="left"/>
      <w:pPr>
        <w:tabs>
          <w:tab w:val="num" w:pos="1165"/>
        </w:tabs>
        <w:ind w:left="88" w:firstLine="992"/>
      </w:pPr>
      <w:rPr>
        <w:b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4140677"/>
    <w:multiLevelType w:val="hybridMultilevel"/>
    <w:tmpl w:val="74241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5981854"/>
    <w:multiLevelType w:val="hybridMultilevel"/>
    <w:tmpl w:val="EA58EA56"/>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7014696"/>
    <w:multiLevelType w:val="hybridMultilevel"/>
    <w:tmpl w:val="5AACE512"/>
    <w:lvl w:ilvl="0" w:tplc="F6C0A50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74561E4"/>
    <w:multiLevelType w:val="hybridMultilevel"/>
    <w:tmpl w:val="639A66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793237A"/>
    <w:multiLevelType w:val="hybridMultilevel"/>
    <w:tmpl w:val="7EE6BD6A"/>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7D322EF"/>
    <w:multiLevelType w:val="singleLevel"/>
    <w:tmpl w:val="C3A070F2"/>
    <w:lvl w:ilvl="0">
      <w:start w:val="1"/>
      <w:numFmt w:val="decimal"/>
      <w:lvlText w:val="%1."/>
      <w:legacy w:legacy="1" w:legacySpace="0" w:legacyIndent="514"/>
      <w:lvlJc w:val="left"/>
      <w:rPr>
        <w:rFonts w:ascii="Times New Roman" w:hAnsi="Times New Roman" w:cs="Times New Roman" w:hint="default"/>
      </w:rPr>
    </w:lvl>
  </w:abstractNum>
  <w:abstractNum w:abstractNumId="70">
    <w:nsid w:val="48037199"/>
    <w:multiLevelType w:val="hybridMultilevel"/>
    <w:tmpl w:val="B8B692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A6E2B01"/>
    <w:multiLevelType w:val="hybridMultilevel"/>
    <w:tmpl w:val="EB223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4BEC5F90"/>
    <w:multiLevelType w:val="multilevel"/>
    <w:tmpl w:val="28744550"/>
    <w:lvl w:ilvl="0">
      <w:start w:val="4"/>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6">
    <w:nsid w:val="4C121B9C"/>
    <w:multiLevelType w:val="hybridMultilevel"/>
    <w:tmpl w:val="C7F809A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C594751"/>
    <w:multiLevelType w:val="hybridMultilevel"/>
    <w:tmpl w:val="43241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DC6F95"/>
    <w:multiLevelType w:val="hybridMultilevel"/>
    <w:tmpl w:val="0734D81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8B0AAF"/>
    <w:multiLevelType w:val="hybridMultilevel"/>
    <w:tmpl w:val="F55EBC72"/>
    <w:lvl w:ilvl="0" w:tplc="F1D4D412">
      <w:start w:val="1"/>
      <w:numFmt w:val="bullet"/>
      <w:lvlText w:val="-"/>
      <w:lvlJc w:val="left"/>
      <w:pPr>
        <w:ind w:left="119" w:hanging="706"/>
      </w:pPr>
      <w:rPr>
        <w:rFonts w:ascii="Times New Roman" w:eastAsia="Times New Roman" w:hAnsi="Times New Roman" w:hint="default"/>
        <w:w w:val="99"/>
        <w:sz w:val="24"/>
      </w:rPr>
    </w:lvl>
    <w:lvl w:ilvl="1" w:tplc="57EA17B8">
      <w:start w:val="1"/>
      <w:numFmt w:val="bullet"/>
      <w:lvlText w:val="•"/>
      <w:lvlJc w:val="left"/>
      <w:pPr>
        <w:ind w:left="1039" w:hanging="706"/>
      </w:pPr>
      <w:rPr>
        <w:rFonts w:hint="default"/>
      </w:rPr>
    </w:lvl>
    <w:lvl w:ilvl="2" w:tplc="384ACB5C">
      <w:start w:val="1"/>
      <w:numFmt w:val="bullet"/>
      <w:lvlText w:val="•"/>
      <w:lvlJc w:val="left"/>
      <w:pPr>
        <w:ind w:left="1959" w:hanging="706"/>
      </w:pPr>
      <w:rPr>
        <w:rFonts w:hint="default"/>
      </w:rPr>
    </w:lvl>
    <w:lvl w:ilvl="3" w:tplc="3230CEAC">
      <w:start w:val="1"/>
      <w:numFmt w:val="bullet"/>
      <w:lvlText w:val="•"/>
      <w:lvlJc w:val="left"/>
      <w:pPr>
        <w:ind w:left="2879" w:hanging="706"/>
      </w:pPr>
      <w:rPr>
        <w:rFonts w:hint="default"/>
      </w:rPr>
    </w:lvl>
    <w:lvl w:ilvl="4" w:tplc="15DC0D40">
      <w:start w:val="1"/>
      <w:numFmt w:val="bullet"/>
      <w:lvlText w:val="•"/>
      <w:lvlJc w:val="left"/>
      <w:pPr>
        <w:ind w:left="3799" w:hanging="706"/>
      </w:pPr>
      <w:rPr>
        <w:rFonts w:hint="default"/>
      </w:rPr>
    </w:lvl>
    <w:lvl w:ilvl="5" w:tplc="A65ED116">
      <w:start w:val="1"/>
      <w:numFmt w:val="bullet"/>
      <w:lvlText w:val="•"/>
      <w:lvlJc w:val="left"/>
      <w:pPr>
        <w:ind w:left="4719" w:hanging="706"/>
      </w:pPr>
      <w:rPr>
        <w:rFonts w:hint="default"/>
      </w:rPr>
    </w:lvl>
    <w:lvl w:ilvl="6" w:tplc="F55EE34E">
      <w:start w:val="1"/>
      <w:numFmt w:val="bullet"/>
      <w:lvlText w:val="•"/>
      <w:lvlJc w:val="left"/>
      <w:pPr>
        <w:ind w:left="5639" w:hanging="706"/>
      </w:pPr>
      <w:rPr>
        <w:rFonts w:hint="default"/>
      </w:rPr>
    </w:lvl>
    <w:lvl w:ilvl="7" w:tplc="E7F658F6">
      <w:start w:val="1"/>
      <w:numFmt w:val="bullet"/>
      <w:lvlText w:val="•"/>
      <w:lvlJc w:val="left"/>
      <w:pPr>
        <w:ind w:left="6559" w:hanging="706"/>
      </w:pPr>
      <w:rPr>
        <w:rFonts w:hint="default"/>
      </w:rPr>
    </w:lvl>
    <w:lvl w:ilvl="8" w:tplc="54B07ADE">
      <w:start w:val="1"/>
      <w:numFmt w:val="bullet"/>
      <w:lvlText w:val="•"/>
      <w:lvlJc w:val="left"/>
      <w:pPr>
        <w:ind w:left="7479" w:hanging="706"/>
      </w:pPr>
      <w:rPr>
        <w:rFonts w:hint="default"/>
      </w:rPr>
    </w:lvl>
  </w:abstractNum>
  <w:abstractNum w:abstractNumId="8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53360763"/>
    <w:multiLevelType w:val="hybridMultilevel"/>
    <w:tmpl w:val="25D82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AC50B8F"/>
    <w:multiLevelType w:val="hybridMultilevel"/>
    <w:tmpl w:val="399EC5F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5E53727D"/>
    <w:multiLevelType w:val="hybridMultilevel"/>
    <w:tmpl w:val="09A8F31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5EC210AE"/>
    <w:multiLevelType w:val="hybridMultilevel"/>
    <w:tmpl w:val="F1EA4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6918061E"/>
    <w:multiLevelType w:val="hybridMultilevel"/>
    <w:tmpl w:val="5F828276"/>
    <w:lvl w:ilvl="0" w:tplc="4740EFE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699D6D4A"/>
    <w:multiLevelType w:val="hybridMultilevel"/>
    <w:tmpl w:val="0D860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9B21A10"/>
    <w:multiLevelType w:val="hybridMultilevel"/>
    <w:tmpl w:val="FB0EEB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6D5408FD"/>
    <w:multiLevelType w:val="hybridMultilevel"/>
    <w:tmpl w:val="E65ACB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nsid w:val="71AE7A29"/>
    <w:multiLevelType w:val="hybridMultilevel"/>
    <w:tmpl w:val="9C62EBEA"/>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8">
    <w:nsid w:val="72EF1B0C"/>
    <w:multiLevelType w:val="hybridMultilevel"/>
    <w:tmpl w:val="7FCE85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93960A6"/>
    <w:multiLevelType w:val="hybridMultilevel"/>
    <w:tmpl w:val="2ED61CBC"/>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A734FB3"/>
    <w:multiLevelType w:val="hybridMultilevel"/>
    <w:tmpl w:val="B1FCA8E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BE140ED"/>
    <w:multiLevelType w:val="hybridMultilevel"/>
    <w:tmpl w:val="1638B50E"/>
    <w:lvl w:ilvl="0" w:tplc="04190001">
      <w:start w:val="1"/>
      <w:numFmt w:val="bullet"/>
      <w:lvlText w:val=""/>
      <w:lvlJc w:val="left"/>
      <w:pPr>
        <w:ind w:left="16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6">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7FDE3877"/>
    <w:multiLevelType w:val="multilevel"/>
    <w:tmpl w:val="F7A4E9F2"/>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
  </w:num>
  <w:num w:numId="2">
    <w:abstractNumId w:val="107"/>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34"/>
  </w:num>
  <w:num w:numId="13">
    <w:abstractNumId w:val="4"/>
  </w:num>
  <w:num w:numId="14">
    <w:abstractNumId w:val="59"/>
  </w:num>
  <w:num w:numId="15">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3"/>
  </w:num>
  <w:num w:numId="20">
    <w:abstractNumId w:val="71"/>
  </w:num>
  <w:num w:numId="21">
    <w:abstractNumId w:val="100"/>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95"/>
  </w:num>
  <w:num w:numId="36">
    <w:abstractNumId w:val="90"/>
  </w:num>
  <w:num w:numId="37">
    <w:abstractNumId w:val="84"/>
  </w:num>
  <w:num w:numId="38">
    <w:abstractNumId w:val="45"/>
  </w:num>
  <w:num w:numId="39">
    <w:abstractNumId w:val="105"/>
  </w:num>
  <w:num w:numId="40">
    <w:abstractNumId w:val="47"/>
  </w:num>
  <w:num w:numId="41">
    <w:abstractNumId w:val="74"/>
  </w:num>
  <w:num w:numId="42">
    <w:abstractNumId w:val="17"/>
  </w:num>
  <w:num w:numId="43">
    <w:abstractNumId w:val="22"/>
  </w:num>
  <w:num w:numId="44">
    <w:abstractNumId w:val="28"/>
  </w:num>
  <w:num w:numId="45">
    <w:abstractNumId w:val="60"/>
  </w:num>
  <w:num w:numId="46">
    <w:abstractNumId w:val="80"/>
  </w:num>
  <w:num w:numId="47">
    <w:abstractNumId w:val="88"/>
  </w:num>
  <w:num w:numId="48">
    <w:abstractNumId w:val="82"/>
  </w:num>
  <w:num w:numId="49">
    <w:abstractNumId w:val="51"/>
  </w:num>
  <w:num w:numId="50">
    <w:abstractNumId w:val="58"/>
  </w:num>
  <w:num w:numId="51">
    <w:abstractNumId w:val="36"/>
  </w:num>
  <w:num w:numId="52">
    <w:abstractNumId w:val="31"/>
  </w:num>
  <w:num w:numId="53">
    <w:abstractNumId w:val="7"/>
  </w:num>
  <w:num w:numId="54">
    <w:abstractNumId w:val="30"/>
  </w:num>
  <w:num w:numId="55">
    <w:abstractNumId w:val="29"/>
  </w:num>
  <w:num w:numId="56">
    <w:abstractNumId w:val="46"/>
  </w:num>
  <w:num w:numId="57">
    <w:abstractNumId w:val="27"/>
  </w:num>
  <w:num w:numId="58">
    <w:abstractNumId w:val="96"/>
  </w:num>
  <w:num w:numId="59">
    <w:abstractNumId w:val="99"/>
  </w:num>
  <w:num w:numId="60">
    <w:abstractNumId w:val="39"/>
  </w:num>
  <w:num w:numId="61">
    <w:abstractNumId w:val="55"/>
  </w:num>
  <w:num w:numId="62">
    <w:abstractNumId w:val="76"/>
  </w:num>
  <w:num w:numId="63">
    <w:abstractNumId w:val="40"/>
  </w:num>
  <w:num w:numId="64">
    <w:abstractNumId w:val="18"/>
  </w:num>
  <w:num w:numId="65">
    <w:abstractNumId w:val="98"/>
  </w:num>
  <w:num w:numId="66">
    <w:abstractNumId w:val="94"/>
  </w:num>
  <w:num w:numId="67">
    <w:abstractNumId w:val="86"/>
  </w:num>
  <w:num w:numId="68">
    <w:abstractNumId w:val="15"/>
  </w:num>
  <w:num w:numId="69">
    <w:abstractNumId w:val="93"/>
  </w:num>
  <w:num w:numId="70">
    <w:abstractNumId w:val="20"/>
  </w:num>
  <w:num w:numId="71">
    <w:abstractNumId w:val="21"/>
  </w:num>
  <w:num w:numId="72">
    <w:abstractNumId w:val="85"/>
  </w:num>
  <w:num w:numId="73">
    <w:abstractNumId w:val="69"/>
  </w:num>
  <w:num w:numId="74">
    <w:abstractNumId w:val="57"/>
  </w:num>
  <w:num w:numId="75">
    <w:abstractNumId w:val="70"/>
  </w:num>
  <w:num w:numId="76">
    <w:abstractNumId w:val="19"/>
  </w:num>
  <w:num w:numId="77">
    <w:abstractNumId w:val="67"/>
  </w:num>
  <w:num w:numId="78">
    <w:abstractNumId w:val="78"/>
  </w:num>
  <w:num w:numId="79">
    <w:abstractNumId w:val="87"/>
  </w:num>
  <w:num w:numId="80">
    <w:abstractNumId w:val="92"/>
  </w:num>
  <w:num w:numId="81">
    <w:abstractNumId w:val="66"/>
  </w:num>
  <w:num w:numId="82">
    <w:abstractNumId w:val="1"/>
    <w:lvlOverride w:ilvl="0">
      <w:lvl w:ilvl="0">
        <w:numFmt w:val="bullet"/>
        <w:lvlText w:val="•"/>
        <w:legacy w:legacy="1" w:legacySpace="0" w:legacyIndent="340"/>
        <w:lvlJc w:val="left"/>
        <w:rPr>
          <w:rFonts w:ascii="Times New Roman" w:hAnsi="Times New Roman" w:hint="default"/>
        </w:rPr>
      </w:lvl>
    </w:lvlOverride>
  </w:num>
  <w:num w:numId="83">
    <w:abstractNumId w:val="44"/>
  </w:num>
  <w:num w:numId="84">
    <w:abstractNumId w:val="97"/>
  </w:num>
  <w:num w:numId="85">
    <w:abstractNumId w:val="11"/>
  </w:num>
  <w:num w:numId="86">
    <w:abstractNumId w:val="24"/>
  </w:num>
  <w:num w:numId="87">
    <w:abstractNumId w:val="56"/>
  </w:num>
  <w:num w:numId="88">
    <w:abstractNumId w:val="23"/>
  </w:num>
  <w:num w:numId="89">
    <w:abstractNumId w:val="33"/>
  </w:num>
  <w:num w:numId="90">
    <w:abstractNumId w:val="16"/>
  </w:num>
  <w:num w:numId="91">
    <w:abstractNumId w:val="72"/>
  </w:num>
  <w:num w:numId="92">
    <w:abstractNumId w:val="6"/>
  </w:num>
  <w:num w:numId="93">
    <w:abstractNumId w:val="49"/>
  </w:num>
  <w:num w:numId="94">
    <w:abstractNumId w:val="48"/>
  </w:num>
  <w:num w:numId="95">
    <w:abstractNumId w:val="52"/>
  </w:num>
  <w:num w:numId="96">
    <w:abstractNumId w:val="64"/>
  </w:num>
  <w:num w:numId="97">
    <w:abstractNumId w:val="81"/>
  </w:num>
  <w:num w:numId="98">
    <w:abstractNumId w:val="77"/>
  </w:num>
  <w:num w:numId="99">
    <w:abstractNumId w:val="1"/>
    <w:lvlOverride w:ilvl="0">
      <w:lvl w:ilvl="0">
        <w:numFmt w:val="bullet"/>
        <w:lvlText w:val="•"/>
        <w:legacy w:legacy="1" w:legacySpace="0" w:legacyIndent="350"/>
        <w:lvlJc w:val="left"/>
        <w:rPr>
          <w:rFonts w:ascii="Times New Roman" w:hAnsi="Times New Roman" w:hint="default"/>
        </w:rPr>
      </w:lvl>
    </w:lvlOverride>
  </w:num>
  <w:num w:numId="100">
    <w:abstractNumId w:val="1"/>
    <w:lvlOverride w:ilvl="0">
      <w:lvl w:ilvl="0">
        <w:numFmt w:val="bullet"/>
        <w:lvlText w:val="•"/>
        <w:legacy w:legacy="1" w:legacySpace="0" w:legacyIndent="336"/>
        <w:lvlJc w:val="left"/>
        <w:rPr>
          <w:rFonts w:ascii="Times New Roman" w:hAnsi="Times New Roman" w:hint="default"/>
        </w:rPr>
      </w:lvl>
    </w:lvlOverride>
  </w:num>
  <w:num w:numId="101">
    <w:abstractNumId w:val="1"/>
    <w:lvlOverride w:ilvl="0">
      <w:lvl w:ilvl="0">
        <w:numFmt w:val="bullet"/>
        <w:lvlText w:val="•"/>
        <w:legacy w:legacy="1" w:legacySpace="0" w:legacyIndent="341"/>
        <w:lvlJc w:val="left"/>
        <w:rPr>
          <w:rFonts w:ascii="Times New Roman" w:hAnsi="Times New Roman" w:hint="default"/>
        </w:rPr>
      </w:lvl>
    </w:lvlOverride>
  </w:num>
  <w:num w:numId="102">
    <w:abstractNumId w:val="61"/>
  </w:num>
  <w:num w:numId="103">
    <w:abstractNumId w:val="32"/>
  </w:num>
  <w:num w:numId="104">
    <w:abstractNumId w:val="14"/>
  </w:num>
  <w:num w:numId="105">
    <w:abstractNumId w:val="79"/>
  </w:num>
  <w:num w:numId="106">
    <w:abstractNumId w:val="12"/>
  </w:num>
  <w:num w:numId="107">
    <w:abstractNumId w:val="10"/>
  </w:num>
  <w:num w:numId="10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7"/>
  </w:num>
  <w:num w:numId="110">
    <w:abstractNumId w:val="25"/>
  </w:num>
  <w:num w:numId="111">
    <w:abstractNumId w:val="7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76A87"/>
    <w:rsid w:val="00004F3D"/>
    <w:rsid w:val="000142CC"/>
    <w:rsid w:val="0003421F"/>
    <w:rsid w:val="00041643"/>
    <w:rsid w:val="00042D75"/>
    <w:rsid w:val="00071738"/>
    <w:rsid w:val="00074237"/>
    <w:rsid w:val="00085DBC"/>
    <w:rsid w:val="000975C4"/>
    <w:rsid w:val="000978A2"/>
    <w:rsid w:val="000A17B2"/>
    <w:rsid w:val="000A3BC9"/>
    <w:rsid w:val="000C1EA2"/>
    <w:rsid w:val="000C3E02"/>
    <w:rsid w:val="000D672D"/>
    <w:rsid w:val="000E2393"/>
    <w:rsid w:val="000E4CD5"/>
    <w:rsid w:val="000F1767"/>
    <w:rsid w:val="000F2E5A"/>
    <w:rsid w:val="00103613"/>
    <w:rsid w:val="00104D08"/>
    <w:rsid w:val="00106762"/>
    <w:rsid w:val="00142FE0"/>
    <w:rsid w:val="0014666A"/>
    <w:rsid w:val="0015287A"/>
    <w:rsid w:val="00153B8E"/>
    <w:rsid w:val="00173D21"/>
    <w:rsid w:val="00181189"/>
    <w:rsid w:val="00182EAA"/>
    <w:rsid w:val="0018653C"/>
    <w:rsid w:val="001E0B0F"/>
    <w:rsid w:val="001E48E8"/>
    <w:rsid w:val="001E79ED"/>
    <w:rsid w:val="001F1986"/>
    <w:rsid w:val="001F7CE7"/>
    <w:rsid w:val="00200D80"/>
    <w:rsid w:val="002120FB"/>
    <w:rsid w:val="00212AAA"/>
    <w:rsid w:val="002273E1"/>
    <w:rsid w:val="00235D09"/>
    <w:rsid w:val="00280EA7"/>
    <w:rsid w:val="00281BC7"/>
    <w:rsid w:val="002913E0"/>
    <w:rsid w:val="00291947"/>
    <w:rsid w:val="00293FA3"/>
    <w:rsid w:val="00294080"/>
    <w:rsid w:val="002B24B6"/>
    <w:rsid w:val="002B683F"/>
    <w:rsid w:val="002C4CD4"/>
    <w:rsid w:val="002E64BE"/>
    <w:rsid w:val="002F0395"/>
    <w:rsid w:val="002F03BF"/>
    <w:rsid w:val="002F1892"/>
    <w:rsid w:val="002F5020"/>
    <w:rsid w:val="00304D91"/>
    <w:rsid w:val="003117EB"/>
    <w:rsid w:val="00326A88"/>
    <w:rsid w:val="0032757F"/>
    <w:rsid w:val="003350F1"/>
    <w:rsid w:val="0035299D"/>
    <w:rsid w:val="00362823"/>
    <w:rsid w:val="003866AF"/>
    <w:rsid w:val="003879A6"/>
    <w:rsid w:val="00396638"/>
    <w:rsid w:val="003B4E7B"/>
    <w:rsid w:val="003B53EE"/>
    <w:rsid w:val="003E18A4"/>
    <w:rsid w:val="003E53BE"/>
    <w:rsid w:val="003E7FE2"/>
    <w:rsid w:val="00400481"/>
    <w:rsid w:val="004044AD"/>
    <w:rsid w:val="00415F8E"/>
    <w:rsid w:val="00421C78"/>
    <w:rsid w:val="0042352F"/>
    <w:rsid w:val="00426673"/>
    <w:rsid w:val="0043132D"/>
    <w:rsid w:val="00433A9D"/>
    <w:rsid w:val="00452CAC"/>
    <w:rsid w:val="00462218"/>
    <w:rsid w:val="00463974"/>
    <w:rsid w:val="00474FDC"/>
    <w:rsid w:val="004758D0"/>
    <w:rsid w:val="00494AC5"/>
    <w:rsid w:val="004A0955"/>
    <w:rsid w:val="004A47E6"/>
    <w:rsid w:val="004A483B"/>
    <w:rsid w:val="004B3731"/>
    <w:rsid w:val="004B715D"/>
    <w:rsid w:val="004C5E7F"/>
    <w:rsid w:val="004D1553"/>
    <w:rsid w:val="004D62D0"/>
    <w:rsid w:val="004E300D"/>
    <w:rsid w:val="004F170B"/>
    <w:rsid w:val="004F352E"/>
    <w:rsid w:val="004F59EA"/>
    <w:rsid w:val="00501239"/>
    <w:rsid w:val="00501A49"/>
    <w:rsid w:val="005108A2"/>
    <w:rsid w:val="00512683"/>
    <w:rsid w:val="005444E6"/>
    <w:rsid w:val="005468A5"/>
    <w:rsid w:val="005470EB"/>
    <w:rsid w:val="00553DA9"/>
    <w:rsid w:val="00554A03"/>
    <w:rsid w:val="00566047"/>
    <w:rsid w:val="0058076E"/>
    <w:rsid w:val="00581B1D"/>
    <w:rsid w:val="00584883"/>
    <w:rsid w:val="005C41F4"/>
    <w:rsid w:val="005C6673"/>
    <w:rsid w:val="005E38C2"/>
    <w:rsid w:val="005F699C"/>
    <w:rsid w:val="005F7302"/>
    <w:rsid w:val="00602068"/>
    <w:rsid w:val="0060768D"/>
    <w:rsid w:val="00612B8A"/>
    <w:rsid w:val="00612D23"/>
    <w:rsid w:val="00614DDB"/>
    <w:rsid w:val="00621DF9"/>
    <w:rsid w:val="00623581"/>
    <w:rsid w:val="006235B6"/>
    <w:rsid w:val="00633624"/>
    <w:rsid w:val="00633771"/>
    <w:rsid w:val="006379C7"/>
    <w:rsid w:val="00640D19"/>
    <w:rsid w:val="00644241"/>
    <w:rsid w:val="0065077C"/>
    <w:rsid w:val="00656C9C"/>
    <w:rsid w:val="00684608"/>
    <w:rsid w:val="006A51BF"/>
    <w:rsid w:val="006A51E0"/>
    <w:rsid w:val="006A730F"/>
    <w:rsid w:val="006B3DEC"/>
    <w:rsid w:val="006C59F7"/>
    <w:rsid w:val="006D24A8"/>
    <w:rsid w:val="006D2524"/>
    <w:rsid w:val="006D7656"/>
    <w:rsid w:val="006F059A"/>
    <w:rsid w:val="006F1657"/>
    <w:rsid w:val="00700386"/>
    <w:rsid w:val="00700CA8"/>
    <w:rsid w:val="007034C9"/>
    <w:rsid w:val="007114A9"/>
    <w:rsid w:val="00717DAB"/>
    <w:rsid w:val="00720466"/>
    <w:rsid w:val="00722B0E"/>
    <w:rsid w:val="00725A35"/>
    <w:rsid w:val="00746ADE"/>
    <w:rsid w:val="00755B6A"/>
    <w:rsid w:val="0075668D"/>
    <w:rsid w:val="007649BF"/>
    <w:rsid w:val="00765A4F"/>
    <w:rsid w:val="00765A94"/>
    <w:rsid w:val="00765E70"/>
    <w:rsid w:val="007720A5"/>
    <w:rsid w:val="00775048"/>
    <w:rsid w:val="00782C9F"/>
    <w:rsid w:val="00782F26"/>
    <w:rsid w:val="0079158E"/>
    <w:rsid w:val="007A7115"/>
    <w:rsid w:val="007C1C05"/>
    <w:rsid w:val="007C7965"/>
    <w:rsid w:val="007E0DCF"/>
    <w:rsid w:val="007E368F"/>
    <w:rsid w:val="007E691D"/>
    <w:rsid w:val="008035EF"/>
    <w:rsid w:val="008039C9"/>
    <w:rsid w:val="00823498"/>
    <w:rsid w:val="0084741E"/>
    <w:rsid w:val="00847C4A"/>
    <w:rsid w:val="008561F6"/>
    <w:rsid w:val="008610EF"/>
    <w:rsid w:val="00870B18"/>
    <w:rsid w:val="00875280"/>
    <w:rsid w:val="008765DB"/>
    <w:rsid w:val="00897399"/>
    <w:rsid w:val="008A0771"/>
    <w:rsid w:val="008A3E86"/>
    <w:rsid w:val="008B0EF3"/>
    <w:rsid w:val="008B3CF4"/>
    <w:rsid w:val="008C140F"/>
    <w:rsid w:val="008C317F"/>
    <w:rsid w:val="008C640D"/>
    <w:rsid w:val="008E4712"/>
    <w:rsid w:val="008F3E62"/>
    <w:rsid w:val="00916B78"/>
    <w:rsid w:val="00922857"/>
    <w:rsid w:val="00925093"/>
    <w:rsid w:val="00931EAE"/>
    <w:rsid w:val="00937FFB"/>
    <w:rsid w:val="0095499F"/>
    <w:rsid w:val="009634A4"/>
    <w:rsid w:val="00977618"/>
    <w:rsid w:val="0098726A"/>
    <w:rsid w:val="0099733B"/>
    <w:rsid w:val="009A24D8"/>
    <w:rsid w:val="009A3684"/>
    <w:rsid w:val="009A7D86"/>
    <w:rsid w:val="009B7A8F"/>
    <w:rsid w:val="009C7EB1"/>
    <w:rsid w:val="009D3E50"/>
    <w:rsid w:val="009D5F01"/>
    <w:rsid w:val="009F3A41"/>
    <w:rsid w:val="00A10216"/>
    <w:rsid w:val="00A22609"/>
    <w:rsid w:val="00A241D6"/>
    <w:rsid w:val="00A337A8"/>
    <w:rsid w:val="00A57E6C"/>
    <w:rsid w:val="00A65981"/>
    <w:rsid w:val="00A73A60"/>
    <w:rsid w:val="00A85EB4"/>
    <w:rsid w:val="00A972CC"/>
    <w:rsid w:val="00AA414E"/>
    <w:rsid w:val="00AA70CC"/>
    <w:rsid w:val="00AB6E1E"/>
    <w:rsid w:val="00AB6F20"/>
    <w:rsid w:val="00AD54F3"/>
    <w:rsid w:val="00B31EC6"/>
    <w:rsid w:val="00B35F84"/>
    <w:rsid w:val="00B42CDB"/>
    <w:rsid w:val="00B46722"/>
    <w:rsid w:val="00B5450E"/>
    <w:rsid w:val="00B71DEB"/>
    <w:rsid w:val="00B76A87"/>
    <w:rsid w:val="00B94CC5"/>
    <w:rsid w:val="00BA64C2"/>
    <w:rsid w:val="00BC29A1"/>
    <w:rsid w:val="00BC312E"/>
    <w:rsid w:val="00BD5E61"/>
    <w:rsid w:val="00BE1F02"/>
    <w:rsid w:val="00BE31E7"/>
    <w:rsid w:val="00BF7266"/>
    <w:rsid w:val="00C1499B"/>
    <w:rsid w:val="00C248B0"/>
    <w:rsid w:val="00C24A48"/>
    <w:rsid w:val="00C25125"/>
    <w:rsid w:val="00C3089B"/>
    <w:rsid w:val="00C35A28"/>
    <w:rsid w:val="00C4038B"/>
    <w:rsid w:val="00C42750"/>
    <w:rsid w:val="00C4604B"/>
    <w:rsid w:val="00C57516"/>
    <w:rsid w:val="00C627B4"/>
    <w:rsid w:val="00C72869"/>
    <w:rsid w:val="00C81F41"/>
    <w:rsid w:val="00C87A9B"/>
    <w:rsid w:val="00CC1776"/>
    <w:rsid w:val="00CD78BA"/>
    <w:rsid w:val="00CE4F1F"/>
    <w:rsid w:val="00D0152F"/>
    <w:rsid w:val="00D24EC6"/>
    <w:rsid w:val="00D27590"/>
    <w:rsid w:val="00D3767E"/>
    <w:rsid w:val="00D40FA1"/>
    <w:rsid w:val="00D468F6"/>
    <w:rsid w:val="00D52328"/>
    <w:rsid w:val="00D540FF"/>
    <w:rsid w:val="00D56F11"/>
    <w:rsid w:val="00D617B2"/>
    <w:rsid w:val="00D67541"/>
    <w:rsid w:val="00D70509"/>
    <w:rsid w:val="00D91EF0"/>
    <w:rsid w:val="00DC394C"/>
    <w:rsid w:val="00DE3794"/>
    <w:rsid w:val="00DF3D61"/>
    <w:rsid w:val="00DF5A0F"/>
    <w:rsid w:val="00E07701"/>
    <w:rsid w:val="00E140BB"/>
    <w:rsid w:val="00E1629C"/>
    <w:rsid w:val="00E17AC0"/>
    <w:rsid w:val="00E34BB5"/>
    <w:rsid w:val="00E421F2"/>
    <w:rsid w:val="00E4573C"/>
    <w:rsid w:val="00E51CD6"/>
    <w:rsid w:val="00E53C83"/>
    <w:rsid w:val="00E601C7"/>
    <w:rsid w:val="00E93138"/>
    <w:rsid w:val="00EA3152"/>
    <w:rsid w:val="00EB0044"/>
    <w:rsid w:val="00EE350F"/>
    <w:rsid w:val="00EE55A6"/>
    <w:rsid w:val="00EE7579"/>
    <w:rsid w:val="00F004E1"/>
    <w:rsid w:val="00F1692E"/>
    <w:rsid w:val="00F23C02"/>
    <w:rsid w:val="00F343D8"/>
    <w:rsid w:val="00F351F9"/>
    <w:rsid w:val="00F4137D"/>
    <w:rsid w:val="00F4430B"/>
    <w:rsid w:val="00F62094"/>
    <w:rsid w:val="00F874D6"/>
    <w:rsid w:val="00F92926"/>
    <w:rsid w:val="00F929BC"/>
    <w:rsid w:val="00F93300"/>
    <w:rsid w:val="00FA09C9"/>
    <w:rsid w:val="00FB3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6A87"/>
    <w:pPr>
      <w:keepNext/>
      <w:outlineLvl w:val="0"/>
    </w:pPr>
    <w:rPr>
      <w:sz w:val="28"/>
      <w:szCs w:val="20"/>
    </w:rPr>
  </w:style>
  <w:style w:type="paragraph" w:styleId="2">
    <w:name w:val="heading 2"/>
    <w:basedOn w:val="a"/>
    <w:next w:val="a"/>
    <w:link w:val="20"/>
    <w:qFormat/>
    <w:rsid w:val="00B76A87"/>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76A87"/>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B76A87"/>
    <w:pPr>
      <w:keepNext/>
      <w:spacing w:before="240" w:after="60"/>
      <w:outlineLvl w:val="3"/>
    </w:pPr>
    <w:rPr>
      <w:b/>
      <w:bCs/>
      <w:sz w:val="28"/>
      <w:szCs w:val="28"/>
    </w:rPr>
  </w:style>
  <w:style w:type="paragraph" w:styleId="5">
    <w:name w:val="heading 5"/>
    <w:basedOn w:val="a"/>
    <w:next w:val="a"/>
    <w:link w:val="50"/>
    <w:qFormat/>
    <w:rsid w:val="00B76A87"/>
    <w:pPr>
      <w:keepNext/>
      <w:ind w:firstLine="720"/>
      <w:jc w:val="both"/>
      <w:outlineLvl w:val="4"/>
    </w:pPr>
    <w:rPr>
      <w:sz w:val="28"/>
    </w:rPr>
  </w:style>
  <w:style w:type="paragraph" w:styleId="6">
    <w:name w:val="heading 6"/>
    <w:basedOn w:val="a"/>
    <w:next w:val="a"/>
    <w:link w:val="60"/>
    <w:unhideWhenUsed/>
    <w:qFormat/>
    <w:rsid w:val="00B76A87"/>
    <w:pPr>
      <w:spacing w:before="240" w:after="60"/>
      <w:outlineLvl w:val="5"/>
    </w:pPr>
    <w:rPr>
      <w:rFonts w:ascii="Calibri" w:hAnsi="Calibri"/>
      <w:b/>
      <w:bCs/>
      <w:sz w:val="22"/>
      <w:szCs w:val="22"/>
    </w:rPr>
  </w:style>
  <w:style w:type="paragraph" w:styleId="7">
    <w:name w:val="heading 7"/>
    <w:basedOn w:val="a"/>
    <w:next w:val="a"/>
    <w:link w:val="70"/>
    <w:qFormat/>
    <w:rsid w:val="00B76A87"/>
    <w:pPr>
      <w:keepNext/>
      <w:shd w:val="clear" w:color="auto" w:fill="FFFFFF"/>
      <w:jc w:val="center"/>
      <w:outlineLvl w:val="6"/>
    </w:pPr>
    <w:rPr>
      <w:b/>
      <w:bCs/>
      <w:color w:val="000000"/>
      <w:spacing w:val="-3"/>
      <w:w w:val="108"/>
      <w:sz w:val="28"/>
      <w:szCs w:val="22"/>
    </w:rPr>
  </w:style>
  <w:style w:type="paragraph" w:styleId="8">
    <w:name w:val="heading 8"/>
    <w:basedOn w:val="a"/>
    <w:next w:val="a"/>
    <w:link w:val="80"/>
    <w:qFormat/>
    <w:rsid w:val="00B76A87"/>
    <w:pPr>
      <w:keepNext/>
      <w:shd w:val="clear" w:color="auto" w:fill="FFFFFF"/>
      <w:jc w:val="center"/>
      <w:outlineLvl w:val="7"/>
    </w:pPr>
    <w:rPr>
      <w:b/>
      <w:bCs/>
      <w:i/>
      <w:iCs/>
      <w:color w:val="000000"/>
      <w:sz w:val="28"/>
      <w:szCs w:val="18"/>
    </w:rPr>
  </w:style>
  <w:style w:type="paragraph" w:styleId="9">
    <w:name w:val="heading 9"/>
    <w:basedOn w:val="a"/>
    <w:next w:val="a"/>
    <w:link w:val="90"/>
    <w:qFormat/>
    <w:rsid w:val="00B76A87"/>
    <w:pPr>
      <w:keepNext/>
      <w:shd w:val="clear" w:color="auto" w:fill="FFFFFF"/>
      <w:jc w:val="both"/>
      <w:outlineLvl w:val="8"/>
    </w:pPr>
    <w:rPr>
      <w:i/>
      <w:i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A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6A87"/>
    <w:rPr>
      <w:rFonts w:ascii="Arial" w:eastAsia="Times New Roman" w:hAnsi="Arial" w:cs="Arial"/>
      <w:b/>
      <w:bCs/>
      <w:i/>
      <w:iCs/>
      <w:sz w:val="28"/>
      <w:szCs w:val="28"/>
      <w:lang w:eastAsia="ru-RU"/>
    </w:rPr>
  </w:style>
  <w:style w:type="character" w:customStyle="1" w:styleId="30">
    <w:name w:val="Заголовок 3 Знак"/>
    <w:basedOn w:val="a0"/>
    <w:link w:val="3"/>
    <w:rsid w:val="00B76A8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B76A8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76A8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76A87"/>
    <w:rPr>
      <w:rFonts w:ascii="Calibri" w:eastAsia="Times New Roman" w:hAnsi="Calibri" w:cs="Times New Roman"/>
      <w:b/>
      <w:bCs/>
      <w:lang w:eastAsia="ru-RU"/>
    </w:rPr>
  </w:style>
  <w:style w:type="character" w:customStyle="1" w:styleId="70">
    <w:name w:val="Заголовок 7 Знак"/>
    <w:basedOn w:val="a0"/>
    <w:link w:val="7"/>
    <w:rsid w:val="00B76A87"/>
    <w:rPr>
      <w:rFonts w:ascii="Times New Roman" w:eastAsia="Times New Roman" w:hAnsi="Times New Roman" w:cs="Times New Roman"/>
      <w:b/>
      <w:bCs/>
      <w:color w:val="000000"/>
      <w:spacing w:val="-3"/>
      <w:w w:val="108"/>
      <w:sz w:val="28"/>
      <w:shd w:val="clear" w:color="auto" w:fill="FFFFFF"/>
      <w:lang w:eastAsia="ru-RU"/>
    </w:rPr>
  </w:style>
  <w:style w:type="character" w:customStyle="1" w:styleId="80">
    <w:name w:val="Заголовок 8 Знак"/>
    <w:basedOn w:val="a0"/>
    <w:link w:val="8"/>
    <w:rsid w:val="00B76A87"/>
    <w:rPr>
      <w:rFonts w:ascii="Times New Roman" w:eastAsia="Times New Roman" w:hAnsi="Times New Roman" w:cs="Times New Roman"/>
      <w:b/>
      <w:bCs/>
      <w:i/>
      <w:iCs/>
      <w:color w:val="000000"/>
      <w:sz w:val="28"/>
      <w:szCs w:val="18"/>
      <w:shd w:val="clear" w:color="auto" w:fill="FFFFFF"/>
      <w:lang w:eastAsia="ru-RU"/>
    </w:rPr>
  </w:style>
  <w:style w:type="character" w:customStyle="1" w:styleId="90">
    <w:name w:val="Заголовок 9 Знак"/>
    <w:basedOn w:val="a0"/>
    <w:link w:val="9"/>
    <w:rsid w:val="00B76A87"/>
    <w:rPr>
      <w:rFonts w:ascii="Times New Roman" w:eastAsia="Times New Roman" w:hAnsi="Times New Roman" w:cs="Times New Roman"/>
      <w:i/>
      <w:iCs/>
      <w:color w:val="000000"/>
      <w:sz w:val="28"/>
      <w:szCs w:val="24"/>
      <w:shd w:val="clear" w:color="auto" w:fill="FFFFFF"/>
      <w:lang w:eastAsia="ru-RU"/>
    </w:rPr>
  </w:style>
  <w:style w:type="paragraph" w:styleId="22">
    <w:name w:val="Body Text Indent 2"/>
    <w:basedOn w:val="a"/>
    <w:link w:val="23"/>
    <w:rsid w:val="00B76A87"/>
    <w:pPr>
      <w:spacing w:after="120" w:line="480" w:lineRule="auto"/>
      <w:ind w:left="283"/>
    </w:pPr>
  </w:style>
  <w:style w:type="character" w:customStyle="1" w:styleId="23">
    <w:name w:val="Основной текст с отступом 2 Знак"/>
    <w:basedOn w:val="a0"/>
    <w:link w:val="22"/>
    <w:uiPriority w:val="99"/>
    <w:rsid w:val="00B76A87"/>
    <w:rPr>
      <w:rFonts w:ascii="Times New Roman" w:eastAsia="Times New Roman" w:hAnsi="Times New Roman" w:cs="Times New Roman"/>
      <w:sz w:val="24"/>
      <w:szCs w:val="24"/>
      <w:lang w:eastAsia="ru-RU"/>
    </w:rPr>
  </w:style>
  <w:style w:type="paragraph" w:styleId="a3">
    <w:name w:val="Body Text"/>
    <w:basedOn w:val="a"/>
    <w:link w:val="a4"/>
    <w:rsid w:val="00B76A87"/>
    <w:pPr>
      <w:spacing w:after="120"/>
    </w:pPr>
  </w:style>
  <w:style w:type="character" w:customStyle="1" w:styleId="a4">
    <w:name w:val="Основной текст Знак"/>
    <w:basedOn w:val="a0"/>
    <w:link w:val="a3"/>
    <w:rsid w:val="00B76A87"/>
    <w:rPr>
      <w:rFonts w:ascii="Times New Roman" w:eastAsia="Times New Roman" w:hAnsi="Times New Roman" w:cs="Times New Roman"/>
      <w:sz w:val="24"/>
      <w:szCs w:val="24"/>
      <w:lang w:eastAsia="ru-RU"/>
    </w:rPr>
  </w:style>
  <w:style w:type="paragraph" w:styleId="24">
    <w:name w:val="Body Text 2"/>
    <w:basedOn w:val="a"/>
    <w:link w:val="25"/>
    <w:rsid w:val="00B76A87"/>
    <w:pPr>
      <w:spacing w:after="120" w:line="480" w:lineRule="auto"/>
    </w:pPr>
  </w:style>
  <w:style w:type="character" w:customStyle="1" w:styleId="25">
    <w:name w:val="Основной текст 2 Знак"/>
    <w:basedOn w:val="a0"/>
    <w:link w:val="24"/>
    <w:rsid w:val="00B76A87"/>
    <w:rPr>
      <w:rFonts w:ascii="Times New Roman" w:eastAsia="Times New Roman" w:hAnsi="Times New Roman" w:cs="Times New Roman"/>
      <w:sz w:val="24"/>
      <w:szCs w:val="24"/>
      <w:lang w:eastAsia="ru-RU"/>
    </w:rPr>
  </w:style>
  <w:style w:type="paragraph" w:styleId="31">
    <w:name w:val="Body Text 3"/>
    <w:basedOn w:val="a"/>
    <w:link w:val="32"/>
    <w:rsid w:val="00B76A87"/>
    <w:pPr>
      <w:spacing w:after="120"/>
    </w:pPr>
    <w:rPr>
      <w:sz w:val="16"/>
      <w:szCs w:val="16"/>
    </w:rPr>
  </w:style>
  <w:style w:type="character" w:customStyle="1" w:styleId="32">
    <w:name w:val="Основной текст 3 Знак"/>
    <w:basedOn w:val="a0"/>
    <w:link w:val="31"/>
    <w:rsid w:val="00B76A87"/>
    <w:rPr>
      <w:rFonts w:ascii="Times New Roman" w:eastAsia="Times New Roman" w:hAnsi="Times New Roman" w:cs="Times New Roman"/>
      <w:sz w:val="16"/>
      <w:szCs w:val="16"/>
      <w:lang w:eastAsia="ru-RU"/>
    </w:rPr>
  </w:style>
  <w:style w:type="paragraph" w:customStyle="1" w:styleId="a5">
    <w:name w:val="Знак"/>
    <w:basedOn w:val="a"/>
    <w:rsid w:val="00B76A87"/>
    <w:pPr>
      <w:spacing w:after="160" w:line="240" w:lineRule="exact"/>
    </w:pPr>
    <w:rPr>
      <w:rFonts w:ascii="Verdana" w:hAnsi="Verdana"/>
      <w:sz w:val="20"/>
      <w:szCs w:val="20"/>
      <w:lang w:val="en-US" w:eastAsia="en-US"/>
    </w:rPr>
  </w:style>
  <w:style w:type="character" w:customStyle="1" w:styleId="dash041e0431044b0447043d044b0439char1">
    <w:name w:val="dash041e_0431_044b_0447_043d_044b_0439__char1"/>
    <w:rsid w:val="00B76A87"/>
  </w:style>
  <w:style w:type="character" w:styleId="a6">
    <w:name w:val="Hyperlink"/>
    <w:basedOn w:val="a0"/>
    <w:uiPriority w:val="99"/>
    <w:rsid w:val="00B76A87"/>
    <w:rPr>
      <w:rFonts w:cs="Times New Roman"/>
      <w:color w:val="0000FF"/>
      <w:u w:val="single"/>
    </w:rPr>
  </w:style>
  <w:style w:type="paragraph" w:styleId="a7">
    <w:name w:val="Body Text Indent"/>
    <w:basedOn w:val="a"/>
    <w:link w:val="a8"/>
    <w:rsid w:val="00B76A87"/>
    <w:pPr>
      <w:spacing w:after="120"/>
      <w:ind w:left="283"/>
    </w:pPr>
  </w:style>
  <w:style w:type="character" w:customStyle="1" w:styleId="a8">
    <w:name w:val="Основной текст с отступом Знак"/>
    <w:basedOn w:val="a0"/>
    <w:link w:val="a7"/>
    <w:rsid w:val="00B76A87"/>
    <w:rPr>
      <w:rFonts w:ascii="Times New Roman" w:eastAsia="Times New Roman" w:hAnsi="Times New Roman" w:cs="Times New Roman"/>
      <w:sz w:val="24"/>
      <w:szCs w:val="24"/>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rsid w:val="00B76A87"/>
    <w:pPr>
      <w:tabs>
        <w:tab w:val="num" w:pos="643"/>
        <w:tab w:val="num" w:pos="720"/>
      </w:tabs>
      <w:spacing w:before="100" w:beforeAutospacing="1" w:after="100" w:afterAutospacing="1"/>
      <w:ind w:left="643" w:hanging="360"/>
    </w:pPr>
  </w:style>
  <w:style w:type="paragraph" w:styleId="26">
    <w:name w:val="List Bullet 2"/>
    <w:basedOn w:val="a"/>
    <w:uiPriority w:val="99"/>
    <w:rsid w:val="00B76A87"/>
    <w:pPr>
      <w:tabs>
        <w:tab w:val="num" w:pos="360"/>
        <w:tab w:val="num" w:pos="643"/>
      </w:tabs>
    </w:pPr>
    <w:rPr>
      <w:rFonts w:ascii="Arial" w:hAnsi="Arial" w:cs="Arial"/>
      <w:szCs w:val="28"/>
    </w:rPr>
  </w:style>
  <w:style w:type="paragraph" w:customStyle="1" w:styleId="27">
    <w:name w:val="Знак2"/>
    <w:basedOn w:val="a"/>
    <w:rsid w:val="00B76A87"/>
    <w:pPr>
      <w:spacing w:after="160" w:line="240" w:lineRule="exact"/>
    </w:pPr>
    <w:rPr>
      <w:rFonts w:ascii="Verdana" w:hAnsi="Verdana"/>
      <w:sz w:val="20"/>
      <w:szCs w:val="20"/>
      <w:lang w:val="en-US" w:eastAsia="en-US"/>
    </w:rPr>
  </w:style>
  <w:style w:type="table" w:styleId="ab">
    <w:name w:val="Table Grid"/>
    <w:basedOn w:val="a1"/>
    <w:rsid w:val="00B76A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Символ сноски"/>
    <w:rsid w:val="00B76A87"/>
    <w:rPr>
      <w:vertAlign w:val="superscript"/>
    </w:rPr>
  </w:style>
  <w:style w:type="paragraph" w:styleId="ad">
    <w:name w:val="footnote text"/>
    <w:aliases w:val="F1"/>
    <w:basedOn w:val="a"/>
    <w:link w:val="ae"/>
    <w:uiPriority w:val="99"/>
    <w:rsid w:val="00B76A87"/>
    <w:pPr>
      <w:jc w:val="both"/>
    </w:pPr>
    <w:rPr>
      <w:sz w:val="20"/>
      <w:szCs w:val="20"/>
      <w:lang w:eastAsia="ar-SA"/>
    </w:rPr>
  </w:style>
  <w:style w:type="character" w:customStyle="1" w:styleId="ae">
    <w:name w:val="Текст сноски Знак"/>
    <w:aliases w:val="F1 Знак"/>
    <w:basedOn w:val="a0"/>
    <w:link w:val="ad"/>
    <w:uiPriority w:val="99"/>
    <w:rsid w:val="00B76A87"/>
    <w:rPr>
      <w:rFonts w:ascii="Times New Roman" w:eastAsia="Times New Roman" w:hAnsi="Times New Roman" w:cs="Times New Roman"/>
      <w:sz w:val="20"/>
      <w:szCs w:val="20"/>
      <w:lang w:eastAsia="ar-SA"/>
    </w:rPr>
  </w:style>
  <w:style w:type="paragraph" w:styleId="af">
    <w:name w:val="List Paragraph"/>
    <w:basedOn w:val="a"/>
    <w:link w:val="af0"/>
    <w:uiPriority w:val="34"/>
    <w:qFormat/>
    <w:rsid w:val="00B76A87"/>
    <w:pPr>
      <w:spacing w:after="200" w:line="276" w:lineRule="auto"/>
      <w:ind w:left="720"/>
      <w:contextualSpacing/>
    </w:pPr>
    <w:rPr>
      <w:rFonts w:ascii="Calibri" w:hAnsi="Calibri"/>
      <w:sz w:val="22"/>
      <w:szCs w:val="22"/>
      <w:lang w:eastAsia="en-US"/>
    </w:rPr>
  </w:style>
  <w:style w:type="paragraph" w:styleId="af1">
    <w:name w:val="header"/>
    <w:basedOn w:val="a"/>
    <w:link w:val="af2"/>
    <w:uiPriority w:val="99"/>
    <w:rsid w:val="00B76A87"/>
    <w:pPr>
      <w:widowControl w:val="0"/>
      <w:suppressLineNumbers/>
      <w:tabs>
        <w:tab w:val="center" w:pos="4677"/>
        <w:tab w:val="right" w:pos="9355"/>
      </w:tabs>
      <w:suppressAutoHyphens/>
      <w:overflowPunct w:val="0"/>
    </w:pPr>
    <w:rPr>
      <w:rFonts w:cs="Tahoma"/>
      <w:kern w:val="1"/>
      <w:sz w:val="20"/>
      <w:szCs w:val="20"/>
      <w:lang w:eastAsia="hi-IN" w:bidi="hi-IN"/>
    </w:rPr>
  </w:style>
  <w:style w:type="character" w:customStyle="1" w:styleId="af2">
    <w:name w:val="Верхний колонтитул Знак"/>
    <w:basedOn w:val="a0"/>
    <w:link w:val="af1"/>
    <w:uiPriority w:val="99"/>
    <w:rsid w:val="00B76A87"/>
    <w:rPr>
      <w:rFonts w:ascii="Times New Roman" w:eastAsia="Times New Roman" w:hAnsi="Times New Roman" w:cs="Tahoma"/>
      <w:kern w:val="1"/>
      <w:sz w:val="20"/>
      <w:szCs w:val="20"/>
      <w:lang w:eastAsia="hi-IN" w:bidi="hi-IN"/>
    </w:rPr>
  </w:style>
  <w:style w:type="paragraph" w:customStyle="1" w:styleId="Zag2">
    <w:name w:val="Zag_2"/>
    <w:basedOn w:val="a"/>
    <w:rsid w:val="00B76A87"/>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B76A87"/>
  </w:style>
  <w:style w:type="paragraph" w:customStyle="1" w:styleId="Osnova">
    <w:name w:val="Osnova"/>
    <w:basedOn w:val="a"/>
    <w:rsid w:val="00B76A8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B76A87"/>
    <w:pPr>
      <w:widowControl w:val="0"/>
      <w:autoSpaceDE w:val="0"/>
      <w:autoSpaceDN w:val="0"/>
      <w:adjustRightInd w:val="0"/>
      <w:spacing w:after="337" w:line="302" w:lineRule="exact"/>
      <w:jc w:val="center"/>
    </w:pPr>
    <w:rPr>
      <w:b/>
      <w:bCs/>
      <w:color w:val="000000"/>
      <w:lang w:val="en-US"/>
    </w:rPr>
  </w:style>
  <w:style w:type="paragraph" w:customStyle="1" w:styleId="af3">
    <w:name w:val="Заголовок"/>
    <w:basedOn w:val="a"/>
    <w:next w:val="a3"/>
    <w:rsid w:val="00B76A87"/>
    <w:pPr>
      <w:keepNext/>
      <w:widowControl w:val="0"/>
      <w:suppressAutoHyphens/>
      <w:spacing w:before="240" w:after="120"/>
    </w:pPr>
    <w:rPr>
      <w:rFonts w:ascii="Arial" w:hAnsi="Arial" w:cs="Tahoma"/>
      <w:kern w:val="1"/>
      <w:sz w:val="28"/>
      <w:szCs w:val="28"/>
      <w:lang w:eastAsia="hi-IN" w:bidi="hi-IN"/>
    </w:rPr>
  </w:style>
  <w:style w:type="paragraph" w:customStyle="1" w:styleId="af4">
    <w:name w:val="Содержимое таблицы"/>
    <w:basedOn w:val="a"/>
    <w:rsid w:val="00B76A87"/>
    <w:pPr>
      <w:widowControl w:val="0"/>
      <w:suppressLineNumbers/>
      <w:suppressAutoHyphens/>
    </w:pPr>
    <w:rPr>
      <w:rFonts w:cs="Tahoma"/>
      <w:kern w:val="1"/>
      <w:lang w:eastAsia="hi-IN" w:bidi="hi-IN"/>
    </w:rPr>
  </w:style>
  <w:style w:type="paragraph" w:customStyle="1" w:styleId="210">
    <w:name w:val="Основной текст 21"/>
    <w:basedOn w:val="a"/>
    <w:rsid w:val="00B76A87"/>
    <w:pPr>
      <w:widowControl w:val="0"/>
      <w:suppressAutoHyphens/>
      <w:jc w:val="both"/>
    </w:pPr>
    <w:rPr>
      <w:rFonts w:cs="Tahoma"/>
      <w:i/>
      <w:kern w:val="1"/>
      <w:lang w:eastAsia="hi-IN" w:bidi="hi-IN"/>
    </w:rPr>
  </w:style>
  <w:style w:type="paragraph" w:customStyle="1" w:styleId="Zag3">
    <w:name w:val="Zag_3"/>
    <w:basedOn w:val="a"/>
    <w:uiPriority w:val="99"/>
    <w:rsid w:val="00B76A87"/>
    <w:pPr>
      <w:widowControl w:val="0"/>
      <w:autoSpaceDE w:val="0"/>
      <w:autoSpaceDN w:val="0"/>
      <w:adjustRightInd w:val="0"/>
      <w:spacing w:after="68" w:line="282" w:lineRule="exact"/>
      <w:jc w:val="center"/>
    </w:pPr>
    <w:rPr>
      <w:i/>
      <w:iCs/>
      <w:color w:val="000000"/>
      <w:lang w:val="en-US"/>
    </w:rPr>
  </w:style>
  <w:style w:type="paragraph" w:customStyle="1" w:styleId="af5">
    <w:name w:val="Ξαϋχνϋι"/>
    <w:basedOn w:val="a"/>
    <w:uiPriority w:val="99"/>
    <w:rsid w:val="00B76A87"/>
    <w:pPr>
      <w:widowControl w:val="0"/>
      <w:autoSpaceDE w:val="0"/>
      <w:autoSpaceDN w:val="0"/>
      <w:adjustRightInd w:val="0"/>
    </w:pPr>
    <w:rPr>
      <w:color w:val="000000"/>
      <w:lang w:val="en-US"/>
    </w:rPr>
  </w:style>
  <w:style w:type="paragraph" w:customStyle="1" w:styleId="af6">
    <w:name w:val="Νξβϋι"/>
    <w:basedOn w:val="a"/>
    <w:rsid w:val="00B76A87"/>
    <w:pPr>
      <w:widowControl w:val="0"/>
      <w:autoSpaceDE w:val="0"/>
      <w:autoSpaceDN w:val="0"/>
      <w:adjustRightInd w:val="0"/>
    </w:pPr>
    <w:rPr>
      <w:color w:val="000000"/>
      <w:lang w:val="en-US"/>
    </w:rPr>
  </w:style>
  <w:style w:type="character" w:styleId="af7">
    <w:name w:val="footnote reference"/>
    <w:basedOn w:val="a0"/>
    <w:rsid w:val="00B76A87"/>
    <w:rPr>
      <w:rFonts w:cs="Times New Roman"/>
      <w:vertAlign w:val="superscript"/>
    </w:rPr>
  </w:style>
  <w:style w:type="character" w:customStyle="1" w:styleId="33">
    <w:name w:val="Знак Знак3"/>
    <w:rsid w:val="00B76A87"/>
    <w:rPr>
      <w:rFonts w:eastAsia="Times New Roman"/>
      <w:kern w:val="1"/>
      <w:lang w:eastAsia="hi-IN" w:bidi="hi-IN"/>
    </w:rPr>
  </w:style>
  <w:style w:type="paragraph" w:customStyle="1" w:styleId="11">
    <w:name w:val="Текст1"/>
    <w:basedOn w:val="a"/>
    <w:rsid w:val="00B76A87"/>
    <w:rPr>
      <w:rFonts w:ascii="Courier New" w:hAnsi="Courier New" w:cs="Courier New"/>
      <w:sz w:val="20"/>
      <w:szCs w:val="20"/>
      <w:lang w:eastAsia="ar-SA"/>
    </w:rPr>
  </w:style>
  <w:style w:type="paragraph" w:customStyle="1" w:styleId="310">
    <w:name w:val="Основной текст с отступом 31"/>
    <w:basedOn w:val="a"/>
    <w:rsid w:val="00B76A87"/>
    <w:pPr>
      <w:spacing w:after="120"/>
      <w:ind w:left="283"/>
    </w:pPr>
    <w:rPr>
      <w:sz w:val="16"/>
      <w:szCs w:val="16"/>
      <w:lang w:eastAsia="ar-SA"/>
    </w:rPr>
  </w:style>
  <w:style w:type="paragraph" w:styleId="af8">
    <w:name w:val="Title"/>
    <w:basedOn w:val="a"/>
    <w:link w:val="af9"/>
    <w:qFormat/>
    <w:rsid w:val="00B76A87"/>
    <w:pPr>
      <w:autoSpaceDE w:val="0"/>
      <w:autoSpaceDN w:val="0"/>
      <w:adjustRightInd w:val="0"/>
      <w:jc w:val="center"/>
    </w:pPr>
    <w:rPr>
      <w:rFonts w:ascii="Arial" w:hAnsi="Arial" w:cs="Arial"/>
      <w:b/>
      <w:bCs/>
      <w:sz w:val="32"/>
      <w:szCs w:val="30"/>
    </w:rPr>
  </w:style>
  <w:style w:type="character" w:customStyle="1" w:styleId="af9">
    <w:name w:val="Название Знак"/>
    <w:basedOn w:val="a0"/>
    <w:link w:val="af8"/>
    <w:rsid w:val="00B76A87"/>
    <w:rPr>
      <w:rFonts w:ascii="Arial" w:eastAsia="Times New Roman" w:hAnsi="Arial" w:cs="Arial"/>
      <w:b/>
      <w:bCs/>
      <w:sz w:val="32"/>
      <w:szCs w:val="30"/>
      <w:lang w:eastAsia="ru-RU"/>
    </w:rPr>
  </w:style>
  <w:style w:type="paragraph" w:styleId="afa">
    <w:name w:val="footer"/>
    <w:basedOn w:val="a"/>
    <w:link w:val="afb"/>
    <w:uiPriority w:val="99"/>
    <w:rsid w:val="00B76A87"/>
    <w:pPr>
      <w:tabs>
        <w:tab w:val="center" w:pos="4677"/>
        <w:tab w:val="right" w:pos="9355"/>
      </w:tabs>
    </w:pPr>
  </w:style>
  <w:style w:type="character" w:customStyle="1" w:styleId="afb">
    <w:name w:val="Нижний колонтитул Знак"/>
    <w:basedOn w:val="a0"/>
    <w:link w:val="afa"/>
    <w:uiPriority w:val="99"/>
    <w:rsid w:val="00B76A87"/>
    <w:rPr>
      <w:rFonts w:ascii="Times New Roman" w:eastAsia="Times New Roman" w:hAnsi="Times New Roman" w:cs="Times New Roman"/>
      <w:sz w:val="24"/>
      <w:szCs w:val="24"/>
      <w:lang w:eastAsia="ru-RU"/>
    </w:rPr>
  </w:style>
  <w:style w:type="character" w:styleId="afc">
    <w:name w:val="line number"/>
    <w:basedOn w:val="a0"/>
    <w:uiPriority w:val="99"/>
    <w:rsid w:val="00B76A87"/>
    <w:rPr>
      <w:rFonts w:cs="Times New Roman"/>
    </w:rPr>
  </w:style>
  <w:style w:type="character" w:styleId="afd">
    <w:name w:val="Strong"/>
    <w:basedOn w:val="a0"/>
    <w:uiPriority w:val="22"/>
    <w:qFormat/>
    <w:rsid w:val="00B76A87"/>
    <w:rPr>
      <w:b/>
      <w:bCs/>
    </w:rPr>
  </w:style>
  <w:style w:type="character" w:styleId="afe">
    <w:name w:val="Emphasis"/>
    <w:basedOn w:val="a0"/>
    <w:qFormat/>
    <w:rsid w:val="00B76A87"/>
    <w:rPr>
      <w:i/>
      <w:iCs/>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9"/>
    <w:rsid w:val="00B76A87"/>
    <w:rPr>
      <w:rFonts w:ascii="Times New Roman" w:eastAsia="Times New Roman" w:hAnsi="Times New Roman" w:cs="Times New Roman"/>
      <w:sz w:val="24"/>
      <w:szCs w:val="24"/>
      <w:lang w:eastAsia="ru-RU"/>
    </w:rPr>
  </w:style>
  <w:style w:type="paragraph" w:styleId="aff">
    <w:name w:val="No Spacing"/>
    <w:aliases w:val="основа"/>
    <w:link w:val="aff0"/>
    <w:qFormat/>
    <w:rsid w:val="00B76A87"/>
    <w:pPr>
      <w:spacing w:after="0" w:line="240" w:lineRule="auto"/>
      <w:jc w:val="both"/>
    </w:pPr>
    <w:rPr>
      <w:rFonts w:ascii="Times New Roman" w:eastAsia="Calibri" w:hAnsi="Times New Roman" w:cs="Times New Roman"/>
      <w:sz w:val="24"/>
      <w:szCs w:val="24"/>
    </w:rPr>
  </w:style>
  <w:style w:type="paragraph" w:customStyle="1" w:styleId="aff1">
    <w:name w:val="Новый"/>
    <w:basedOn w:val="a"/>
    <w:rsid w:val="00B76A87"/>
    <w:pPr>
      <w:spacing w:line="360" w:lineRule="auto"/>
      <w:ind w:firstLine="454"/>
      <w:jc w:val="both"/>
    </w:pPr>
    <w:rPr>
      <w:sz w:val="28"/>
    </w:rPr>
  </w:style>
  <w:style w:type="character" w:customStyle="1" w:styleId="b-serp-urlitem1">
    <w:name w:val="b-serp-url__item1"/>
    <w:basedOn w:val="a0"/>
    <w:rsid w:val="00B76A87"/>
  </w:style>
  <w:style w:type="paragraph" w:customStyle="1" w:styleId="ConsPlusNormal">
    <w:name w:val="ConsPlusNormal"/>
    <w:rsid w:val="00B76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76A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B76A87"/>
  </w:style>
  <w:style w:type="paragraph" w:customStyle="1" w:styleId="c4">
    <w:name w:val="c4"/>
    <w:basedOn w:val="a"/>
    <w:rsid w:val="00B76A87"/>
    <w:pPr>
      <w:spacing w:before="100" w:beforeAutospacing="1" w:after="100" w:afterAutospacing="1"/>
    </w:pPr>
  </w:style>
  <w:style w:type="character" w:customStyle="1" w:styleId="c18c0c14">
    <w:name w:val="c18 c0 c14"/>
    <w:basedOn w:val="a0"/>
    <w:rsid w:val="00B76A87"/>
  </w:style>
  <w:style w:type="character" w:customStyle="1" w:styleId="c0c25c14">
    <w:name w:val="c0 c25 c14"/>
    <w:basedOn w:val="a0"/>
    <w:rsid w:val="00B76A87"/>
  </w:style>
  <w:style w:type="character" w:customStyle="1" w:styleId="c0c14c25">
    <w:name w:val="c0 c14 c25"/>
    <w:basedOn w:val="a0"/>
    <w:rsid w:val="00B76A87"/>
  </w:style>
  <w:style w:type="character" w:customStyle="1" w:styleId="c26c0c14">
    <w:name w:val="c26 c0 c14"/>
    <w:basedOn w:val="a0"/>
    <w:rsid w:val="00B76A87"/>
  </w:style>
  <w:style w:type="character" w:customStyle="1" w:styleId="c0c27c14">
    <w:name w:val="c0 c27 c14"/>
    <w:basedOn w:val="a0"/>
    <w:rsid w:val="00B76A87"/>
  </w:style>
  <w:style w:type="paragraph" w:customStyle="1" w:styleId="c4c34">
    <w:name w:val="c4 c34"/>
    <w:basedOn w:val="a"/>
    <w:rsid w:val="00B76A87"/>
    <w:pPr>
      <w:spacing w:before="100" w:beforeAutospacing="1" w:after="100" w:afterAutospacing="1"/>
    </w:pPr>
  </w:style>
  <w:style w:type="paragraph" w:customStyle="1" w:styleId="c10c16">
    <w:name w:val="c10 c16"/>
    <w:basedOn w:val="a"/>
    <w:rsid w:val="00B76A87"/>
    <w:pPr>
      <w:spacing w:before="100" w:beforeAutospacing="1" w:after="100" w:afterAutospacing="1"/>
    </w:pPr>
  </w:style>
  <w:style w:type="character" w:customStyle="1" w:styleId="c0c28c14">
    <w:name w:val="c0 c28 c14"/>
    <w:basedOn w:val="a0"/>
    <w:rsid w:val="00B76A87"/>
  </w:style>
  <w:style w:type="character" w:customStyle="1" w:styleId="c0c3">
    <w:name w:val="c0 c3"/>
    <w:basedOn w:val="a0"/>
    <w:rsid w:val="00B76A87"/>
  </w:style>
  <w:style w:type="paragraph" w:customStyle="1" w:styleId="c10c30c16">
    <w:name w:val="c10 c30 c16"/>
    <w:basedOn w:val="a"/>
    <w:rsid w:val="00B76A87"/>
    <w:pPr>
      <w:spacing w:before="100" w:beforeAutospacing="1" w:after="100" w:afterAutospacing="1"/>
    </w:pPr>
  </w:style>
  <w:style w:type="paragraph" w:customStyle="1" w:styleId="c10c16c30">
    <w:name w:val="c10 c16 c30"/>
    <w:basedOn w:val="a"/>
    <w:rsid w:val="00B76A87"/>
    <w:pPr>
      <w:spacing w:before="100" w:beforeAutospacing="1" w:after="100" w:afterAutospacing="1"/>
    </w:pPr>
  </w:style>
  <w:style w:type="paragraph" w:customStyle="1" w:styleId="c10">
    <w:name w:val="c10"/>
    <w:basedOn w:val="a"/>
    <w:rsid w:val="00B76A87"/>
    <w:pPr>
      <w:spacing w:before="100" w:beforeAutospacing="1" w:after="100" w:afterAutospacing="1"/>
    </w:pPr>
  </w:style>
  <w:style w:type="character" w:customStyle="1" w:styleId="c0c14c28">
    <w:name w:val="c0 c14 c28"/>
    <w:basedOn w:val="a0"/>
    <w:rsid w:val="00B76A87"/>
  </w:style>
  <w:style w:type="character" w:customStyle="1" w:styleId="c0c28">
    <w:name w:val="c0 c28"/>
    <w:basedOn w:val="a0"/>
    <w:rsid w:val="00B76A87"/>
  </w:style>
  <w:style w:type="character" w:customStyle="1" w:styleId="c0c14c22">
    <w:name w:val="c0 c14 c22"/>
    <w:basedOn w:val="a0"/>
    <w:rsid w:val="00B76A87"/>
  </w:style>
  <w:style w:type="character" w:customStyle="1" w:styleId="c15c0c14">
    <w:name w:val="c15 c0 c14"/>
    <w:basedOn w:val="a0"/>
    <w:rsid w:val="00B76A87"/>
  </w:style>
  <w:style w:type="paragraph" w:customStyle="1" w:styleId="c4c9">
    <w:name w:val="c4 c9"/>
    <w:basedOn w:val="a"/>
    <w:rsid w:val="00B76A87"/>
    <w:pPr>
      <w:spacing w:before="100" w:beforeAutospacing="1" w:after="100" w:afterAutospacing="1"/>
    </w:pPr>
  </w:style>
  <w:style w:type="character" w:customStyle="1" w:styleId="c0c14c3">
    <w:name w:val="c0 c14 c3"/>
    <w:basedOn w:val="a0"/>
    <w:rsid w:val="00B76A87"/>
  </w:style>
  <w:style w:type="paragraph" w:customStyle="1" w:styleId="c9c10">
    <w:name w:val="c9 c10"/>
    <w:basedOn w:val="a"/>
    <w:rsid w:val="00B76A87"/>
    <w:pPr>
      <w:spacing w:before="100" w:beforeAutospacing="1" w:after="100" w:afterAutospacing="1"/>
    </w:pPr>
  </w:style>
  <w:style w:type="character" w:customStyle="1" w:styleId="c0c23">
    <w:name w:val="c0 c23"/>
    <w:basedOn w:val="a0"/>
    <w:rsid w:val="00B76A87"/>
  </w:style>
  <w:style w:type="character" w:customStyle="1" w:styleId="c0">
    <w:name w:val="c0"/>
    <w:basedOn w:val="a0"/>
    <w:rsid w:val="00B76A87"/>
  </w:style>
  <w:style w:type="paragraph" w:customStyle="1" w:styleId="c9c10c16">
    <w:name w:val="c9 c10 c16"/>
    <w:basedOn w:val="a"/>
    <w:rsid w:val="00B76A87"/>
    <w:pPr>
      <w:spacing w:before="100" w:beforeAutospacing="1" w:after="100" w:afterAutospacing="1"/>
    </w:pPr>
  </w:style>
  <w:style w:type="character" w:customStyle="1" w:styleId="c20c0c3">
    <w:name w:val="c20 c0 c3"/>
    <w:basedOn w:val="a0"/>
    <w:rsid w:val="00B76A87"/>
  </w:style>
  <w:style w:type="character" w:customStyle="1" w:styleId="c0c3c20">
    <w:name w:val="c0 c3 c20"/>
    <w:basedOn w:val="a0"/>
    <w:rsid w:val="00B76A87"/>
  </w:style>
  <w:style w:type="character" w:customStyle="1" w:styleId="apple-converted-space">
    <w:name w:val="apple-converted-space"/>
    <w:basedOn w:val="a0"/>
    <w:rsid w:val="00B76A87"/>
  </w:style>
  <w:style w:type="paragraph" w:customStyle="1" w:styleId="search-excerpt">
    <w:name w:val="search-excerpt"/>
    <w:basedOn w:val="a"/>
    <w:rsid w:val="00B76A87"/>
    <w:pPr>
      <w:spacing w:before="100" w:beforeAutospacing="1" w:after="100" w:afterAutospacing="1"/>
    </w:pPr>
  </w:style>
  <w:style w:type="character" w:customStyle="1" w:styleId="b-share">
    <w:name w:val="b-share"/>
    <w:basedOn w:val="a0"/>
    <w:rsid w:val="00B76A87"/>
  </w:style>
  <w:style w:type="character" w:customStyle="1" w:styleId="b-sharetext">
    <w:name w:val="b-share__text"/>
    <w:basedOn w:val="a0"/>
    <w:rsid w:val="00B76A87"/>
  </w:style>
  <w:style w:type="character" w:styleId="aff2">
    <w:name w:val="FollowedHyperlink"/>
    <w:basedOn w:val="a0"/>
    <w:uiPriority w:val="99"/>
    <w:unhideWhenUsed/>
    <w:rsid w:val="00B76A87"/>
    <w:rPr>
      <w:color w:val="800080"/>
      <w:u w:val="single"/>
    </w:rPr>
  </w:style>
  <w:style w:type="paragraph" w:styleId="34">
    <w:name w:val="Body Text Indent 3"/>
    <w:basedOn w:val="a"/>
    <w:link w:val="35"/>
    <w:rsid w:val="00B76A87"/>
    <w:pPr>
      <w:shd w:val="clear" w:color="auto" w:fill="FFFFFF"/>
      <w:ind w:firstLine="720"/>
      <w:jc w:val="both"/>
    </w:pPr>
    <w:rPr>
      <w:color w:val="000000"/>
      <w:sz w:val="28"/>
    </w:rPr>
  </w:style>
  <w:style w:type="character" w:customStyle="1" w:styleId="35">
    <w:name w:val="Основной текст с отступом 3 Знак"/>
    <w:basedOn w:val="a0"/>
    <w:link w:val="34"/>
    <w:rsid w:val="00B76A87"/>
    <w:rPr>
      <w:rFonts w:ascii="Times New Roman" w:eastAsia="Times New Roman" w:hAnsi="Times New Roman" w:cs="Times New Roman"/>
      <w:color w:val="000000"/>
      <w:sz w:val="28"/>
      <w:szCs w:val="24"/>
      <w:shd w:val="clear" w:color="auto" w:fill="FFFFFF"/>
      <w:lang w:eastAsia="ru-RU"/>
    </w:rPr>
  </w:style>
  <w:style w:type="paragraph" w:customStyle="1" w:styleId="u-2-msonormal">
    <w:name w:val="u-2-msonormal"/>
    <w:basedOn w:val="a"/>
    <w:rsid w:val="00B76A87"/>
    <w:pPr>
      <w:spacing w:before="100" w:beforeAutospacing="1" w:after="100" w:afterAutospacing="1"/>
    </w:pPr>
  </w:style>
  <w:style w:type="paragraph" w:customStyle="1" w:styleId="msg-header-from">
    <w:name w:val="msg-header-from"/>
    <w:basedOn w:val="a"/>
    <w:rsid w:val="00B76A87"/>
    <w:pPr>
      <w:spacing w:before="100" w:beforeAutospacing="1" w:after="100" w:afterAutospacing="1"/>
    </w:pPr>
  </w:style>
  <w:style w:type="paragraph" w:customStyle="1" w:styleId="c7c2">
    <w:name w:val="c7 c2"/>
    <w:basedOn w:val="a"/>
    <w:rsid w:val="00B76A87"/>
    <w:pPr>
      <w:spacing w:before="100" w:beforeAutospacing="1" w:after="100" w:afterAutospacing="1"/>
    </w:pPr>
  </w:style>
  <w:style w:type="paragraph" w:customStyle="1" w:styleId="c2">
    <w:name w:val="c2"/>
    <w:basedOn w:val="a"/>
    <w:rsid w:val="00B76A87"/>
    <w:pPr>
      <w:spacing w:before="100" w:beforeAutospacing="1" w:after="100" w:afterAutospacing="1"/>
    </w:pPr>
  </w:style>
  <w:style w:type="paragraph" w:customStyle="1" w:styleId="c14c2">
    <w:name w:val="c14 c2"/>
    <w:basedOn w:val="a"/>
    <w:rsid w:val="00B76A87"/>
    <w:pPr>
      <w:spacing w:before="100" w:beforeAutospacing="1" w:after="100" w:afterAutospacing="1"/>
    </w:pPr>
  </w:style>
  <w:style w:type="paragraph" w:customStyle="1" w:styleId="c15c2c26">
    <w:name w:val="c15 c2 c26"/>
    <w:basedOn w:val="a"/>
    <w:rsid w:val="00B76A87"/>
    <w:pPr>
      <w:spacing w:before="100" w:beforeAutospacing="1" w:after="100" w:afterAutospacing="1"/>
    </w:pPr>
  </w:style>
  <w:style w:type="paragraph" w:customStyle="1" w:styleId="c8c2">
    <w:name w:val="c8 c2"/>
    <w:basedOn w:val="a"/>
    <w:rsid w:val="00B76A87"/>
    <w:pPr>
      <w:spacing w:before="100" w:beforeAutospacing="1" w:after="100" w:afterAutospacing="1"/>
    </w:pPr>
  </w:style>
  <w:style w:type="paragraph" w:customStyle="1" w:styleId="c2c8">
    <w:name w:val="c2 c8"/>
    <w:basedOn w:val="a"/>
    <w:rsid w:val="00B76A87"/>
    <w:pPr>
      <w:spacing w:before="100" w:beforeAutospacing="1" w:after="100" w:afterAutospacing="1"/>
    </w:pPr>
  </w:style>
  <w:style w:type="paragraph" w:customStyle="1" w:styleId="c21c15c2">
    <w:name w:val="c21 c15 c2"/>
    <w:basedOn w:val="a"/>
    <w:rsid w:val="00B76A87"/>
    <w:pPr>
      <w:spacing w:before="100" w:beforeAutospacing="1" w:after="100" w:afterAutospacing="1"/>
    </w:pPr>
  </w:style>
  <w:style w:type="paragraph" w:customStyle="1" w:styleId="c7c2c21">
    <w:name w:val="c7 c2 c21"/>
    <w:basedOn w:val="a"/>
    <w:rsid w:val="00B76A87"/>
    <w:pPr>
      <w:spacing w:before="100" w:beforeAutospacing="1" w:after="100" w:afterAutospacing="1"/>
    </w:pPr>
  </w:style>
  <w:style w:type="paragraph" w:customStyle="1" w:styleId="c19c7c2">
    <w:name w:val="c19 c7 c2"/>
    <w:basedOn w:val="a"/>
    <w:rsid w:val="00B76A87"/>
    <w:pPr>
      <w:spacing w:before="100" w:beforeAutospacing="1" w:after="100" w:afterAutospacing="1"/>
    </w:pPr>
  </w:style>
  <w:style w:type="paragraph" w:customStyle="1" w:styleId="c2c7">
    <w:name w:val="c2 c7"/>
    <w:basedOn w:val="a"/>
    <w:rsid w:val="00B76A87"/>
    <w:pPr>
      <w:spacing w:before="100" w:beforeAutospacing="1" w:after="100" w:afterAutospacing="1"/>
    </w:pPr>
  </w:style>
  <w:style w:type="paragraph" w:customStyle="1" w:styleId="c15c2">
    <w:name w:val="c15 c2"/>
    <w:basedOn w:val="a"/>
    <w:rsid w:val="00B76A87"/>
    <w:pPr>
      <w:spacing w:before="100" w:beforeAutospacing="1" w:after="100" w:afterAutospacing="1"/>
    </w:pPr>
  </w:style>
  <w:style w:type="paragraph" w:customStyle="1" w:styleId="c2c15">
    <w:name w:val="c2 c15"/>
    <w:basedOn w:val="a"/>
    <w:rsid w:val="00B76A87"/>
    <w:pPr>
      <w:spacing w:before="100" w:beforeAutospacing="1" w:after="100" w:afterAutospacing="1"/>
    </w:pPr>
  </w:style>
  <w:style w:type="paragraph" w:customStyle="1" w:styleId="c19c2">
    <w:name w:val="c19 c2"/>
    <w:basedOn w:val="a"/>
    <w:rsid w:val="00B76A87"/>
    <w:pPr>
      <w:spacing w:before="100" w:beforeAutospacing="1" w:after="100" w:afterAutospacing="1"/>
    </w:pPr>
  </w:style>
  <w:style w:type="character" w:customStyle="1" w:styleId="c0c4">
    <w:name w:val="c0 c4"/>
    <w:basedOn w:val="a0"/>
    <w:rsid w:val="00B76A87"/>
  </w:style>
  <w:style w:type="character" w:customStyle="1" w:styleId="c0c11">
    <w:name w:val="c0 c11"/>
    <w:basedOn w:val="a0"/>
    <w:rsid w:val="00B76A87"/>
  </w:style>
  <w:style w:type="character" w:customStyle="1" w:styleId="c0c4c11">
    <w:name w:val="c0 c4 c11"/>
    <w:basedOn w:val="a0"/>
    <w:rsid w:val="00B76A87"/>
  </w:style>
  <w:style w:type="paragraph" w:customStyle="1" w:styleId="c2c13">
    <w:name w:val="c2 c13"/>
    <w:basedOn w:val="a"/>
    <w:rsid w:val="00B76A87"/>
    <w:pPr>
      <w:spacing w:before="100" w:beforeAutospacing="1" w:after="100" w:afterAutospacing="1"/>
    </w:pPr>
  </w:style>
  <w:style w:type="character" w:customStyle="1" w:styleId="c38">
    <w:name w:val="c38"/>
    <w:basedOn w:val="a0"/>
    <w:rsid w:val="00B76A87"/>
  </w:style>
  <w:style w:type="character" w:customStyle="1" w:styleId="c10c38">
    <w:name w:val="c10 c38"/>
    <w:basedOn w:val="a0"/>
    <w:rsid w:val="00B76A87"/>
  </w:style>
  <w:style w:type="paragraph" w:customStyle="1" w:styleId="c2c36">
    <w:name w:val="c2 c36"/>
    <w:basedOn w:val="a"/>
    <w:rsid w:val="00B76A87"/>
    <w:pPr>
      <w:spacing w:before="100" w:beforeAutospacing="1" w:after="100" w:afterAutospacing="1"/>
    </w:pPr>
  </w:style>
  <w:style w:type="character" w:customStyle="1" w:styleId="c22">
    <w:name w:val="c22"/>
    <w:basedOn w:val="a0"/>
    <w:rsid w:val="00B76A87"/>
  </w:style>
  <w:style w:type="character" w:customStyle="1" w:styleId="c14c30">
    <w:name w:val="c14 c30"/>
    <w:basedOn w:val="a0"/>
    <w:rsid w:val="00B76A87"/>
  </w:style>
  <w:style w:type="paragraph" w:customStyle="1" w:styleId="c0c13c52">
    <w:name w:val="c0 c13 c52"/>
    <w:basedOn w:val="a"/>
    <w:rsid w:val="00B76A87"/>
    <w:pPr>
      <w:spacing w:before="100" w:beforeAutospacing="1" w:after="100" w:afterAutospacing="1"/>
    </w:pPr>
  </w:style>
  <w:style w:type="character" w:customStyle="1" w:styleId="c14">
    <w:name w:val="c14"/>
    <w:basedOn w:val="a0"/>
    <w:rsid w:val="00B76A87"/>
  </w:style>
  <w:style w:type="paragraph" w:customStyle="1" w:styleId="c0c45">
    <w:name w:val="c0 c45"/>
    <w:basedOn w:val="a"/>
    <w:rsid w:val="00B76A87"/>
    <w:pPr>
      <w:spacing w:before="100" w:beforeAutospacing="1" w:after="100" w:afterAutospacing="1"/>
    </w:pPr>
  </w:style>
  <w:style w:type="paragraph" w:customStyle="1" w:styleId="c0c63">
    <w:name w:val="c0 c63"/>
    <w:basedOn w:val="a"/>
    <w:rsid w:val="00B76A87"/>
    <w:pPr>
      <w:spacing w:before="100" w:beforeAutospacing="1" w:after="100" w:afterAutospacing="1"/>
    </w:pPr>
  </w:style>
  <w:style w:type="paragraph" w:customStyle="1" w:styleId="c0c29">
    <w:name w:val="c0 c29"/>
    <w:basedOn w:val="a"/>
    <w:rsid w:val="00B76A87"/>
    <w:pPr>
      <w:spacing w:before="100" w:beforeAutospacing="1" w:after="100" w:afterAutospacing="1"/>
    </w:pPr>
  </w:style>
  <w:style w:type="paragraph" w:customStyle="1" w:styleId="c0c29c62">
    <w:name w:val="c0 c29 c62"/>
    <w:basedOn w:val="a"/>
    <w:rsid w:val="00B76A87"/>
    <w:pPr>
      <w:spacing w:before="100" w:beforeAutospacing="1" w:after="100" w:afterAutospacing="1"/>
    </w:pPr>
  </w:style>
  <w:style w:type="paragraph" w:customStyle="1" w:styleId="c0c47c29">
    <w:name w:val="c0 c47 c29"/>
    <w:basedOn w:val="a"/>
    <w:rsid w:val="00B76A87"/>
    <w:pPr>
      <w:spacing w:before="100" w:beforeAutospacing="1" w:after="100" w:afterAutospacing="1"/>
    </w:pPr>
  </w:style>
  <w:style w:type="paragraph" w:customStyle="1" w:styleId="c18c2c13">
    <w:name w:val="c18 c2 c13"/>
    <w:basedOn w:val="a"/>
    <w:rsid w:val="00B76A87"/>
    <w:pPr>
      <w:spacing w:before="100" w:beforeAutospacing="1" w:after="100" w:afterAutospacing="1"/>
    </w:pPr>
  </w:style>
  <w:style w:type="paragraph" w:customStyle="1" w:styleId="c2c13c18">
    <w:name w:val="c2 c13 c18"/>
    <w:basedOn w:val="a"/>
    <w:rsid w:val="00B76A87"/>
    <w:pPr>
      <w:spacing w:before="100" w:beforeAutospacing="1" w:after="100" w:afterAutospacing="1"/>
    </w:pPr>
  </w:style>
  <w:style w:type="paragraph" w:customStyle="1" w:styleId="c15c2c13">
    <w:name w:val="c15 c2 c13"/>
    <w:basedOn w:val="a"/>
    <w:rsid w:val="00B76A87"/>
    <w:pPr>
      <w:spacing w:before="100" w:beforeAutospacing="1" w:after="100" w:afterAutospacing="1"/>
    </w:pPr>
  </w:style>
  <w:style w:type="paragraph" w:customStyle="1" w:styleId="c2c13c15">
    <w:name w:val="c2 c13 c15"/>
    <w:basedOn w:val="a"/>
    <w:rsid w:val="00B76A87"/>
    <w:pPr>
      <w:spacing w:before="100" w:beforeAutospacing="1" w:after="100" w:afterAutospacing="1"/>
    </w:pPr>
  </w:style>
  <w:style w:type="paragraph" w:customStyle="1" w:styleId="c15c2c32">
    <w:name w:val="c15 c2 c32"/>
    <w:basedOn w:val="a"/>
    <w:rsid w:val="00B76A87"/>
    <w:pPr>
      <w:spacing w:before="100" w:beforeAutospacing="1" w:after="100" w:afterAutospacing="1"/>
    </w:pPr>
  </w:style>
  <w:style w:type="character" w:customStyle="1" w:styleId="c10c14">
    <w:name w:val="c10 c14"/>
    <w:basedOn w:val="a0"/>
    <w:rsid w:val="00B76A87"/>
  </w:style>
  <w:style w:type="paragraph" w:customStyle="1" w:styleId="c0c13">
    <w:name w:val="c0 c13"/>
    <w:basedOn w:val="a"/>
    <w:rsid w:val="00B76A87"/>
    <w:pPr>
      <w:spacing w:before="100" w:beforeAutospacing="1" w:after="100" w:afterAutospacing="1"/>
    </w:pPr>
  </w:style>
  <w:style w:type="paragraph" w:customStyle="1" w:styleId="c2c32">
    <w:name w:val="c2 c32"/>
    <w:basedOn w:val="a"/>
    <w:rsid w:val="00B76A87"/>
    <w:pPr>
      <w:spacing w:before="100" w:beforeAutospacing="1" w:after="100" w:afterAutospacing="1"/>
    </w:pPr>
  </w:style>
  <w:style w:type="paragraph" w:customStyle="1" w:styleId="c0c32">
    <w:name w:val="c0 c32"/>
    <w:basedOn w:val="a"/>
    <w:rsid w:val="00B76A87"/>
    <w:pPr>
      <w:spacing w:before="100" w:beforeAutospacing="1" w:after="100" w:afterAutospacing="1"/>
    </w:pPr>
  </w:style>
  <w:style w:type="paragraph" w:customStyle="1" w:styleId="c47c18c2c27c13">
    <w:name w:val="c47 c18 c2 c27 c13"/>
    <w:basedOn w:val="a"/>
    <w:rsid w:val="00B76A87"/>
    <w:pPr>
      <w:spacing w:before="100" w:beforeAutospacing="1" w:after="100" w:afterAutospacing="1"/>
    </w:pPr>
  </w:style>
  <w:style w:type="paragraph" w:customStyle="1" w:styleId="c18c2c27c13">
    <w:name w:val="c18 c2 c27 c13"/>
    <w:basedOn w:val="a"/>
    <w:rsid w:val="00B76A87"/>
    <w:pPr>
      <w:spacing w:before="100" w:beforeAutospacing="1" w:after="100" w:afterAutospacing="1"/>
    </w:pPr>
  </w:style>
  <w:style w:type="paragraph" w:customStyle="1" w:styleId="c0c27">
    <w:name w:val="c0 c27"/>
    <w:basedOn w:val="a"/>
    <w:rsid w:val="00B76A87"/>
    <w:pPr>
      <w:spacing w:before="100" w:beforeAutospacing="1" w:after="100" w:afterAutospacing="1"/>
    </w:pPr>
  </w:style>
  <w:style w:type="paragraph" w:customStyle="1" w:styleId="c0c47c27">
    <w:name w:val="c0 c47 c27"/>
    <w:basedOn w:val="a"/>
    <w:rsid w:val="00B76A87"/>
    <w:pPr>
      <w:spacing w:before="100" w:beforeAutospacing="1" w:after="100" w:afterAutospacing="1"/>
    </w:pPr>
  </w:style>
  <w:style w:type="paragraph" w:customStyle="1" w:styleId="c0c27c47">
    <w:name w:val="c0 c27 c47"/>
    <w:basedOn w:val="a"/>
    <w:rsid w:val="00B76A87"/>
    <w:pPr>
      <w:spacing w:before="100" w:beforeAutospacing="1" w:after="100" w:afterAutospacing="1"/>
    </w:pPr>
  </w:style>
  <w:style w:type="paragraph" w:customStyle="1" w:styleId="c0c32c58">
    <w:name w:val="c0 c32 c58"/>
    <w:basedOn w:val="a"/>
    <w:rsid w:val="00B76A87"/>
    <w:pPr>
      <w:spacing w:before="100" w:beforeAutospacing="1" w:after="100" w:afterAutospacing="1"/>
    </w:pPr>
  </w:style>
  <w:style w:type="paragraph" w:customStyle="1" w:styleId="c0c32c57">
    <w:name w:val="c0 c32 c57"/>
    <w:basedOn w:val="a"/>
    <w:rsid w:val="00B76A87"/>
    <w:pPr>
      <w:spacing w:before="100" w:beforeAutospacing="1" w:after="100" w:afterAutospacing="1"/>
    </w:pPr>
  </w:style>
  <w:style w:type="paragraph" w:customStyle="1" w:styleId="c0c33">
    <w:name w:val="c0 c33"/>
    <w:basedOn w:val="a"/>
    <w:rsid w:val="00B76A87"/>
    <w:pPr>
      <w:spacing w:before="100" w:beforeAutospacing="1" w:after="100" w:afterAutospacing="1"/>
    </w:pPr>
  </w:style>
  <w:style w:type="paragraph" w:customStyle="1" w:styleId="c0c32c42">
    <w:name w:val="c0 c32 c42"/>
    <w:basedOn w:val="a"/>
    <w:rsid w:val="00B76A87"/>
    <w:pPr>
      <w:spacing w:before="100" w:beforeAutospacing="1" w:after="100" w:afterAutospacing="1"/>
    </w:pPr>
  </w:style>
  <w:style w:type="paragraph" w:customStyle="1" w:styleId="c0c32c54">
    <w:name w:val="c0 c32 c54"/>
    <w:basedOn w:val="a"/>
    <w:rsid w:val="00B76A87"/>
    <w:pPr>
      <w:spacing w:before="100" w:beforeAutospacing="1" w:after="100" w:afterAutospacing="1"/>
    </w:pPr>
  </w:style>
  <w:style w:type="paragraph" w:customStyle="1" w:styleId="c0c32c55">
    <w:name w:val="c0 c32 c55"/>
    <w:basedOn w:val="a"/>
    <w:rsid w:val="00B76A87"/>
    <w:pPr>
      <w:spacing w:before="100" w:beforeAutospacing="1" w:after="100" w:afterAutospacing="1"/>
    </w:pPr>
  </w:style>
  <w:style w:type="paragraph" w:customStyle="1" w:styleId="c0c32c43">
    <w:name w:val="c0 c32 c43"/>
    <w:basedOn w:val="a"/>
    <w:rsid w:val="00B76A87"/>
    <w:pPr>
      <w:spacing w:before="100" w:beforeAutospacing="1" w:after="100" w:afterAutospacing="1"/>
    </w:pPr>
  </w:style>
  <w:style w:type="paragraph" w:customStyle="1" w:styleId="c0c51">
    <w:name w:val="c0 c51"/>
    <w:basedOn w:val="a"/>
    <w:rsid w:val="00B76A87"/>
    <w:pPr>
      <w:spacing w:before="100" w:beforeAutospacing="1" w:after="100" w:afterAutospacing="1"/>
    </w:pPr>
  </w:style>
  <w:style w:type="paragraph" w:customStyle="1" w:styleId="c0c32c64">
    <w:name w:val="c0 c32 c64"/>
    <w:basedOn w:val="a"/>
    <w:rsid w:val="00B76A87"/>
    <w:pPr>
      <w:spacing w:before="100" w:beforeAutospacing="1" w:after="100" w:afterAutospacing="1"/>
    </w:pPr>
  </w:style>
  <w:style w:type="paragraph" w:customStyle="1" w:styleId="c0c32c53">
    <w:name w:val="c0 c32 c53"/>
    <w:basedOn w:val="a"/>
    <w:rsid w:val="00B76A87"/>
    <w:pPr>
      <w:spacing w:before="100" w:beforeAutospacing="1" w:after="100" w:afterAutospacing="1"/>
    </w:pPr>
  </w:style>
  <w:style w:type="paragraph" w:customStyle="1" w:styleId="c0c32c48">
    <w:name w:val="c0 c32 c48"/>
    <w:basedOn w:val="a"/>
    <w:rsid w:val="00B76A87"/>
    <w:pPr>
      <w:spacing w:before="100" w:beforeAutospacing="1" w:after="100" w:afterAutospacing="1"/>
    </w:pPr>
  </w:style>
  <w:style w:type="paragraph" w:customStyle="1" w:styleId="c0c32c66">
    <w:name w:val="c0 c32 c66"/>
    <w:basedOn w:val="a"/>
    <w:rsid w:val="00B76A87"/>
    <w:pPr>
      <w:spacing w:before="100" w:beforeAutospacing="1" w:after="100" w:afterAutospacing="1"/>
    </w:pPr>
  </w:style>
  <w:style w:type="paragraph" w:customStyle="1" w:styleId="c0c31">
    <w:name w:val="c0 c31"/>
    <w:basedOn w:val="a"/>
    <w:rsid w:val="00B76A87"/>
    <w:pPr>
      <w:spacing w:before="100" w:beforeAutospacing="1" w:after="100" w:afterAutospacing="1"/>
    </w:pPr>
  </w:style>
  <w:style w:type="paragraph" w:customStyle="1" w:styleId="c0c32c61">
    <w:name w:val="c0 c32 c61"/>
    <w:basedOn w:val="a"/>
    <w:rsid w:val="00B76A87"/>
    <w:pPr>
      <w:spacing w:before="100" w:beforeAutospacing="1" w:after="100" w:afterAutospacing="1"/>
    </w:pPr>
  </w:style>
  <w:style w:type="paragraph" w:customStyle="1" w:styleId="c0c32c37">
    <w:name w:val="c0 c32 c37"/>
    <w:basedOn w:val="a"/>
    <w:rsid w:val="00B76A87"/>
    <w:pPr>
      <w:spacing w:before="100" w:beforeAutospacing="1" w:after="100" w:afterAutospacing="1"/>
    </w:pPr>
  </w:style>
  <w:style w:type="paragraph" w:customStyle="1" w:styleId="c0c32c60">
    <w:name w:val="c0 c32 c60"/>
    <w:basedOn w:val="a"/>
    <w:rsid w:val="00B76A87"/>
    <w:pPr>
      <w:spacing w:before="100" w:beforeAutospacing="1" w:after="100" w:afterAutospacing="1"/>
    </w:pPr>
  </w:style>
  <w:style w:type="character" w:customStyle="1" w:styleId="aff0">
    <w:name w:val="Без интервала Знак"/>
    <w:aliases w:val="основа Знак"/>
    <w:basedOn w:val="a0"/>
    <w:link w:val="aff"/>
    <w:rsid w:val="00B76A87"/>
    <w:rPr>
      <w:rFonts w:ascii="Times New Roman" w:eastAsia="Calibri" w:hAnsi="Times New Roman" w:cs="Times New Roman"/>
      <w:sz w:val="24"/>
      <w:szCs w:val="24"/>
    </w:rPr>
  </w:style>
  <w:style w:type="character" w:styleId="aff3">
    <w:name w:val="page number"/>
    <w:basedOn w:val="a0"/>
    <w:rsid w:val="00B76A87"/>
  </w:style>
  <w:style w:type="paragraph" w:styleId="aff4">
    <w:name w:val="Balloon Text"/>
    <w:basedOn w:val="a"/>
    <w:link w:val="aff5"/>
    <w:uiPriority w:val="99"/>
    <w:unhideWhenUsed/>
    <w:rsid w:val="00B76A87"/>
    <w:rPr>
      <w:rFonts w:ascii="Tahoma" w:hAnsi="Tahoma" w:cs="Tahoma"/>
      <w:sz w:val="16"/>
      <w:szCs w:val="16"/>
    </w:rPr>
  </w:style>
  <w:style w:type="character" w:customStyle="1" w:styleId="aff5">
    <w:name w:val="Текст выноски Знак"/>
    <w:basedOn w:val="a0"/>
    <w:link w:val="aff4"/>
    <w:uiPriority w:val="99"/>
    <w:rsid w:val="00B76A87"/>
    <w:rPr>
      <w:rFonts w:ascii="Tahoma" w:eastAsia="Times New Roman" w:hAnsi="Tahoma" w:cs="Tahoma"/>
      <w:sz w:val="16"/>
      <w:szCs w:val="16"/>
      <w:lang w:eastAsia="ru-RU"/>
    </w:rPr>
  </w:style>
  <w:style w:type="paragraph" w:styleId="28">
    <w:name w:val="toc 2"/>
    <w:basedOn w:val="a"/>
    <w:next w:val="a"/>
    <w:autoRedefine/>
    <w:uiPriority w:val="39"/>
    <w:rsid w:val="00E51CD6"/>
    <w:pPr>
      <w:tabs>
        <w:tab w:val="right" w:leader="dot" w:pos="9345"/>
      </w:tabs>
      <w:ind w:left="240"/>
    </w:pPr>
    <w:rPr>
      <w:noProof/>
      <w:kern w:val="32"/>
      <w:sz w:val="28"/>
      <w:szCs w:val="28"/>
    </w:rPr>
  </w:style>
  <w:style w:type="paragraph" w:styleId="12">
    <w:name w:val="toc 1"/>
    <w:basedOn w:val="a"/>
    <w:next w:val="a"/>
    <w:autoRedefine/>
    <w:uiPriority w:val="39"/>
    <w:rsid w:val="000A3BC9"/>
    <w:pPr>
      <w:tabs>
        <w:tab w:val="right" w:leader="dot" w:pos="9345"/>
      </w:tabs>
    </w:pPr>
    <w:rPr>
      <w:b/>
      <w:noProof/>
      <w:sz w:val="28"/>
      <w:szCs w:val="28"/>
    </w:rPr>
  </w:style>
  <w:style w:type="paragraph" w:styleId="36">
    <w:name w:val="toc 3"/>
    <w:basedOn w:val="a"/>
    <w:next w:val="a"/>
    <w:autoRedefine/>
    <w:uiPriority w:val="39"/>
    <w:rsid w:val="00B76A87"/>
    <w:pPr>
      <w:ind w:left="480"/>
    </w:pPr>
  </w:style>
  <w:style w:type="paragraph" w:styleId="aff6">
    <w:name w:val="Document Map"/>
    <w:basedOn w:val="a"/>
    <w:link w:val="aff7"/>
    <w:rsid w:val="00B76A87"/>
    <w:rPr>
      <w:rFonts w:ascii="Tahoma" w:hAnsi="Tahoma" w:cs="Tahoma"/>
      <w:sz w:val="16"/>
      <w:szCs w:val="16"/>
    </w:rPr>
  </w:style>
  <w:style w:type="character" w:customStyle="1" w:styleId="aff7">
    <w:name w:val="Схема документа Знак"/>
    <w:basedOn w:val="a0"/>
    <w:link w:val="aff6"/>
    <w:rsid w:val="00B76A87"/>
    <w:rPr>
      <w:rFonts w:ascii="Tahoma" w:eastAsia="Times New Roman" w:hAnsi="Tahoma" w:cs="Tahoma"/>
      <w:sz w:val="16"/>
      <w:szCs w:val="16"/>
      <w:lang w:eastAsia="ru-RU"/>
    </w:rPr>
  </w:style>
  <w:style w:type="character" w:customStyle="1" w:styleId="ft20">
    <w:name w:val="ft20"/>
    <w:basedOn w:val="a0"/>
    <w:rsid w:val="00B76A87"/>
  </w:style>
  <w:style w:type="paragraph" w:customStyle="1" w:styleId="13">
    <w:name w:val="Знак1"/>
    <w:basedOn w:val="a"/>
    <w:rsid w:val="00B76A87"/>
    <w:pPr>
      <w:spacing w:before="100" w:beforeAutospacing="1" w:after="100" w:afterAutospacing="1"/>
    </w:pPr>
    <w:rPr>
      <w:color w:val="000000"/>
      <w:u w:color="000000"/>
      <w:lang w:val="en-US" w:eastAsia="en-US"/>
    </w:rPr>
  </w:style>
  <w:style w:type="paragraph" w:customStyle="1" w:styleId="aff8">
    <w:name w:val="Заголовок таблицы"/>
    <w:basedOn w:val="a"/>
    <w:rsid w:val="00B76A87"/>
    <w:pPr>
      <w:widowControl w:val="0"/>
      <w:suppressLineNumbers/>
      <w:suppressAutoHyphens/>
      <w:jc w:val="center"/>
    </w:pPr>
    <w:rPr>
      <w:rFonts w:ascii="Times" w:eastAsia="Times" w:hAnsi="Times"/>
      <w:b/>
      <w:bCs/>
      <w:szCs w:val="20"/>
      <w:lang w:val="en-US"/>
    </w:rPr>
  </w:style>
  <w:style w:type="paragraph" w:styleId="aff9">
    <w:name w:val="Plain Text"/>
    <w:basedOn w:val="a"/>
    <w:link w:val="affa"/>
    <w:rsid w:val="00E51CD6"/>
    <w:pPr>
      <w:autoSpaceDE w:val="0"/>
      <w:autoSpaceDN w:val="0"/>
    </w:pPr>
    <w:rPr>
      <w:rFonts w:ascii="Courier New" w:hAnsi="Courier New" w:cs="Courier New"/>
      <w:sz w:val="20"/>
      <w:szCs w:val="20"/>
    </w:rPr>
  </w:style>
  <w:style w:type="character" w:customStyle="1" w:styleId="affa">
    <w:name w:val="Текст Знак"/>
    <w:basedOn w:val="a0"/>
    <w:link w:val="aff9"/>
    <w:rsid w:val="00E51CD6"/>
    <w:rPr>
      <w:rFonts w:ascii="Courier New" w:eastAsia="Times New Roman" w:hAnsi="Courier New" w:cs="Courier New"/>
      <w:sz w:val="20"/>
      <w:szCs w:val="20"/>
      <w:lang w:eastAsia="ru-RU"/>
    </w:rPr>
  </w:style>
  <w:style w:type="paragraph" w:customStyle="1" w:styleId="msonormalcxspmiddle">
    <w:name w:val="msonormalcxspmiddle"/>
    <w:basedOn w:val="a"/>
    <w:semiHidden/>
    <w:rsid w:val="00362823"/>
    <w:pPr>
      <w:spacing w:before="100" w:beforeAutospacing="1" w:after="100" w:afterAutospacing="1"/>
    </w:pPr>
  </w:style>
  <w:style w:type="paragraph" w:styleId="affb">
    <w:name w:val="endnote text"/>
    <w:basedOn w:val="a"/>
    <w:link w:val="affc"/>
    <w:semiHidden/>
    <w:rsid w:val="00362823"/>
    <w:rPr>
      <w:sz w:val="20"/>
      <w:szCs w:val="20"/>
    </w:rPr>
  </w:style>
  <w:style w:type="character" w:customStyle="1" w:styleId="affc">
    <w:name w:val="Текст концевой сноски Знак"/>
    <w:basedOn w:val="a0"/>
    <w:link w:val="affb"/>
    <w:semiHidden/>
    <w:rsid w:val="00362823"/>
    <w:rPr>
      <w:rFonts w:ascii="Times New Roman" w:eastAsia="Times New Roman" w:hAnsi="Times New Roman" w:cs="Times New Roman"/>
      <w:sz w:val="20"/>
      <w:szCs w:val="20"/>
      <w:lang w:eastAsia="ru-RU"/>
    </w:rPr>
  </w:style>
  <w:style w:type="character" w:styleId="affd">
    <w:name w:val="endnote reference"/>
    <w:basedOn w:val="a0"/>
    <w:semiHidden/>
    <w:rsid w:val="00362823"/>
    <w:rPr>
      <w:vertAlign w:val="superscript"/>
    </w:rPr>
  </w:style>
  <w:style w:type="character" w:customStyle="1" w:styleId="blue1">
    <w:name w:val="blue1"/>
    <w:rsid w:val="005E38C2"/>
  </w:style>
  <w:style w:type="paragraph" w:customStyle="1" w:styleId="130">
    <w:name w:val="Знак13"/>
    <w:basedOn w:val="a"/>
    <w:rsid w:val="00153B8E"/>
    <w:pPr>
      <w:spacing w:before="100" w:beforeAutospacing="1" w:after="100" w:afterAutospacing="1"/>
    </w:pPr>
    <w:rPr>
      <w:color w:val="000000"/>
      <w:u w:color="000000"/>
      <w:lang w:val="en-US" w:eastAsia="en-US"/>
    </w:rPr>
  </w:style>
  <w:style w:type="character" w:customStyle="1" w:styleId="FontStyle44">
    <w:name w:val="Font Style44"/>
    <w:basedOn w:val="a0"/>
    <w:rsid w:val="00FB3A9E"/>
    <w:rPr>
      <w:rFonts w:ascii="Microsoft Sans Serif" w:hAnsi="Microsoft Sans Serif" w:cs="Microsoft Sans Serif"/>
      <w:sz w:val="18"/>
      <w:szCs w:val="18"/>
    </w:rPr>
  </w:style>
  <w:style w:type="paragraph" w:customStyle="1" w:styleId="120">
    <w:name w:val="Знак12"/>
    <w:basedOn w:val="a"/>
    <w:rsid w:val="00782F26"/>
    <w:pPr>
      <w:spacing w:before="100" w:beforeAutospacing="1" w:after="100" w:afterAutospacing="1"/>
    </w:pPr>
    <w:rPr>
      <w:color w:val="000000"/>
      <w:u w:color="000000"/>
      <w:lang w:val="en-US" w:eastAsia="en-US"/>
    </w:rPr>
  </w:style>
  <w:style w:type="paragraph" w:customStyle="1" w:styleId="110">
    <w:name w:val="Знак11"/>
    <w:basedOn w:val="a"/>
    <w:rsid w:val="000C3E02"/>
    <w:pPr>
      <w:spacing w:before="100" w:beforeAutospacing="1" w:after="100" w:afterAutospacing="1"/>
    </w:pPr>
    <w:rPr>
      <w:color w:val="000000"/>
      <w:u w:color="000000"/>
      <w:lang w:val="en-US" w:eastAsia="en-US"/>
    </w:rPr>
  </w:style>
  <w:style w:type="paragraph" w:customStyle="1" w:styleId="Default">
    <w:name w:val="Default"/>
    <w:uiPriority w:val="99"/>
    <w:rsid w:val="00E457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e">
    <w:name w:val="А ОСН ТЕКСТ"/>
    <w:basedOn w:val="a"/>
    <w:link w:val="afff"/>
    <w:rsid w:val="00E4573C"/>
    <w:pPr>
      <w:spacing w:line="360" w:lineRule="auto"/>
      <w:ind w:firstLine="454"/>
      <w:jc w:val="both"/>
    </w:pPr>
    <w:rPr>
      <w:rFonts w:eastAsia="Arial Unicode MS"/>
      <w:color w:val="000000"/>
      <w:sz w:val="28"/>
      <w:szCs w:val="28"/>
    </w:rPr>
  </w:style>
  <w:style w:type="character" w:customStyle="1" w:styleId="afff">
    <w:name w:val="А ОСН ТЕКСТ Знак"/>
    <w:basedOn w:val="a0"/>
    <w:link w:val="affe"/>
    <w:rsid w:val="00E4573C"/>
    <w:rPr>
      <w:rFonts w:ascii="Times New Roman" w:eastAsia="Arial Unicode MS" w:hAnsi="Times New Roman" w:cs="Times New Roman"/>
      <w:color w:val="000000"/>
      <w:sz w:val="28"/>
      <w:szCs w:val="28"/>
      <w:lang w:eastAsia="ru-RU"/>
    </w:rPr>
  </w:style>
  <w:style w:type="paragraph" w:styleId="29">
    <w:name w:val="Quote"/>
    <w:basedOn w:val="a"/>
    <w:next w:val="a"/>
    <w:link w:val="2a"/>
    <w:uiPriority w:val="29"/>
    <w:qFormat/>
    <w:rsid w:val="00B31EC6"/>
    <w:rPr>
      <w:i/>
      <w:iCs/>
      <w:color w:val="000000" w:themeColor="text1"/>
    </w:rPr>
  </w:style>
  <w:style w:type="character" w:customStyle="1" w:styleId="2a">
    <w:name w:val="Цитата 2 Знак"/>
    <w:basedOn w:val="a0"/>
    <w:link w:val="29"/>
    <w:uiPriority w:val="29"/>
    <w:rsid w:val="00B31EC6"/>
    <w:rPr>
      <w:rFonts w:ascii="Times New Roman" w:eastAsia="Times New Roman" w:hAnsi="Times New Roman" w:cs="Times New Roman"/>
      <w:i/>
      <w:iCs/>
      <w:color w:val="000000" w:themeColor="text1"/>
      <w:sz w:val="24"/>
      <w:szCs w:val="24"/>
      <w:lang w:eastAsia="ru-RU"/>
    </w:rPr>
  </w:style>
  <w:style w:type="character" w:customStyle="1" w:styleId="12pt127">
    <w:name w:val="Стиль 12 pt Первая строка:  127 см"/>
    <w:basedOn w:val="a0"/>
    <w:rsid w:val="009634A4"/>
    <w:rPr>
      <w:sz w:val="24"/>
    </w:rPr>
  </w:style>
  <w:style w:type="paragraph" w:customStyle="1" w:styleId="afff0">
    <w:name w:val="Основной"/>
    <w:basedOn w:val="a"/>
    <w:link w:val="afff1"/>
    <w:rsid w:val="00CE4F1F"/>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1">
    <w:name w:val="Заг 4"/>
    <w:basedOn w:val="a"/>
    <w:rsid w:val="00CE4F1F"/>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f2">
    <w:name w:val="Курсив"/>
    <w:basedOn w:val="afff0"/>
    <w:rsid w:val="00CE4F1F"/>
    <w:rPr>
      <w:i/>
      <w:iCs/>
    </w:rPr>
  </w:style>
  <w:style w:type="paragraph" w:customStyle="1" w:styleId="21">
    <w:name w:val="Средняя сетка 21"/>
    <w:basedOn w:val="a"/>
    <w:uiPriority w:val="1"/>
    <w:qFormat/>
    <w:rsid w:val="00CE4F1F"/>
    <w:pPr>
      <w:numPr>
        <w:numId w:val="34"/>
      </w:numPr>
      <w:spacing w:line="360" w:lineRule="auto"/>
      <w:contextualSpacing/>
      <w:jc w:val="both"/>
      <w:outlineLvl w:val="1"/>
    </w:pPr>
    <w:rPr>
      <w:sz w:val="28"/>
    </w:rPr>
  </w:style>
  <w:style w:type="character" w:customStyle="1" w:styleId="afff1">
    <w:name w:val="Основной Знак"/>
    <w:link w:val="afff0"/>
    <w:rsid w:val="00CE4F1F"/>
    <w:rPr>
      <w:rFonts w:ascii="NewtonCSanPin" w:eastAsia="Times New Roman" w:hAnsi="NewtonCSanPin" w:cs="Times New Roman"/>
      <w:color w:val="000000"/>
      <w:sz w:val="21"/>
      <w:szCs w:val="21"/>
      <w:lang w:eastAsia="ru-RU"/>
    </w:rPr>
  </w:style>
  <w:style w:type="paragraph" w:customStyle="1" w:styleId="afff3">
    <w:name w:val="Буллит"/>
    <w:basedOn w:val="afff0"/>
    <w:link w:val="afff4"/>
    <w:rsid w:val="004F59EA"/>
    <w:pPr>
      <w:ind w:firstLine="244"/>
    </w:pPr>
  </w:style>
  <w:style w:type="paragraph" w:styleId="afff5">
    <w:name w:val="Subtitle"/>
    <w:basedOn w:val="a"/>
    <w:next w:val="a"/>
    <w:link w:val="afff6"/>
    <w:qFormat/>
    <w:rsid w:val="004F59EA"/>
    <w:pPr>
      <w:spacing w:line="360" w:lineRule="auto"/>
      <w:outlineLvl w:val="1"/>
    </w:pPr>
    <w:rPr>
      <w:rFonts w:eastAsia="MS Gothic"/>
      <w:b/>
      <w:sz w:val="28"/>
    </w:rPr>
  </w:style>
  <w:style w:type="character" w:customStyle="1" w:styleId="afff6">
    <w:name w:val="Подзаголовок Знак"/>
    <w:basedOn w:val="a0"/>
    <w:link w:val="afff5"/>
    <w:rsid w:val="004F59EA"/>
    <w:rPr>
      <w:rFonts w:ascii="Times New Roman" w:eastAsia="MS Gothic" w:hAnsi="Times New Roman" w:cs="Times New Roman"/>
      <w:b/>
      <w:sz w:val="28"/>
      <w:szCs w:val="24"/>
      <w:lang w:eastAsia="ru-RU"/>
    </w:rPr>
  </w:style>
  <w:style w:type="character" w:customStyle="1" w:styleId="afff4">
    <w:name w:val="Буллит Знак"/>
    <w:basedOn w:val="afff1"/>
    <w:link w:val="afff3"/>
    <w:rsid w:val="004F59EA"/>
    <w:rPr>
      <w:rFonts w:ascii="NewtonCSanPin" w:eastAsia="Times New Roman" w:hAnsi="NewtonCSanPin" w:cs="Times New Roman"/>
      <w:color w:val="000000"/>
      <w:sz w:val="21"/>
      <w:szCs w:val="21"/>
      <w:lang w:eastAsia="ru-RU"/>
    </w:rPr>
  </w:style>
  <w:style w:type="paragraph" w:customStyle="1" w:styleId="14">
    <w:name w:val="Абзац списка1"/>
    <w:basedOn w:val="a"/>
    <w:rsid w:val="005108A2"/>
    <w:pPr>
      <w:widowControl w:val="0"/>
      <w:autoSpaceDE w:val="0"/>
      <w:autoSpaceDN w:val="0"/>
      <w:adjustRightInd w:val="0"/>
      <w:ind w:left="720"/>
    </w:pPr>
    <w:rPr>
      <w:rFonts w:eastAsia="Calibri"/>
      <w:sz w:val="20"/>
      <w:szCs w:val="20"/>
    </w:rPr>
  </w:style>
  <w:style w:type="character" w:customStyle="1" w:styleId="af0">
    <w:name w:val="Абзац списка Знак"/>
    <w:link w:val="af"/>
    <w:uiPriority w:val="99"/>
    <w:locked/>
    <w:rsid w:val="00106762"/>
    <w:rPr>
      <w:rFonts w:ascii="Calibri" w:eastAsia="Times New Roman" w:hAnsi="Calibri" w:cs="Times New Roman"/>
    </w:rPr>
  </w:style>
  <w:style w:type="paragraph" w:customStyle="1" w:styleId="afff7">
    <w:name w:val="Сноска"/>
    <w:basedOn w:val="afff0"/>
    <w:rsid w:val="00291947"/>
    <w:pPr>
      <w:spacing w:line="174" w:lineRule="atLeast"/>
    </w:pPr>
    <w:rPr>
      <w:sz w:val="17"/>
      <w:szCs w:val="17"/>
    </w:rPr>
  </w:style>
  <w:style w:type="character" w:customStyle="1" w:styleId="15">
    <w:name w:val="Сноска1"/>
    <w:rsid w:val="00291947"/>
    <w:rPr>
      <w:rFonts w:ascii="Times New Roman" w:hAnsi="Times New Roman" w:cs="Times New Roman"/>
      <w:vertAlign w:val="superscript"/>
    </w:rPr>
  </w:style>
  <w:style w:type="table" w:customStyle="1" w:styleId="16">
    <w:name w:val="Сетка таблицы1"/>
    <w:basedOn w:val="a1"/>
    <w:next w:val="ab"/>
    <w:uiPriority w:val="59"/>
    <w:rsid w:val="00581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Без интервала1"/>
    <w:rsid w:val="0063362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6A87"/>
    <w:pPr>
      <w:keepNext/>
      <w:outlineLvl w:val="0"/>
    </w:pPr>
    <w:rPr>
      <w:sz w:val="28"/>
      <w:szCs w:val="20"/>
    </w:rPr>
  </w:style>
  <w:style w:type="paragraph" w:styleId="2">
    <w:name w:val="heading 2"/>
    <w:basedOn w:val="a"/>
    <w:next w:val="a"/>
    <w:link w:val="20"/>
    <w:qFormat/>
    <w:rsid w:val="00B76A87"/>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76A87"/>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B76A87"/>
    <w:pPr>
      <w:keepNext/>
      <w:spacing w:before="240" w:after="60"/>
      <w:outlineLvl w:val="3"/>
    </w:pPr>
    <w:rPr>
      <w:b/>
      <w:bCs/>
      <w:sz w:val="28"/>
      <w:szCs w:val="28"/>
    </w:rPr>
  </w:style>
  <w:style w:type="paragraph" w:styleId="5">
    <w:name w:val="heading 5"/>
    <w:basedOn w:val="a"/>
    <w:next w:val="a"/>
    <w:link w:val="50"/>
    <w:qFormat/>
    <w:rsid w:val="00B76A87"/>
    <w:pPr>
      <w:keepNext/>
      <w:ind w:firstLine="720"/>
      <w:jc w:val="both"/>
      <w:outlineLvl w:val="4"/>
    </w:pPr>
    <w:rPr>
      <w:sz w:val="28"/>
    </w:rPr>
  </w:style>
  <w:style w:type="paragraph" w:styleId="6">
    <w:name w:val="heading 6"/>
    <w:basedOn w:val="a"/>
    <w:next w:val="a"/>
    <w:link w:val="60"/>
    <w:unhideWhenUsed/>
    <w:qFormat/>
    <w:rsid w:val="00B76A87"/>
    <w:pPr>
      <w:spacing w:before="240" w:after="60"/>
      <w:outlineLvl w:val="5"/>
    </w:pPr>
    <w:rPr>
      <w:rFonts w:ascii="Calibri" w:hAnsi="Calibri"/>
      <w:b/>
      <w:bCs/>
      <w:sz w:val="22"/>
      <w:szCs w:val="22"/>
    </w:rPr>
  </w:style>
  <w:style w:type="paragraph" w:styleId="7">
    <w:name w:val="heading 7"/>
    <w:basedOn w:val="a"/>
    <w:next w:val="a"/>
    <w:link w:val="70"/>
    <w:qFormat/>
    <w:rsid w:val="00B76A87"/>
    <w:pPr>
      <w:keepNext/>
      <w:shd w:val="clear" w:color="auto" w:fill="FFFFFF"/>
      <w:jc w:val="center"/>
      <w:outlineLvl w:val="6"/>
    </w:pPr>
    <w:rPr>
      <w:b/>
      <w:bCs/>
      <w:color w:val="000000"/>
      <w:spacing w:val="-3"/>
      <w:w w:val="108"/>
      <w:sz w:val="28"/>
      <w:szCs w:val="22"/>
    </w:rPr>
  </w:style>
  <w:style w:type="paragraph" w:styleId="8">
    <w:name w:val="heading 8"/>
    <w:basedOn w:val="a"/>
    <w:next w:val="a"/>
    <w:link w:val="80"/>
    <w:qFormat/>
    <w:rsid w:val="00B76A87"/>
    <w:pPr>
      <w:keepNext/>
      <w:shd w:val="clear" w:color="auto" w:fill="FFFFFF"/>
      <w:jc w:val="center"/>
      <w:outlineLvl w:val="7"/>
    </w:pPr>
    <w:rPr>
      <w:b/>
      <w:bCs/>
      <w:i/>
      <w:iCs/>
      <w:color w:val="000000"/>
      <w:sz w:val="28"/>
      <w:szCs w:val="18"/>
    </w:rPr>
  </w:style>
  <w:style w:type="paragraph" w:styleId="9">
    <w:name w:val="heading 9"/>
    <w:basedOn w:val="a"/>
    <w:next w:val="a"/>
    <w:link w:val="90"/>
    <w:qFormat/>
    <w:rsid w:val="00B76A87"/>
    <w:pPr>
      <w:keepNext/>
      <w:shd w:val="clear" w:color="auto" w:fill="FFFFFF"/>
      <w:jc w:val="both"/>
      <w:outlineLvl w:val="8"/>
    </w:pPr>
    <w:rPr>
      <w:i/>
      <w:i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A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6A87"/>
    <w:rPr>
      <w:rFonts w:ascii="Arial" w:eastAsia="Times New Roman" w:hAnsi="Arial" w:cs="Arial"/>
      <w:b/>
      <w:bCs/>
      <w:i/>
      <w:iCs/>
      <w:sz w:val="28"/>
      <w:szCs w:val="28"/>
      <w:lang w:eastAsia="ru-RU"/>
    </w:rPr>
  </w:style>
  <w:style w:type="character" w:customStyle="1" w:styleId="30">
    <w:name w:val="Заголовок 3 Знак"/>
    <w:basedOn w:val="a0"/>
    <w:link w:val="3"/>
    <w:rsid w:val="00B76A8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B76A8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76A8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76A87"/>
    <w:rPr>
      <w:rFonts w:ascii="Calibri" w:eastAsia="Times New Roman" w:hAnsi="Calibri" w:cs="Times New Roman"/>
      <w:b/>
      <w:bCs/>
      <w:lang w:eastAsia="ru-RU"/>
    </w:rPr>
  </w:style>
  <w:style w:type="character" w:customStyle="1" w:styleId="70">
    <w:name w:val="Заголовок 7 Знак"/>
    <w:basedOn w:val="a0"/>
    <w:link w:val="7"/>
    <w:rsid w:val="00B76A87"/>
    <w:rPr>
      <w:rFonts w:ascii="Times New Roman" w:eastAsia="Times New Roman" w:hAnsi="Times New Roman" w:cs="Times New Roman"/>
      <w:b/>
      <w:bCs/>
      <w:color w:val="000000"/>
      <w:spacing w:val="-3"/>
      <w:w w:val="108"/>
      <w:sz w:val="28"/>
      <w:shd w:val="clear" w:color="auto" w:fill="FFFFFF"/>
      <w:lang w:eastAsia="ru-RU"/>
    </w:rPr>
  </w:style>
  <w:style w:type="character" w:customStyle="1" w:styleId="80">
    <w:name w:val="Заголовок 8 Знак"/>
    <w:basedOn w:val="a0"/>
    <w:link w:val="8"/>
    <w:rsid w:val="00B76A87"/>
    <w:rPr>
      <w:rFonts w:ascii="Times New Roman" w:eastAsia="Times New Roman" w:hAnsi="Times New Roman" w:cs="Times New Roman"/>
      <w:b/>
      <w:bCs/>
      <w:i/>
      <w:iCs/>
      <w:color w:val="000000"/>
      <w:sz w:val="28"/>
      <w:szCs w:val="18"/>
      <w:shd w:val="clear" w:color="auto" w:fill="FFFFFF"/>
      <w:lang w:eastAsia="ru-RU"/>
    </w:rPr>
  </w:style>
  <w:style w:type="character" w:customStyle="1" w:styleId="90">
    <w:name w:val="Заголовок 9 Знак"/>
    <w:basedOn w:val="a0"/>
    <w:link w:val="9"/>
    <w:rsid w:val="00B76A87"/>
    <w:rPr>
      <w:rFonts w:ascii="Times New Roman" w:eastAsia="Times New Roman" w:hAnsi="Times New Roman" w:cs="Times New Roman"/>
      <w:i/>
      <w:iCs/>
      <w:color w:val="000000"/>
      <w:sz w:val="28"/>
      <w:szCs w:val="24"/>
      <w:shd w:val="clear" w:color="auto" w:fill="FFFFFF"/>
      <w:lang w:eastAsia="ru-RU"/>
    </w:rPr>
  </w:style>
  <w:style w:type="paragraph" w:styleId="22">
    <w:name w:val="Body Text Indent 2"/>
    <w:basedOn w:val="a"/>
    <w:link w:val="23"/>
    <w:rsid w:val="00B76A87"/>
    <w:pPr>
      <w:spacing w:after="120" w:line="480" w:lineRule="auto"/>
      <w:ind w:left="283"/>
    </w:pPr>
  </w:style>
  <w:style w:type="character" w:customStyle="1" w:styleId="23">
    <w:name w:val="Основной текст с отступом 2 Знак"/>
    <w:basedOn w:val="a0"/>
    <w:link w:val="22"/>
    <w:uiPriority w:val="99"/>
    <w:rsid w:val="00B76A87"/>
    <w:rPr>
      <w:rFonts w:ascii="Times New Roman" w:eastAsia="Times New Roman" w:hAnsi="Times New Roman" w:cs="Times New Roman"/>
      <w:sz w:val="24"/>
      <w:szCs w:val="24"/>
      <w:lang w:eastAsia="ru-RU"/>
    </w:rPr>
  </w:style>
  <w:style w:type="paragraph" w:styleId="a3">
    <w:name w:val="Body Text"/>
    <w:basedOn w:val="a"/>
    <w:link w:val="a4"/>
    <w:rsid w:val="00B76A87"/>
    <w:pPr>
      <w:spacing w:after="120"/>
    </w:pPr>
  </w:style>
  <w:style w:type="character" w:customStyle="1" w:styleId="a4">
    <w:name w:val="Основной текст Знак"/>
    <w:basedOn w:val="a0"/>
    <w:link w:val="a3"/>
    <w:rsid w:val="00B76A87"/>
    <w:rPr>
      <w:rFonts w:ascii="Times New Roman" w:eastAsia="Times New Roman" w:hAnsi="Times New Roman" w:cs="Times New Roman"/>
      <w:sz w:val="24"/>
      <w:szCs w:val="24"/>
      <w:lang w:eastAsia="ru-RU"/>
    </w:rPr>
  </w:style>
  <w:style w:type="paragraph" w:styleId="24">
    <w:name w:val="Body Text 2"/>
    <w:basedOn w:val="a"/>
    <w:link w:val="25"/>
    <w:rsid w:val="00B76A87"/>
    <w:pPr>
      <w:spacing w:after="120" w:line="480" w:lineRule="auto"/>
    </w:pPr>
  </w:style>
  <w:style w:type="character" w:customStyle="1" w:styleId="25">
    <w:name w:val="Основной текст 2 Знак"/>
    <w:basedOn w:val="a0"/>
    <w:link w:val="24"/>
    <w:rsid w:val="00B76A87"/>
    <w:rPr>
      <w:rFonts w:ascii="Times New Roman" w:eastAsia="Times New Roman" w:hAnsi="Times New Roman" w:cs="Times New Roman"/>
      <w:sz w:val="24"/>
      <w:szCs w:val="24"/>
      <w:lang w:eastAsia="ru-RU"/>
    </w:rPr>
  </w:style>
  <w:style w:type="paragraph" w:styleId="31">
    <w:name w:val="Body Text 3"/>
    <w:basedOn w:val="a"/>
    <w:link w:val="32"/>
    <w:rsid w:val="00B76A87"/>
    <w:pPr>
      <w:spacing w:after="120"/>
    </w:pPr>
    <w:rPr>
      <w:sz w:val="16"/>
      <w:szCs w:val="16"/>
    </w:rPr>
  </w:style>
  <w:style w:type="character" w:customStyle="1" w:styleId="32">
    <w:name w:val="Основной текст 3 Знак"/>
    <w:basedOn w:val="a0"/>
    <w:link w:val="31"/>
    <w:rsid w:val="00B76A87"/>
    <w:rPr>
      <w:rFonts w:ascii="Times New Roman" w:eastAsia="Times New Roman" w:hAnsi="Times New Roman" w:cs="Times New Roman"/>
      <w:sz w:val="16"/>
      <w:szCs w:val="16"/>
      <w:lang w:eastAsia="ru-RU"/>
    </w:rPr>
  </w:style>
  <w:style w:type="paragraph" w:customStyle="1" w:styleId="a5">
    <w:name w:val="Знак"/>
    <w:basedOn w:val="a"/>
    <w:rsid w:val="00B76A87"/>
    <w:pPr>
      <w:spacing w:after="160" w:line="240" w:lineRule="exact"/>
    </w:pPr>
    <w:rPr>
      <w:rFonts w:ascii="Verdana" w:hAnsi="Verdana"/>
      <w:sz w:val="20"/>
      <w:szCs w:val="20"/>
      <w:lang w:val="en-US" w:eastAsia="en-US"/>
    </w:rPr>
  </w:style>
  <w:style w:type="character" w:customStyle="1" w:styleId="dash041e0431044b0447043d044b0439char1">
    <w:name w:val="dash041e_0431_044b_0447_043d_044b_0439__char1"/>
    <w:rsid w:val="00B76A87"/>
  </w:style>
  <w:style w:type="character" w:styleId="a6">
    <w:name w:val="Hyperlink"/>
    <w:basedOn w:val="a0"/>
    <w:uiPriority w:val="99"/>
    <w:rsid w:val="00B76A87"/>
    <w:rPr>
      <w:rFonts w:cs="Times New Roman"/>
      <w:color w:val="0000FF"/>
      <w:u w:val="single"/>
    </w:rPr>
  </w:style>
  <w:style w:type="paragraph" w:styleId="a7">
    <w:name w:val="Body Text Indent"/>
    <w:basedOn w:val="a"/>
    <w:link w:val="a8"/>
    <w:rsid w:val="00B76A87"/>
    <w:pPr>
      <w:spacing w:after="120"/>
      <w:ind w:left="283"/>
    </w:pPr>
  </w:style>
  <w:style w:type="character" w:customStyle="1" w:styleId="a8">
    <w:name w:val="Основной текст с отступом Знак"/>
    <w:basedOn w:val="a0"/>
    <w:link w:val="a7"/>
    <w:rsid w:val="00B76A87"/>
    <w:rPr>
      <w:rFonts w:ascii="Times New Roman" w:eastAsia="Times New Roman" w:hAnsi="Times New Roman" w:cs="Times New Roman"/>
      <w:sz w:val="24"/>
      <w:szCs w:val="24"/>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rsid w:val="00B76A87"/>
    <w:pPr>
      <w:tabs>
        <w:tab w:val="num" w:pos="643"/>
        <w:tab w:val="num" w:pos="720"/>
      </w:tabs>
      <w:spacing w:before="100" w:beforeAutospacing="1" w:after="100" w:afterAutospacing="1"/>
      <w:ind w:left="643" w:hanging="360"/>
    </w:pPr>
  </w:style>
  <w:style w:type="paragraph" w:styleId="26">
    <w:name w:val="List Bullet 2"/>
    <w:basedOn w:val="a"/>
    <w:uiPriority w:val="99"/>
    <w:rsid w:val="00B76A87"/>
    <w:pPr>
      <w:tabs>
        <w:tab w:val="num" w:pos="360"/>
        <w:tab w:val="num" w:pos="643"/>
      </w:tabs>
    </w:pPr>
    <w:rPr>
      <w:rFonts w:ascii="Arial" w:hAnsi="Arial" w:cs="Arial"/>
      <w:szCs w:val="28"/>
    </w:rPr>
  </w:style>
  <w:style w:type="paragraph" w:customStyle="1" w:styleId="27">
    <w:name w:val="Знак2"/>
    <w:basedOn w:val="a"/>
    <w:rsid w:val="00B76A87"/>
    <w:pPr>
      <w:spacing w:after="160" w:line="240" w:lineRule="exact"/>
    </w:pPr>
    <w:rPr>
      <w:rFonts w:ascii="Verdana" w:hAnsi="Verdana"/>
      <w:sz w:val="20"/>
      <w:szCs w:val="20"/>
      <w:lang w:val="en-US" w:eastAsia="en-US"/>
    </w:rPr>
  </w:style>
  <w:style w:type="table" w:styleId="ab">
    <w:name w:val="Table Grid"/>
    <w:basedOn w:val="a1"/>
    <w:rsid w:val="00B76A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rsid w:val="00B76A87"/>
    <w:rPr>
      <w:vertAlign w:val="superscript"/>
    </w:rPr>
  </w:style>
  <w:style w:type="paragraph" w:styleId="ad">
    <w:name w:val="footnote text"/>
    <w:aliases w:val="F1"/>
    <w:basedOn w:val="a"/>
    <w:link w:val="ae"/>
    <w:uiPriority w:val="99"/>
    <w:rsid w:val="00B76A87"/>
    <w:pPr>
      <w:jc w:val="both"/>
    </w:pPr>
    <w:rPr>
      <w:sz w:val="20"/>
      <w:szCs w:val="20"/>
      <w:lang w:eastAsia="ar-SA"/>
    </w:rPr>
  </w:style>
  <w:style w:type="character" w:customStyle="1" w:styleId="ae">
    <w:name w:val="Текст сноски Знак"/>
    <w:aliases w:val="F1 Знак"/>
    <w:basedOn w:val="a0"/>
    <w:link w:val="ad"/>
    <w:uiPriority w:val="99"/>
    <w:rsid w:val="00B76A87"/>
    <w:rPr>
      <w:rFonts w:ascii="Times New Roman" w:eastAsia="Times New Roman" w:hAnsi="Times New Roman" w:cs="Times New Roman"/>
      <w:sz w:val="20"/>
      <w:szCs w:val="20"/>
      <w:lang w:eastAsia="ar-SA"/>
    </w:rPr>
  </w:style>
  <w:style w:type="paragraph" w:styleId="af">
    <w:name w:val="List Paragraph"/>
    <w:basedOn w:val="a"/>
    <w:link w:val="af0"/>
    <w:uiPriority w:val="34"/>
    <w:qFormat/>
    <w:rsid w:val="00B76A87"/>
    <w:pPr>
      <w:spacing w:after="200" w:line="276" w:lineRule="auto"/>
      <w:ind w:left="720"/>
      <w:contextualSpacing/>
    </w:pPr>
    <w:rPr>
      <w:rFonts w:ascii="Calibri" w:hAnsi="Calibri"/>
      <w:sz w:val="22"/>
      <w:szCs w:val="22"/>
      <w:lang w:eastAsia="en-US"/>
    </w:rPr>
  </w:style>
  <w:style w:type="paragraph" w:styleId="af1">
    <w:name w:val="header"/>
    <w:basedOn w:val="a"/>
    <w:link w:val="af2"/>
    <w:uiPriority w:val="99"/>
    <w:rsid w:val="00B76A87"/>
    <w:pPr>
      <w:widowControl w:val="0"/>
      <w:suppressLineNumbers/>
      <w:tabs>
        <w:tab w:val="center" w:pos="4677"/>
        <w:tab w:val="right" w:pos="9355"/>
      </w:tabs>
      <w:suppressAutoHyphens/>
      <w:overflowPunct w:val="0"/>
    </w:pPr>
    <w:rPr>
      <w:rFonts w:cs="Tahoma"/>
      <w:kern w:val="1"/>
      <w:sz w:val="20"/>
      <w:szCs w:val="20"/>
      <w:lang w:eastAsia="hi-IN" w:bidi="hi-IN"/>
    </w:rPr>
  </w:style>
  <w:style w:type="character" w:customStyle="1" w:styleId="af2">
    <w:name w:val="Верхний колонтитул Знак"/>
    <w:basedOn w:val="a0"/>
    <w:link w:val="af1"/>
    <w:uiPriority w:val="99"/>
    <w:rsid w:val="00B76A87"/>
    <w:rPr>
      <w:rFonts w:ascii="Times New Roman" w:eastAsia="Times New Roman" w:hAnsi="Times New Roman" w:cs="Tahoma"/>
      <w:kern w:val="1"/>
      <w:sz w:val="20"/>
      <w:szCs w:val="20"/>
      <w:lang w:eastAsia="hi-IN" w:bidi="hi-IN"/>
    </w:rPr>
  </w:style>
  <w:style w:type="paragraph" w:customStyle="1" w:styleId="Zag2">
    <w:name w:val="Zag_2"/>
    <w:basedOn w:val="a"/>
    <w:rsid w:val="00B76A87"/>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B76A87"/>
  </w:style>
  <w:style w:type="paragraph" w:customStyle="1" w:styleId="Osnova">
    <w:name w:val="Osnova"/>
    <w:basedOn w:val="a"/>
    <w:rsid w:val="00B76A8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B76A87"/>
    <w:pPr>
      <w:widowControl w:val="0"/>
      <w:autoSpaceDE w:val="0"/>
      <w:autoSpaceDN w:val="0"/>
      <w:adjustRightInd w:val="0"/>
      <w:spacing w:after="337" w:line="302" w:lineRule="exact"/>
      <w:jc w:val="center"/>
    </w:pPr>
    <w:rPr>
      <w:b/>
      <w:bCs/>
      <w:color w:val="000000"/>
      <w:lang w:val="en-US"/>
    </w:rPr>
  </w:style>
  <w:style w:type="paragraph" w:customStyle="1" w:styleId="af3">
    <w:name w:val="Заголовок"/>
    <w:basedOn w:val="a"/>
    <w:next w:val="a3"/>
    <w:rsid w:val="00B76A87"/>
    <w:pPr>
      <w:keepNext/>
      <w:widowControl w:val="0"/>
      <w:suppressAutoHyphens/>
      <w:spacing w:before="240" w:after="120"/>
    </w:pPr>
    <w:rPr>
      <w:rFonts w:ascii="Arial" w:hAnsi="Arial" w:cs="Tahoma"/>
      <w:kern w:val="1"/>
      <w:sz w:val="28"/>
      <w:szCs w:val="28"/>
      <w:lang w:eastAsia="hi-IN" w:bidi="hi-IN"/>
    </w:rPr>
  </w:style>
  <w:style w:type="paragraph" w:customStyle="1" w:styleId="af4">
    <w:name w:val="Содержимое таблицы"/>
    <w:basedOn w:val="a"/>
    <w:rsid w:val="00B76A87"/>
    <w:pPr>
      <w:widowControl w:val="0"/>
      <w:suppressLineNumbers/>
      <w:suppressAutoHyphens/>
    </w:pPr>
    <w:rPr>
      <w:rFonts w:cs="Tahoma"/>
      <w:kern w:val="1"/>
      <w:lang w:eastAsia="hi-IN" w:bidi="hi-IN"/>
    </w:rPr>
  </w:style>
  <w:style w:type="paragraph" w:customStyle="1" w:styleId="210">
    <w:name w:val="Основной текст 21"/>
    <w:basedOn w:val="a"/>
    <w:rsid w:val="00B76A87"/>
    <w:pPr>
      <w:widowControl w:val="0"/>
      <w:suppressAutoHyphens/>
      <w:jc w:val="both"/>
    </w:pPr>
    <w:rPr>
      <w:rFonts w:cs="Tahoma"/>
      <w:i/>
      <w:kern w:val="1"/>
      <w:lang w:eastAsia="hi-IN" w:bidi="hi-IN"/>
    </w:rPr>
  </w:style>
  <w:style w:type="paragraph" w:customStyle="1" w:styleId="Zag3">
    <w:name w:val="Zag_3"/>
    <w:basedOn w:val="a"/>
    <w:uiPriority w:val="99"/>
    <w:rsid w:val="00B76A87"/>
    <w:pPr>
      <w:widowControl w:val="0"/>
      <w:autoSpaceDE w:val="0"/>
      <w:autoSpaceDN w:val="0"/>
      <w:adjustRightInd w:val="0"/>
      <w:spacing w:after="68" w:line="282" w:lineRule="exact"/>
      <w:jc w:val="center"/>
    </w:pPr>
    <w:rPr>
      <w:i/>
      <w:iCs/>
      <w:color w:val="000000"/>
      <w:lang w:val="en-US"/>
    </w:rPr>
  </w:style>
  <w:style w:type="paragraph" w:customStyle="1" w:styleId="af5">
    <w:name w:val="Ξαϋχνϋι"/>
    <w:basedOn w:val="a"/>
    <w:uiPriority w:val="99"/>
    <w:rsid w:val="00B76A87"/>
    <w:pPr>
      <w:widowControl w:val="0"/>
      <w:autoSpaceDE w:val="0"/>
      <w:autoSpaceDN w:val="0"/>
      <w:adjustRightInd w:val="0"/>
    </w:pPr>
    <w:rPr>
      <w:color w:val="000000"/>
      <w:lang w:val="en-US"/>
    </w:rPr>
  </w:style>
  <w:style w:type="paragraph" w:customStyle="1" w:styleId="af6">
    <w:name w:val="Νξβϋι"/>
    <w:basedOn w:val="a"/>
    <w:rsid w:val="00B76A87"/>
    <w:pPr>
      <w:widowControl w:val="0"/>
      <w:autoSpaceDE w:val="0"/>
      <w:autoSpaceDN w:val="0"/>
      <w:adjustRightInd w:val="0"/>
    </w:pPr>
    <w:rPr>
      <w:color w:val="000000"/>
      <w:lang w:val="en-US"/>
    </w:rPr>
  </w:style>
  <w:style w:type="character" w:styleId="af7">
    <w:name w:val="footnote reference"/>
    <w:basedOn w:val="a0"/>
    <w:rsid w:val="00B76A87"/>
    <w:rPr>
      <w:rFonts w:cs="Times New Roman"/>
      <w:vertAlign w:val="superscript"/>
    </w:rPr>
  </w:style>
  <w:style w:type="character" w:customStyle="1" w:styleId="33">
    <w:name w:val="Знак Знак3"/>
    <w:rsid w:val="00B76A87"/>
    <w:rPr>
      <w:rFonts w:eastAsia="Times New Roman"/>
      <w:kern w:val="1"/>
      <w:lang w:eastAsia="hi-IN" w:bidi="hi-IN"/>
    </w:rPr>
  </w:style>
  <w:style w:type="paragraph" w:customStyle="1" w:styleId="11">
    <w:name w:val="Текст1"/>
    <w:basedOn w:val="a"/>
    <w:rsid w:val="00B76A87"/>
    <w:rPr>
      <w:rFonts w:ascii="Courier New" w:hAnsi="Courier New" w:cs="Courier New"/>
      <w:sz w:val="20"/>
      <w:szCs w:val="20"/>
      <w:lang w:eastAsia="ar-SA"/>
    </w:rPr>
  </w:style>
  <w:style w:type="paragraph" w:customStyle="1" w:styleId="310">
    <w:name w:val="Основной текст с отступом 31"/>
    <w:basedOn w:val="a"/>
    <w:rsid w:val="00B76A87"/>
    <w:pPr>
      <w:spacing w:after="120"/>
      <w:ind w:left="283"/>
    </w:pPr>
    <w:rPr>
      <w:sz w:val="16"/>
      <w:szCs w:val="16"/>
      <w:lang w:eastAsia="ar-SA"/>
    </w:rPr>
  </w:style>
  <w:style w:type="paragraph" w:styleId="af8">
    <w:name w:val="Title"/>
    <w:basedOn w:val="a"/>
    <w:link w:val="af9"/>
    <w:qFormat/>
    <w:rsid w:val="00B76A87"/>
    <w:pPr>
      <w:autoSpaceDE w:val="0"/>
      <w:autoSpaceDN w:val="0"/>
      <w:adjustRightInd w:val="0"/>
      <w:jc w:val="center"/>
    </w:pPr>
    <w:rPr>
      <w:rFonts w:ascii="Arial" w:hAnsi="Arial" w:cs="Arial"/>
      <w:b/>
      <w:bCs/>
      <w:sz w:val="32"/>
      <w:szCs w:val="30"/>
    </w:rPr>
  </w:style>
  <w:style w:type="character" w:customStyle="1" w:styleId="af9">
    <w:name w:val="Название Знак"/>
    <w:basedOn w:val="a0"/>
    <w:link w:val="af8"/>
    <w:rsid w:val="00B76A87"/>
    <w:rPr>
      <w:rFonts w:ascii="Arial" w:eastAsia="Times New Roman" w:hAnsi="Arial" w:cs="Arial"/>
      <w:b/>
      <w:bCs/>
      <w:sz w:val="32"/>
      <w:szCs w:val="30"/>
      <w:lang w:eastAsia="ru-RU"/>
    </w:rPr>
  </w:style>
  <w:style w:type="paragraph" w:styleId="afa">
    <w:name w:val="footer"/>
    <w:basedOn w:val="a"/>
    <w:link w:val="afb"/>
    <w:uiPriority w:val="99"/>
    <w:rsid w:val="00B76A87"/>
    <w:pPr>
      <w:tabs>
        <w:tab w:val="center" w:pos="4677"/>
        <w:tab w:val="right" w:pos="9355"/>
      </w:tabs>
    </w:pPr>
  </w:style>
  <w:style w:type="character" w:customStyle="1" w:styleId="afb">
    <w:name w:val="Нижний колонтитул Знак"/>
    <w:basedOn w:val="a0"/>
    <w:link w:val="afa"/>
    <w:uiPriority w:val="99"/>
    <w:rsid w:val="00B76A87"/>
    <w:rPr>
      <w:rFonts w:ascii="Times New Roman" w:eastAsia="Times New Roman" w:hAnsi="Times New Roman" w:cs="Times New Roman"/>
      <w:sz w:val="24"/>
      <w:szCs w:val="24"/>
      <w:lang w:eastAsia="ru-RU"/>
    </w:rPr>
  </w:style>
  <w:style w:type="character" w:styleId="afc">
    <w:name w:val="line number"/>
    <w:basedOn w:val="a0"/>
    <w:uiPriority w:val="99"/>
    <w:rsid w:val="00B76A87"/>
    <w:rPr>
      <w:rFonts w:cs="Times New Roman"/>
    </w:rPr>
  </w:style>
  <w:style w:type="character" w:styleId="afd">
    <w:name w:val="Strong"/>
    <w:basedOn w:val="a0"/>
    <w:uiPriority w:val="22"/>
    <w:qFormat/>
    <w:rsid w:val="00B76A87"/>
    <w:rPr>
      <w:b/>
      <w:bCs/>
    </w:rPr>
  </w:style>
  <w:style w:type="character" w:styleId="afe">
    <w:name w:val="Emphasis"/>
    <w:basedOn w:val="a0"/>
    <w:qFormat/>
    <w:rsid w:val="00B76A87"/>
    <w:rPr>
      <w:i/>
      <w:iCs/>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9"/>
    <w:rsid w:val="00B76A87"/>
    <w:rPr>
      <w:rFonts w:ascii="Times New Roman" w:eastAsia="Times New Roman" w:hAnsi="Times New Roman" w:cs="Times New Roman"/>
      <w:sz w:val="24"/>
      <w:szCs w:val="24"/>
      <w:lang w:eastAsia="ru-RU"/>
    </w:rPr>
  </w:style>
  <w:style w:type="paragraph" w:styleId="aff">
    <w:name w:val="No Spacing"/>
    <w:aliases w:val="основа"/>
    <w:link w:val="aff0"/>
    <w:qFormat/>
    <w:rsid w:val="00B76A87"/>
    <w:pPr>
      <w:spacing w:after="0" w:line="240" w:lineRule="auto"/>
      <w:jc w:val="both"/>
    </w:pPr>
    <w:rPr>
      <w:rFonts w:ascii="Times New Roman" w:eastAsia="Calibri" w:hAnsi="Times New Roman" w:cs="Times New Roman"/>
      <w:sz w:val="24"/>
      <w:szCs w:val="24"/>
    </w:rPr>
  </w:style>
  <w:style w:type="paragraph" w:customStyle="1" w:styleId="aff1">
    <w:name w:val="Новый"/>
    <w:basedOn w:val="a"/>
    <w:rsid w:val="00B76A87"/>
    <w:pPr>
      <w:spacing w:line="360" w:lineRule="auto"/>
      <w:ind w:firstLine="454"/>
      <w:jc w:val="both"/>
    </w:pPr>
    <w:rPr>
      <w:sz w:val="28"/>
    </w:rPr>
  </w:style>
  <w:style w:type="character" w:customStyle="1" w:styleId="b-serp-urlitem1">
    <w:name w:val="b-serp-url__item1"/>
    <w:basedOn w:val="a0"/>
    <w:rsid w:val="00B76A87"/>
  </w:style>
  <w:style w:type="paragraph" w:customStyle="1" w:styleId="ConsPlusNormal">
    <w:name w:val="ConsPlusNormal"/>
    <w:rsid w:val="00B76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76A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B76A87"/>
  </w:style>
  <w:style w:type="paragraph" w:customStyle="1" w:styleId="c4">
    <w:name w:val="c4"/>
    <w:basedOn w:val="a"/>
    <w:rsid w:val="00B76A87"/>
    <w:pPr>
      <w:spacing w:before="100" w:beforeAutospacing="1" w:after="100" w:afterAutospacing="1"/>
    </w:pPr>
  </w:style>
  <w:style w:type="character" w:customStyle="1" w:styleId="c18c0c14">
    <w:name w:val="c18 c0 c14"/>
    <w:basedOn w:val="a0"/>
    <w:rsid w:val="00B76A87"/>
  </w:style>
  <w:style w:type="character" w:customStyle="1" w:styleId="c0c25c14">
    <w:name w:val="c0 c25 c14"/>
    <w:basedOn w:val="a0"/>
    <w:rsid w:val="00B76A87"/>
  </w:style>
  <w:style w:type="character" w:customStyle="1" w:styleId="c0c14c25">
    <w:name w:val="c0 c14 c25"/>
    <w:basedOn w:val="a0"/>
    <w:rsid w:val="00B76A87"/>
  </w:style>
  <w:style w:type="character" w:customStyle="1" w:styleId="c26c0c14">
    <w:name w:val="c26 c0 c14"/>
    <w:basedOn w:val="a0"/>
    <w:rsid w:val="00B76A87"/>
  </w:style>
  <w:style w:type="character" w:customStyle="1" w:styleId="c0c27c14">
    <w:name w:val="c0 c27 c14"/>
    <w:basedOn w:val="a0"/>
    <w:rsid w:val="00B76A87"/>
  </w:style>
  <w:style w:type="paragraph" w:customStyle="1" w:styleId="c4c34">
    <w:name w:val="c4 c34"/>
    <w:basedOn w:val="a"/>
    <w:rsid w:val="00B76A87"/>
    <w:pPr>
      <w:spacing w:before="100" w:beforeAutospacing="1" w:after="100" w:afterAutospacing="1"/>
    </w:pPr>
  </w:style>
  <w:style w:type="paragraph" w:customStyle="1" w:styleId="c10c16">
    <w:name w:val="c10 c16"/>
    <w:basedOn w:val="a"/>
    <w:rsid w:val="00B76A87"/>
    <w:pPr>
      <w:spacing w:before="100" w:beforeAutospacing="1" w:after="100" w:afterAutospacing="1"/>
    </w:pPr>
  </w:style>
  <w:style w:type="character" w:customStyle="1" w:styleId="c0c28c14">
    <w:name w:val="c0 c28 c14"/>
    <w:basedOn w:val="a0"/>
    <w:rsid w:val="00B76A87"/>
  </w:style>
  <w:style w:type="character" w:customStyle="1" w:styleId="c0c3">
    <w:name w:val="c0 c3"/>
    <w:basedOn w:val="a0"/>
    <w:rsid w:val="00B76A87"/>
  </w:style>
  <w:style w:type="paragraph" w:customStyle="1" w:styleId="c10c30c16">
    <w:name w:val="c10 c30 c16"/>
    <w:basedOn w:val="a"/>
    <w:rsid w:val="00B76A87"/>
    <w:pPr>
      <w:spacing w:before="100" w:beforeAutospacing="1" w:after="100" w:afterAutospacing="1"/>
    </w:pPr>
  </w:style>
  <w:style w:type="paragraph" w:customStyle="1" w:styleId="c10c16c30">
    <w:name w:val="c10 c16 c30"/>
    <w:basedOn w:val="a"/>
    <w:rsid w:val="00B76A87"/>
    <w:pPr>
      <w:spacing w:before="100" w:beforeAutospacing="1" w:after="100" w:afterAutospacing="1"/>
    </w:pPr>
  </w:style>
  <w:style w:type="paragraph" w:customStyle="1" w:styleId="c10">
    <w:name w:val="c10"/>
    <w:basedOn w:val="a"/>
    <w:rsid w:val="00B76A87"/>
    <w:pPr>
      <w:spacing w:before="100" w:beforeAutospacing="1" w:after="100" w:afterAutospacing="1"/>
    </w:pPr>
  </w:style>
  <w:style w:type="character" w:customStyle="1" w:styleId="c0c14c28">
    <w:name w:val="c0 c14 c28"/>
    <w:basedOn w:val="a0"/>
    <w:rsid w:val="00B76A87"/>
  </w:style>
  <w:style w:type="character" w:customStyle="1" w:styleId="c0c28">
    <w:name w:val="c0 c28"/>
    <w:basedOn w:val="a0"/>
    <w:rsid w:val="00B76A87"/>
  </w:style>
  <w:style w:type="character" w:customStyle="1" w:styleId="c0c14c22">
    <w:name w:val="c0 c14 c22"/>
    <w:basedOn w:val="a0"/>
    <w:rsid w:val="00B76A87"/>
  </w:style>
  <w:style w:type="character" w:customStyle="1" w:styleId="c15c0c14">
    <w:name w:val="c15 c0 c14"/>
    <w:basedOn w:val="a0"/>
    <w:rsid w:val="00B76A87"/>
  </w:style>
  <w:style w:type="paragraph" w:customStyle="1" w:styleId="c4c9">
    <w:name w:val="c4 c9"/>
    <w:basedOn w:val="a"/>
    <w:rsid w:val="00B76A87"/>
    <w:pPr>
      <w:spacing w:before="100" w:beforeAutospacing="1" w:after="100" w:afterAutospacing="1"/>
    </w:pPr>
  </w:style>
  <w:style w:type="character" w:customStyle="1" w:styleId="c0c14c3">
    <w:name w:val="c0 c14 c3"/>
    <w:basedOn w:val="a0"/>
    <w:rsid w:val="00B76A87"/>
  </w:style>
  <w:style w:type="paragraph" w:customStyle="1" w:styleId="c9c10">
    <w:name w:val="c9 c10"/>
    <w:basedOn w:val="a"/>
    <w:rsid w:val="00B76A87"/>
    <w:pPr>
      <w:spacing w:before="100" w:beforeAutospacing="1" w:after="100" w:afterAutospacing="1"/>
    </w:pPr>
  </w:style>
  <w:style w:type="character" w:customStyle="1" w:styleId="c0c23">
    <w:name w:val="c0 c23"/>
    <w:basedOn w:val="a0"/>
    <w:rsid w:val="00B76A87"/>
  </w:style>
  <w:style w:type="character" w:customStyle="1" w:styleId="c0">
    <w:name w:val="c0"/>
    <w:basedOn w:val="a0"/>
    <w:rsid w:val="00B76A87"/>
  </w:style>
  <w:style w:type="paragraph" w:customStyle="1" w:styleId="c9c10c16">
    <w:name w:val="c9 c10 c16"/>
    <w:basedOn w:val="a"/>
    <w:rsid w:val="00B76A87"/>
    <w:pPr>
      <w:spacing w:before="100" w:beforeAutospacing="1" w:after="100" w:afterAutospacing="1"/>
    </w:pPr>
  </w:style>
  <w:style w:type="character" w:customStyle="1" w:styleId="c20c0c3">
    <w:name w:val="c20 c0 c3"/>
    <w:basedOn w:val="a0"/>
    <w:rsid w:val="00B76A87"/>
  </w:style>
  <w:style w:type="character" w:customStyle="1" w:styleId="c0c3c20">
    <w:name w:val="c0 c3 c20"/>
    <w:basedOn w:val="a0"/>
    <w:rsid w:val="00B76A87"/>
  </w:style>
  <w:style w:type="character" w:customStyle="1" w:styleId="apple-converted-space">
    <w:name w:val="apple-converted-space"/>
    <w:basedOn w:val="a0"/>
    <w:rsid w:val="00B76A87"/>
  </w:style>
  <w:style w:type="paragraph" w:customStyle="1" w:styleId="search-excerpt">
    <w:name w:val="search-excerpt"/>
    <w:basedOn w:val="a"/>
    <w:rsid w:val="00B76A87"/>
    <w:pPr>
      <w:spacing w:before="100" w:beforeAutospacing="1" w:after="100" w:afterAutospacing="1"/>
    </w:pPr>
  </w:style>
  <w:style w:type="character" w:customStyle="1" w:styleId="b-share">
    <w:name w:val="b-share"/>
    <w:basedOn w:val="a0"/>
    <w:rsid w:val="00B76A87"/>
  </w:style>
  <w:style w:type="character" w:customStyle="1" w:styleId="b-sharetext">
    <w:name w:val="b-share__text"/>
    <w:basedOn w:val="a0"/>
    <w:rsid w:val="00B76A87"/>
  </w:style>
  <w:style w:type="character" w:styleId="aff2">
    <w:name w:val="FollowedHyperlink"/>
    <w:basedOn w:val="a0"/>
    <w:uiPriority w:val="99"/>
    <w:unhideWhenUsed/>
    <w:rsid w:val="00B76A87"/>
    <w:rPr>
      <w:color w:val="800080"/>
      <w:u w:val="single"/>
    </w:rPr>
  </w:style>
  <w:style w:type="paragraph" w:styleId="34">
    <w:name w:val="Body Text Indent 3"/>
    <w:basedOn w:val="a"/>
    <w:link w:val="35"/>
    <w:rsid w:val="00B76A87"/>
    <w:pPr>
      <w:shd w:val="clear" w:color="auto" w:fill="FFFFFF"/>
      <w:ind w:firstLine="720"/>
      <w:jc w:val="both"/>
    </w:pPr>
    <w:rPr>
      <w:color w:val="000000"/>
      <w:sz w:val="28"/>
    </w:rPr>
  </w:style>
  <w:style w:type="character" w:customStyle="1" w:styleId="35">
    <w:name w:val="Основной текст с отступом 3 Знак"/>
    <w:basedOn w:val="a0"/>
    <w:link w:val="34"/>
    <w:rsid w:val="00B76A87"/>
    <w:rPr>
      <w:rFonts w:ascii="Times New Roman" w:eastAsia="Times New Roman" w:hAnsi="Times New Roman" w:cs="Times New Roman"/>
      <w:color w:val="000000"/>
      <w:sz w:val="28"/>
      <w:szCs w:val="24"/>
      <w:shd w:val="clear" w:color="auto" w:fill="FFFFFF"/>
      <w:lang w:eastAsia="ru-RU"/>
    </w:rPr>
  </w:style>
  <w:style w:type="paragraph" w:customStyle="1" w:styleId="u-2-msonormal">
    <w:name w:val="u-2-msonormal"/>
    <w:basedOn w:val="a"/>
    <w:rsid w:val="00B76A87"/>
    <w:pPr>
      <w:spacing w:before="100" w:beforeAutospacing="1" w:after="100" w:afterAutospacing="1"/>
    </w:pPr>
  </w:style>
  <w:style w:type="paragraph" w:customStyle="1" w:styleId="msg-header-from">
    <w:name w:val="msg-header-from"/>
    <w:basedOn w:val="a"/>
    <w:rsid w:val="00B76A87"/>
    <w:pPr>
      <w:spacing w:before="100" w:beforeAutospacing="1" w:after="100" w:afterAutospacing="1"/>
    </w:pPr>
  </w:style>
  <w:style w:type="paragraph" w:customStyle="1" w:styleId="c7c2">
    <w:name w:val="c7 c2"/>
    <w:basedOn w:val="a"/>
    <w:rsid w:val="00B76A87"/>
    <w:pPr>
      <w:spacing w:before="100" w:beforeAutospacing="1" w:after="100" w:afterAutospacing="1"/>
    </w:pPr>
  </w:style>
  <w:style w:type="paragraph" w:customStyle="1" w:styleId="c2">
    <w:name w:val="c2"/>
    <w:basedOn w:val="a"/>
    <w:rsid w:val="00B76A87"/>
    <w:pPr>
      <w:spacing w:before="100" w:beforeAutospacing="1" w:after="100" w:afterAutospacing="1"/>
    </w:pPr>
  </w:style>
  <w:style w:type="paragraph" w:customStyle="1" w:styleId="c14c2">
    <w:name w:val="c14 c2"/>
    <w:basedOn w:val="a"/>
    <w:rsid w:val="00B76A87"/>
    <w:pPr>
      <w:spacing w:before="100" w:beforeAutospacing="1" w:after="100" w:afterAutospacing="1"/>
    </w:pPr>
  </w:style>
  <w:style w:type="paragraph" w:customStyle="1" w:styleId="c15c2c26">
    <w:name w:val="c15 c2 c26"/>
    <w:basedOn w:val="a"/>
    <w:rsid w:val="00B76A87"/>
    <w:pPr>
      <w:spacing w:before="100" w:beforeAutospacing="1" w:after="100" w:afterAutospacing="1"/>
    </w:pPr>
  </w:style>
  <w:style w:type="paragraph" w:customStyle="1" w:styleId="c8c2">
    <w:name w:val="c8 c2"/>
    <w:basedOn w:val="a"/>
    <w:rsid w:val="00B76A87"/>
    <w:pPr>
      <w:spacing w:before="100" w:beforeAutospacing="1" w:after="100" w:afterAutospacing="1"/>
    </w:pPr>
  </w:style>
  <w:style w:type="paragraph" w:customStyle="1" w:styleId="c2c8">
    <w:name w:val="c2 c8"/>
    <w:basedOn w:val="a"/>
    <w:rsid w:val="00B76A87"/>
    <w:pPr>
      <w:spacing w:before="100" w:beforeAutospacing="1" w:after="100" w:afterAutospacing="1"/>
    </w:pPr>
  </w:style>
  <w:style w:type="paragraph" w:customStyle="1" w:styleId="c21c15c2">
    <w:name w:val="c21 c15 c2"/>
    <w:basedOn w:val="a"/>
    <w:rsid w:val="00B76A87"/>
    <w:pPr>
      <w:spacing w:before="100" w:beforeAutospacing="1" w:after="100" w:afterAutospacing="1"/>
    </w:pPr>
  </w:style>
  <w:style w:type="paragraph" w:customStyle="1" w:styleId="c7c2c21">
    <w:name w:val="c7 c2 c21"/>
    <w:basedOn w:val="a"/>
    <w:rsid w:val="00B76A87"/>
    <w:pPr>
      <w:spacing w:before="100" w:beforeAutospacing="1" w:after="100" w:afterAutospacing="1"/>
    </w:pPr>
  </w:style>
  <w:style w:type="paragraph" w:customStyle="1" w:styleId="c19c7c2">
    <w:name w:val="c19 c7 c2"/>
    <w:basedOn w:val="a"/>
    <w:rsid w:val="00B76A87"/>
    <w:pPr>
      <w:spacing w:before="100" w:beforeAutospacing="1" w:after="100" w:afterAutospacing="1"/>
    </w:pPr>
  </w:style>
  <w:style w:type="paragraph" w:customStyle="1" w:styleId="c2c7">
    <w:name w:val="c2 c7"/>
    <w:basedOn w:val="a"/>
    <w:rsid w:val="00B76A87"/>
    <w:pPr>
      <w:spacing w:before="100" w:beforeAutospacing="1" w:after="100" w:afterAutospacing="1"/>
    </w:pPr>
  </w:style>
  <w:style w:type="paragraph" w:customStyle="1" w:styleId="c15c2">
    <w:name w:val="c15 c2"/>
    <w:basedOn w:val="a"/>
    <w:rsid w:val="00B76A87"/>
    <w:pPr>
      <w:spacing w:before="100" w:beforeAutospacing="1" w:after="100" w:afterAutospacing="1"/>
    </w:pPr>
  </w:style>
  <w:style w:type="paragraph" w:customStyle="1" w:styleId="c2c15">
    <w:name w:val="c2 c15"/>
    <w:basedOn w:val="a"/>
    <w:rsid w:val="00B76A87"/>
    <w:pPr>
      <w:spacing w:before="100" w:beforeAutospacing="1" w:after="100" w:afterAutospacing="1"/>
    </w:pPr>
  </w:style>
  <w:style w:type="paragraph" w:customStyle="1" w:styleId="c19c2">
    <w:name w:val="c19 c2"/>
    <w:basedOn w:val="a"/>
    <w:rsid w:val="00B76A87"/>
    <w:pPr>
      <w:spacing w:before="100" w:beforeAutospacing="1" w:after="100" w:afterAutospacing="1"/>
    </w:pPr>
  </w:style>
  <w:style w:type="character" w:customStyle="1" w:styleId="c0c4">
    <w:name w:val="c0 c4"/>
    <w:basedOn w:val="a0"/>
    <w:rsid w:val="00B76A87"/>
  </w:style>
  <w:style w:type="character" w:customStyle="1" w:styleId="c0c11">
    <w:name w:val="c0 c11"/>
    <w:basedOn w:val="a0"/>
    <w:rsid w:val="00B76A87"/>
  </w:style>
  <w:style w:type="character" w:customStyle="1" w:styleId="c0c4c11">
    <w:name w:val="c0 c4 c11"/>
    <w:basedOn w:val="a0"/>
    <w:rsid w:val="00B76A87"/>
  </w:style>
  <w:style w:type="paragraph" w:customStyle="1" w:styleId="c2c13">
    <w:name w:val="c2 c13"/>
    <w:basedOn w:val="a"/>
    <w:rsid w:val="00B76A87"/>
    <w:pPr>
      <w:spacing w:before="100" w:beforeAutospacing="1" w:after="100" w:afterAutospacing="1"/>
    </w:pPr>
  </w:style>
  <w:style w:type="character" w:customStyle="1" w:styleId="c38">
    <w:name w:val="c38"/>
    <w:basedOn w:val="a0"/>
    <w:rsid w:val="00B76A87"/>
  </w:style>
  <w:style w:type="character" w:customStyle="1" w:styleId="c10c38">
    <w:name w:val="c10 c38"/>
    <w:basedOn w:val="a0"/>
    <w:rsid w:val="00B76A87"/>
  </w:style>
  <w:style w:type="paragraph" w:customStyle="1" w:styleId="c2c36">
    <w:name w:val="c2 c36"/>
    <w:basedOn w:val="a"/>
    <w:rsid w:val="00B76A87"/>
    <w:pPr>
      <w:spacing w:before="100" w:beforeAutospacing="1" w:after="100" w:afterAutospacing="1"/>
    </w:pPr>
  </w:style>
  <w:style w:type="character" w:customStyle="1" w:styleId="c22">
    <w:name w:val="c22"/>
    <w:basedOn w:val="a0"/>
    <w:rsid w:val="00B76A87"/>
  </w:style>
  <w:style w:type="character" w:customStyle="1" w:styleId="c14c30">
    <w:name w:val="c14 c30"/>
    <w:basedOn w:val="a0"/>
    <w:rsid w:val="00B76A87"/>
  </w:style>
  <w:style w:type="paragraph" w:customStyle="1" w:styleId="c0c13c52">
    <w:name w:val="c0 c13 c52"/>
    <w:basedOn w:val="a"/>
    <w:rsid w:val="00B76A87"/>
    <w:pPr>
      <w:spacing w:before="100" w:beforeAutospacing="1" w:after="100" w:afterAutospacing="1"/>
    </w:pPr>
  </w:style>
  <w:style w:type="character" w:customStyle="1" w:styleId="c14">
    <w:name w:val="c14"/>
    <w:basedOn w:val="a0"/>
    <w:rsid w:val="00B76A87"/>
  </w:style>
  <w:style w:type="paragraph" w:customStyle="1" w:styleId="c0c45">
    <w:name w:val="c0 c45"/>
    <w:basedOn w:val="a"/>
    <w:rsid w:val="00B76A87"/>
    <w:pPr>
      <w:spacing w:before="100" w:beforeAutospacing="1" w:after="100" w:afterAutospacing="1"/>
    </w:pPr>
  </w:style>
  <w:style w:type="paragraph" w:customStyle="1" w:styleId="c0c63">
    <w:name w:val="c0 c63"/>
    <w:basedOn w:val="a"/>
    <w:rsid w:val="00B76A87"/>
    <w:pPr>
      <w:spacing w:before="100" w:beforeAutospacing="1" w:after="100" w:afterAutospacing="1"/>
    </w:pPr>
  </w:style>
  <w:style w:type="paragraph" w:customStyle="1" w:styleId="c0c29">
    <w:name w:val="c0 c29"/>
    <w:basedOn w:val="a"/>
    <w:rsid w:val="00B76A87"/>
    <w:pPr>
      <w:spacing w:before="100" w:beforeAutospacing="1" w:after="100" w:afterAutospacing="1"/>
    </w:pPr>
  </w:style>
  <w:style w:type="paragraph" w:customStyle="1" w:styleId="c0c29c62">
    <w:name w:val="c0 c29 c62"/>
    <w:basedOn w:val="a"/>
    <w:rsid w:val="00B76A87"/>
    <w:pPr>
      <w:spacing w:before="100" w:beforeAutospacing="1" w:after="100" w:afterAutospacing="1"/>
    </w:pPr>
  </w:style>
  <w:style w:type="paragraph" w:customStyle="1" w:styleId="c0c47c29">
    <w:name w:val="c0 c47 c29"/>
    <w:basedOn w:val="a"/>
    <w:rsid w:val="00B76A87"/>
    <w:pPr>
      <w:spacing w:before="100" w:beforeAutospacing="1" w:after="100" w:afterAutospacing="1"/>
    </w:pPr>
  </w:style>
  <w:style w:type="paragraph" w:customStyle="1" w:styleId="c18c2c13">
    <w:name w:val="c18 c2 c13"/>
    <w:basedOn w:val="a"/>
    <w:rsid w:val="00B76A87"/>
    <w:pPr>
      <w:spacing w:before="100" w:beforeAutospacing="1" w:after="100" w:afterAutospacing="1"/>
    </w:pPr>
  </w:style>
  <w:style w:type="paragraph" w:customStyle="1" w:styleId="c2c13c18">
    <w:name w:val="c2 c13 c18"/>
    <w:basedOn w:val="a"/>
    <w:rsid w:val="00B76A87"/>
    <w:pPr>
      <w:spacing w:before="100" w:beforeAutospacing="1" w:after="100" w:afterAutospacing="1"/>
    </w:pPr>
  </w:style>
  <w:style w:type="paragraph" w:customStyle="1" w:styleId="c15c2c13">
    <w:name w:val="c15 c2 c13"/>
    <w:basedOn w:val="a"/>
    <w:rsid w:val="00B76A87"/>
    <w:pPr>
      <w:spacing w:before="100" w:beforeAutospacing="1" w:after="100" w:afterAutospacing="1"/>
    </w:pPr>
  </w:style>
  <w:style w:type="paragraph" w:customStyle="1" w:styleId="c2c13c15">
    <w:name w:val="c2 c13 c15"/>
    <w:basedOn w:val="a"/>
    <w:rsid w:val="00B76A87"/>
    <w:pPr>
      <w:spacing w:before="100" w:beforeAutospacing="1" w:after="100" w:afterAutospacing="1"/>
    </w:pPr>
  </w:style>
  <w:style w:type="paragraph" w:customStyle="1" w:styleId="c15c2c32">
    <w:name w:val="c15 c2 c32"/>
    <w:basedOn w:val="a"/>
    <w:rsid w:val="00B76A87"/>
    <w:pPr>
      <w:spacing w:before="100" w:beforeAutospacing="1" w:after="100" w:afterAutospacing="1"/>
    </w:pPr>
  </w:style>
  <w:style w:type="character" w:customStyle="1" w:styleId="c10c14">
    <w:name w:val="c10 c14"/>
    <w:basedOn w:val="a0"/>
    <w:rsid w:val="00B76A87"/>
  </w:style>
  <w:style w:type="paragraph" w:customStyle="1" w:styleId="c0c13">
    <w:name w:val="c0 c13"/>
    <w:basedOn w:val="a"/>
    <w:rsid w:val="00B76A87"/>
    <w:pPr>
      <w:spacing w:before="100" w:beforeAutospacing="1" w:after="100" w:afterAutospacing="1"/>
    </w:pPr>
  </w:style>
  <w:style w:type="paragraph" w:customStyle="1" w:styleId="c2c32">
    <w:name w:val="c2 c32"/>
    <w:basedOn w:val="a"/>
    <w:rsid w:val="00B76A87"/>
    <w:pPr>
      <w:spacing w:before="100" w:beforeAutospacing="1" w:after="100" w:afterAutospacing="1"/>
    </w:pPr>
  </w:style>
  <w:style w:type="paragraph" w:customStyle="1" w:styleId="c0c32">
    <w:name w:val="c0 c32"/>
    <w:basedOn w:val="a"/>
    <w:rsid w:val="00B76A87"/>
    <w:pPr>
      <w:spacing w:before="100" w:beforeAutospacing="1" w:after="100" w:afterAutospacing="1"/>
    </w:pPr>
  </w:style>
  <w:style w:type="paragraph" w:customStyle="1" w:styleId="c47c18c2c27c13">
    <w:name w:val="c47 c18 c2 c27 c13"/>
    <w:basedOn w:val="a"/>
    <w:rsid w:val="00B76A87"/>
    <w:pPr>
      <w:spacing w:before="100" w:beforeAutospacing="1" w:after="100" w:afterAutospacing="1"/>
    </w:pPr>
  </w:style>
  <w:style w:type="paragraph" w:customStyle="1" w:styleId="c18c2c27c13">
    <w:name w:val="c18 c2 c27 c13"/>
    <w:basedOn w:val="a"/>
    <w:rsid w:val="00B76A87"/>
    <w:pPr>
      <w:spacing w:before="100" w:beforeAutospacing="1" w:after="100" w:afterAutospacing="1"/>
    </w:pPr>
  </w:style>
  <w:style w:type="paragraph" w:customStyle="1" w:styleId="c0c27">
    <w:name w:val="c0 c27"/>
    <w:basedOn w:val="a"/>
    <w:rsid w:val="00B76A87"/>
    <w:pPr>
      <w:spacing w:before="100" w:beforeAutospacing="1" w:after="100" w:afterAutospacing="1"/>
    </w:pPr>
  </w:style>
  <w:style w:type="paragraph" w:customStyle="1" w:styleId="c0c47c27">
    <w:name w:val="c0 c47 c27"/>
    <w:basedOn w:val="a"/>
    <w:rsid w:val="00B76A87"/>
    <w:pPr>
      <w:spacing w:before="100" w:beforeAutospacing="1" w:after="100" w:afterAutospacing="1"/>
    </w:pPr>
  </w:style>
  <w:style w:type="paragraph" w:customStyle="1" w:styleId="c0c27c47">
    <w:name w:val="c0 c27 c47"/>
    <w:basedOn w:val="a"/>
    <w:rsid w:val="00B76A87"/>
    <w:pPr>
      <w:spacing w:before="100" w:beforeAutospacing="1" w:after="100" w:afterAutospacing="1"/>
    </w:pPr>
  </w:style>
  <w:style w:type="paragraph" w:customStyle="1" w:styleId="c0c32c58">
    <w:name w:val="c0 c32 c58"/>
    <w:basedOn w:val="a"/>
    <w:rsid w:val="00B76A87"/>
    <w:pPr>
      <w:spacing w:before="100" w:beforeAutospacing="1" w:after="100" w:afterAutospacing="1"/>
    </w:pPr>
  </w:style>
  <w:style w:type="paragraph" w:customStyle="1" w:styleId="c0c32c57">
    <w:name w:val="c0 c32 c57"/>
    <w:basedOn w:val="a"/>
    <w:rsid w:val="00B76A87"/>
    <w:pPr>
      <w:spacing w:before="100" w:beforeAutospacing="1" w:after="100" w:afterAutospacing="1"/>
    </w:pPr>
  </w:style>
  <w:style w:type="paragraph" w:customStyle="1" w:styleId="c0c33">
    <w:name w:val="c0 c33"/>
    <w:basedOn w:val="a"/>
    <w:rsid w:val="00B76A87"/>
    <w:pPr>
      <w:spacing w:before="100" w:beforeAutospacing="1" w:after="100" w:afterAutospacing="1"/>
    </w:pPr>
  </w:style>
  <w:style w:type="paragraph" w:customStyle="1" w:styleId="c0c32c42">
    <w:name w:val="c0 c32 c42"/>
    <w:basedOn w:val="a"/>
    <w:rsid w:val="00B76A87"/>
    <w:pPr>
      <w:spacing w:before="100" w:beforeAutospacing="1" w:after="100" w:afterAutospacing="1"/>
    </w:pPr>
  </w:style>
  <w:style w:type="paragraph" w:customStyle="1" w:styleId="c0c32c54">
    <w:name w:val="c0 c32 c54"/>
    <w:basedOn w:val="a"/>
    <w:rsid w:val="00B76A87"/>
    <w:pPr>
      <w:spacing w:before="100" w:beforeAutospacing="1" w:after="100" w:afterAutospacing="1"/>
    </w:pPr>
  </w:style>
  <w:style w:type="paragraph" w:customStyle="1" w:styleId="c0c32c55">
    <w:name w:val="c0 c32 c55"/>
    <w:basedOn w:val="a"/>
    <w:rsid w:val="00B76A87"/>
    <w:pPr>
      <w:spacing w:before="100" w:beforeAutospacing="1" w:after="100" w:afterAutospacing="1"/>
    </w:pPr>
  </w:style>
  <w:style w:type="paragraph" w:customStyle="1" w:styleId="c0c32c43">
    <w:name w:val="c0 c32 c43"/>
    <w:basedOn w:val="a"/>
    <w:rsid w:val="00B76A87"/>
    <w:pPr>
      <w:spacing w:before="100" w:beforeAutospacing="1" w:after="100" w:afterAutospacing="1"/>
    </w:pPr>
  </w:style>
  <w:style w:type="paragraph" w:customStyle="1" w:styleId="c0c51">
    <w:name w:val="c0 c51"/>
    <w:basedOn w:val="a"/>
    <w:rsid w:val="00B76A87"/>
    <w:pPr>
      <w:spacing w:before="100" w:beforeAutospacing="1" w:after="100" w:afterAutospacing="1"/>
    </w:pPr>
  </w:style>
  <w:style w:type="paragraph" w:customStyle="1" w:styleId="c0c32c64">
    <w:name w:val="c0 c32 c64"/>
    <w:basedOn w:val="a"/>
    <w:rsid w:val="00B76A87"/>
    <w:pPr>
      <w:spacing w:before="100" w:beforeAutospacing="1" w:after="100" w:afterAutospacing="1"/>
    </w:pPr>
  </w:style>
  <w:style w:type="paragraph" w:customStyle="1" w:styleId="c0c32c53">
    <w:name w:val="c0 c32 c53"/>
    <w:basedOn w:val="a"/>
    <w:rsid w:val="00B76A87"/>
    <w:pPr>
      <w:spacing w:before="100" w:beforeAutospacing="1" w:after="100" w:afterAutospacing="1"/>
    </w:pPr>
  </w:style>
  <w:style w:type="paragraph" w:customStyle="1" w:styleId="c0c32c48">
    <w:name w:val="c0 c32 c48"/>
    <w:basedOn w:val="a"/>
    <w:rsid w:val="00B76A87"/>
    <w:pPr>
      <w:spacing w:before="100" w:beforeAutospacing="1" w:after="100" w:afterAutospacing="1"/>
    </w:pPr>
  </w:style>
  <w:style w:type="paragraph" w:customStyle="1" w:styleId="c0c32c66">
    <w:name w:val="c0 c32 c66"/>
    <w:basedOn w:val="a"/>
    <w:rsid w:val="00B76A87"/>
    <w:pPr>
      <w:spacing w:before="100" w:beforeAutospacing="1" w:after="100" w:afterAutospacing="1"/>
    </w:pPr>
  </w:style>
  <w:style w:type="paragraph" w:customStyle="1" w:styleId="c0c31">
    <w:name w:val="c0 c31"/>
    <w:basedOn w:val="a"/>
    <w:rsid w:val="00B76A87"/>
    <w:pPr>
      <w:spacing w:before="100" w:beforeAutospacing="1" w:after="100" w:afterAutospacing="1"/>
    </w:pPr>
  </w:style>
  <w:style w:type="paragraph" w:customStyle="1" w:styleId="c0c32c61">
    <w:name w:val="c0 c32 c61"/>
    <w:basedOn w:val="a"/>
    <w:rsid w:val="00B76A87"/>
    <w:pPr>
      <w:spacing w:before="100" w:beforeAutospacing="1" w:after="100" w:afterAutospacing="1"/>
    </w:pPr>
  </w:style>
  <w:style w:type="paragraph" w:customStyle="1" w:styleId="c0c32c37">
    <w:name w:val="c0 c32 c37"/>
    <w:basedOn w:val="a"/>
    <w:rsid w:val="00B76A87"/>
    <w:pPr>
      <w:spacing w:before="100" w:beforeAutospacing="1" w:after="100" w:afterAutospacing="1"/>
    </w:pPr>
  </w:style>
  <w:style w:type="paragraph" w:customStyle="1" w:styleId="c0c32c60">
    <w:name w:val="c0 c32 c60"/>
    <w:basedOn w:val="a"/>
    <w:rsid w:val="00B76A87"/>
    <w:pPr>
      <w:spacing w:before="100" w:beforeAutospacing="1" w:after="100" w:afterAutospacing="1"/>
    </w:pPr>
  </w:style>
  <w:style w:type="character" w:customStyle="1" w:styleId="aff0">
    <w:name w:val="Без интервала Знак"/>
    <w:aliases w:val="основа Знак"/>
    <w:basedOn w:val="a0"/>
    <w:link w:val="aff"/>
    <w:rsid w:val="00B76A87"/>
    <w:rPr>
      <w:rFonts w:ascii="Times New Roman" w:eastAsia="Calibri" w:hAnsi="Times New Roman" w:cs="Times New Roman"/>
      <w:sz w:val="24"/>
      <w:szCs w:val="24"/>
    </w:rPr>
  </w:style>
  <w:style w:type="character" w:styleId="aff3">
    <w:name w:val="page number"/>
    <w:basedOn w:val="a0"/>
    <w:rsid w:val="00B76A87"/>
  </w:style>
  <w:style w:type="paragraph" w:styleId="aff4">
    <w:name w:val="Balloon Text"/>
    <w:basedOn w:val="a"/>
    <w:link w:val="aff5"/>
    <w:uiPriority w:val="99"/>
    <w:unhideWhenUsed/>
    <w:rsid w:val="00B76A87"/>
    <w:rPr>
      <w:rFonts w:ascii="Tahoma" w:hAnsi="Tahoma" w:cs="Tahoma"/>
      <w:sz w:val="16"/>
      <w:szCs w:val="16"/>
    </w:rPr>
  </w:style>
  <w:style w:type="character" w:customStyle="1" w:styleId="aff5">
    <w:name w:val="Текст выноски Знак"/>
    <w:basedOn w:val="a0"/>
    <w:link w:val="aff4"/>
    <w:uiPriority w:val="99"/>
    <w:rsid w:val="00B76A87"/>
    <w:rPr>
      <w:rFonts w:ascii="Tahoma" w:eastAsia="Times New Roman" w:hAnsi="Tahoma" w:cs="Tahoma"/>
      <w:sz w:val="16"/>
      <w:szCs w:val="16"/>
      <w:lang w:eastAsia="ru-RU"/>
    </w:rPr>
  </w:style>
  <w:style w:type="paragraph" w:styleId="28">
    <w:name w:val="toc 2"/>
    <w:basedOn w:val="a"/>
    <w:next w:val="a"/>
    <w:autoRedefine/>
    <w:uiPriority w:val="39"/>
    <w:rsid w:val="00E51CD6"/>
    <w:pPr>
      <w:tabs>
        <w:tab w:val="right" w:leader="dot" w:pos="9345"/>
      </w:tabs>
      <w:ind w:left="240"/>
    </w:pPr>
    <w:rPr>
      <w:noProof/>
      <w:kern w:val="32"/>
      <w:sz w:val="28"/>
      <w:szCs w:val="28"/>
    </w:rPr>
  </w:style>
  <w:style w:type="paragraph" w:styleId="12">
    <w:name w:val="toc 1"/>
    <w:basedOn w:val="a"/>
    <w:next w:val="a"/>
    <w:autoRedefine/>
    <w:uiPriority w:val="39"/>
    <w:rsid w:val="000A3BC9"/>
    <w:pPr>
      <w:tabs>
        <w:tab w:val="right" w:leader="dot" w:pos="9345"/>
      </w:tabs>
    </w:pPr>
    <w:rPr>
      <w:b/>
      <w:noProof/>
      <w:sz w:val="28"/>
      <w:szCs w:val="28"/>
    </w:rPr>
  </w:style>
  <w:style w:type="paragraph" w:styleId="36">
    <w:name w:val="toc 3"/>
    <w:basedOn w:val="a"/>
    <w:next w:val="a"/>
    <w:autoRedefine/>
    <w:uiPriority w:val="39"/>
    <w:rsid w:val="00B76A87"/>
    <w:pPr>
      <w:ind w:left="480"/>
    </w:pPr>
  </w:style>
  <w:style w:type="paragraph" w:styleId="aff6">
    <w:name w:val="Document Map"/>
    <w:basedOn w:val="a"/>
    <w:link w:val="aff7"/>
    <w:rsid w:val="00B76A87"/>
    <w:rPr>
      <w:rFonts w:ascii="Tahoma" w:hAnsi="Tahoma" w:cs="Tahoma"/>
      <w:sz w:val="16"/>
      <w:szCs w:val="16"/>
    </w:rPr>
  </w:style>
  <w:style w:type="character" w:customStyle="1" w:styleId="aff7">
    <w:name w:val="Схема документа Знак"/>
    <w:basedOn w:val="a0"/>
    <w:link w:val="aff6"/>
    <w:rsid w:val="00B76A87"/>
    <w:rPr>
      <w:rFonts w:ascii="Tahoma" w:eastAsia="Times New Roman" w:hAnsi="Tahoma" w:cs="Tahoma"/>
      <w:sz w:val="16"/>
      <w:szCs w:val="16"/>
      <w:lang w:eastAsia="ru-RU"/>
    </w:rPr>
  </w:style>
  <w:style w:type="character" w:customStyle="1" w:styleId="ft20">
    <w:name w:val="ft20"/>
    <w:basedOn w:val="a0"/>
    <w:rsid w:val="00B76A87"/>
  </w:style>
  <w:style w:type="paragraph" w:customStyle="1" w:styleId="13">
    <w:name w:val="Знак1"/>
    <w:basedOn w:val="a"/>
    <w:rsid w:val="00B76A87"/>
    <w:pPr>
      <w:spacing w:before="100" w:beforeAutospacing="1" w:after="100" w:afterAutospacing="1"/>
    </w:pPr>
    <w:rPr>
      <w:color w:val="000000"/>
      <w:u w:color="000000"/>
      <w:lang w:val="en-US" w:eastAsia="en-US"/>
    </w:rPr>
  </w:style>
  <w:style w:type="paragraph" w:customStyle="1" w:styleId="aff8">
    <w:name w:val="Заголовок таблицы"/>
    <w:basedOn w:val="a"/>
    <w:rsid w:val="00B76A87"/>
    <w:pPr>
      <w:widowControl w:val="0"/>
      <w:suppressLineNumbers/>
      <w:suppressAutoHyphens/>
      <w:jc w:val="center"/>
    </w:pPr>
    <w:rPr>
      <w:rFonts w:ascii="Times" w:eastAsia="Times" w:hAnsi="Times"/>
      <w:b/>
      <w:bCs/>
      <w:szCs w:val="20"/>
      <w:lang w:val="en-US"/>
    </w:rPr>
  </w:style>
  <w:style w:type="paragraph" w:styleId="aff9">
    <w:name w:val="Plain Text"/>
    <w:basedOn w:val="a"/>
    <w:link w:val="affa"/>
    <w:rsid w:val="00E51CD6"/>
    <w:pPr>
      <w:autoSpaceDE w:val="0"/>
      <w:autoSpaceDN w:val="0"/>
    </w:pPr>
    <w:rPr>
      <w:rFonts w:ascii="Courier New" w:hAnsi="Courier New" w:cs="Courier New"/>
      <w:sz w:val="20"/>
      <w:szCs w:val="20"/>
    </w:rPr>
  </w:style>
  <w:style w:type="character" w:customStyle="1" w:styleId="affa">
    <w:name w:val="Текст Знак"/>
    <w:basedOn w:val="a0"/>
    <w:link w:val="aff9"/>
    <w:rsid w:val="00E51CD6"/>
    <w:rPr>
      <w:rFonts w:ascii="Courier New" w:eastAsia="Times New Roman" w:hAnsi="Courier New" w:cs="Courier New"/>
      <w:sz w:val="20"/>
      <w:szCs w:val="20"/>
      <w:lang w:eastAsia="ru-RU"/>
    </w:rPr>
  </w:style>
  <w:style w:type="paragraph" w:customStyle="1" w:styleId="msonormalcxspmiddle">
    <w:name w:val="msonormalcxspmiddle"/>
    <w:basedOn w:val="a"/>
    <w:semiHidden/>
    <w:rsid w:val="00362823"/>
    <w:pPr>
      <w:spacing w:before="100" w:beforeAutospacing="1" w:after="100" w:afterAutospacing="1"/>
    </w:pPr>
  </w:style>
  <w:style w:type="paragraph" w:styleId="affb">
    <w:name w:val="endnote text"/>
    <w:basedOn w:val="a"/>
    <w:link w:val="affc"/>
    <w:semiHidden/>
    <w:rsid w:val="00362823"/>
    <w:rPr>
      <w:sz w:val="20"/>
      <w:szCs w:val="20"/>
    </w:rPr>
  </w:style>
  <w:style w:type="character" w:customStyle="1" w:styleId="affc">
    <w:name w:val="Текст концевой сноски Знак"/>
    <w:basedOn w:val="a0"/>
    <w:link w:val="affb"/>
    <w:semiHidden/>
    <w:rsid w:val="00362823"/>
    <w:rPr>
      <w:rFonts w:ascii="Times New Roman" w:eastAsia="Times New Roman" w:hAnsi="Times New Roman" w:cs="Times New Roman"/>
      <w:sz w:val="20"/>
      <w:szCs w:val="20"/>
      <w:lang w:eastAsia="ru-RU"/>
    </w:rPr>
  </w:style>
  <w:style w:type="character" w:styleId="affd">
    <w:name w:val="endnote reference"/>
    <w:basedOn w:val="a0"/>
    <w:semiHidden/>
    <w:rsid w:val="00362823"/>
    <w:rPr>
      <w:vertAlign w:val="superscript"/>
    </w:rPr>
  </w:style>
  <w:style w:type="character" w:customStyle="1" w:styleId="blue1">
    <w:name w:val="blue1"/>
    <w:rsid w:val="005E38C2"/>
  </w:style>
  <w:style w:type="paragraph" w:customStyle="1" w:styleId="130">
    <w:name w:val="Знак13"/>
    <w:basedOn w:val="a"/>
    <w:rsid w:val="00153B8E"/>
    <w:pPr>
      <w:spacing w:before="100" w:beforeAutospacing="1" w:after="100" w:afterAutospacing="1"/>
    </w:pPr>
    <w:rPr>
      <w:color w:val="000000"/>
      <w:u w:color="000000"/>
      <w:lang w:val="en-US" w:eastAsia="en-US"/>
    </w:rPr>
  </w:style>
  <w:style w:type="character" w:customStyle="1" w:styleId="FontStyle44">
    <w:name w:val="Font Style44"/>
    <w:basedOn w:val="a0"/>
    <w:rsid w:val="00FB3A9E"/>
    <w:rPr>
      <w:rFonts w:ascii="Microsoft Sans Serif" w:hAnsi="Microsoft Sans Serif" w:cs="Microsoft Sans Serif"/>
      <w:sz w:val="18"/>
      <w:szCs w:val="18"/>
    </w:rPr>
  </w:style>
  <w:style w:type="paragraph" w:customStyle="1" w:styleId="120">
    <w:name w:val="Знак12"/>
    <w:basedOn w:val="a"/>
    <w:rsid w:val="00782F26"/>
    <w:pPr>
      <w:spacing w:before="100" w:beforeAutospacing="1" w:after="100" w:afterAutospacing="1"/>
    </w:pPr>
    <w:rPr>
      <w:color w:val="000000"/>
      <w:u w:color="000000"/>
      <w:lang w:val="en-US" w:eastAsia="en-US"/>
    </w:rPr>
  </w:style>
  <w:style w:type="paragraph" w:customStyle="1" w:styleId="110">
    <w:name w:val="Знак11"/>
    <w:basedOn w:val="a"/>
    <w:rsid w:val="000C3E02"/>
    <w:pPr>
      <w:spacing w:before="100" w:beforeAutospacing="1" w:after="100" w:afterAutospacing="1"/>
    </w:pPr>
    <w:rPr>
      <w:color w:val="000000"/>
      <w:u w:color="000000"/>
      <w:lang w:val="en-US" w:eastAsia="en-US"/>
    </w:rPr>
  </w:style>
  <w:style w:type="paragraph" w:customStyle="1" w:styleId="Default">
    <w:name w:val="Default"/>
    <w:uiPriority w:val="99"/>
    <w:rsid w:val="00E457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e">
    <w:name w:val="А ОСН ТЕКСТ"/>
    <w:basedOn w:val="a"/>
    <w:link w:val="afff"/>
    <w:rsid w:val="00E4573C"/>
    <w:pPr>
      <w:spacing w:line="360" w:lineRule="auto"/>
      <w:ind w:firstLine="454"/>
      <w:jc w:val="both"/>
    </w:pPr>
    <w:rPr>
      <w:rFonts w:eastAsia="Arial Unicode MS"/>
      <w:color w:val="000000"/>
      <w:sz w:val="28"/>
      <w:szCs w:val="28"/>
    </w:rPr>
  </w:style>
  <w:style w:type="character" w:customStyle="1" w:styleId="afff">
    <w:name w:val="А ОСН ТЕКСТ Знак"/>
    <w:basedOn w:val="a0"/>
    <w:link w:val="affe"/>
    <w:rsid w:val="00E4573C"/>
    <w:rPr>
      <w:rFonts w:ascii="Times New Roman" w:eastAsia="Arial Unicode MS" w:hAnsi="Times New Roman" w:cs="Times New Roman"/>
      <w:color w:val="000000"/>
      <w:sz w:val="28"/>
      <w:szCs w:val="28"/>
      <w:lang w:eastAsia="ru-RU"/>
    </w:rPr>
  </w:style>
  <w:style w:type="paragraph" w:styleId="29">
    <w:name w:val="Quote"/>
    <w:basedOn w:val="a"/>
    <w:next w:val="a"/>
    <w:link w:val="2a"/>
    <w:uiPriority w:val="29"/>
    <w:qFormat/>
    <w:rsid w:val="00B31EC6"/>
    <w:rPr>
      <w:i/>
      <w:iCs/>
      <w:color w:val="000000" w:themeColor="text1"/>
    </w:rPr>
  </w:style>
  <w:style w:type="character" w:customStyle="1" w:styleId="2a">
    <w:name w:val="Цитата 2 Знак"/>
    <w:basedOn w:val="a0"/>
    <w:link w:val="29"/>
    <w:uiPriority w:val="29"/>
    <w:rsid w:val="00B31EC6"/>
    <w:rPr>
      <w:rFonts w:ascii="Times New Roman" w:eastAsia="Times New Roman" w:hAnsi="Times New Roman" w:cs="Times New Roman"/>
      <w:i/>
      <w:iCs/>
      <w:color w:val="000000" w:themeColor="text1"/>
      <w:sz w:val="24"/>
      <w:szCs w:val="24"/>
      <w:lang w:eastAsia="ru-RU"/>
    </w:rPr>
  </w:style>
  <w:style w:type="character" w:customStyle="1" w:styleId="12pt127">
    <w:name w:val="Стиль 12 pt Первая строка:  127 см"/>
    <w:basedOn w:val="a0"/>
    <w:rsid w:val="009634A4"/>
    <w:rPr>
      <w:sz w:val="24"/>
    </w:rPr>
  </w:style>
  <w:style w:type="paragraph" w:customStyle="1" w:styleId="afff0">
    <w:name w:val="Основной"/>
    <w:basedOn w:val="a"/>
    <w:link w:val="afff1"/>
    <w:rsid w:val="00CE4F1F"/>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1">
    <w:name w:val="Заг 4"/>
    <w:basedOn w:val="a"/>
    <w:rsid w:val="00CE4F1F"/>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f2">
    <w:name w:val="Курсив"/>
    <w:basedOn w:val="afff0"/>
    <w:rsid w:val="00CE4F1F"/>
    <w:rPr>
      <w:i/>
      <w:iCs/>
    </w:rPr>
  </w:style>
  <w:style w:type="paragraph" w:customStyle="1" w:styleId="21">
    <w:name w:val="Средняя сетка 21"/>
    <w:basedOn w:val="a"/>
    <w:uiPriority w:val="1"/>
    <w:qFormat/>
    <w:rsid w:val="00CE4F1F"/>
    <w:pPr>
      <w:numPr>
        <w:numId w:val="34"/>
      </w:numPr>
      <w:spacing w:line="360" w:lineRule="auto"/>
      <w:contextualSpacing/>
      <w:jc w:val="both"/>
      <w:outlineLvl w:val="1"/>
    </w:pPr>
    <w:rPr>
      <w:sz w:val="28"/>
    </w:rPr>
  </w:style>
  <w:style w:type="character" w:customStyle="1" w:styleId="afff1">
    <w:name w:val="Основной Знак"/>
    <w:link w:val="afff0"/>
    <w:rsid w:val="00CE4F1F"/>
    <w:rPr>
      <w:rFonts w:ascii="NewtonCSanPin" w:eastAsia="Times New Roman" w:hAnsi="NewtonCSanPin" w:cs="Times New Roman"/>
      <w:color w:val="000000"/>
      <w:sz w:val="21"/>
      <w:szCs w:val="21"/>
      <w:lang w:eastAsia="ru-RU"/>
    </w:rPr>
  </w:style>
  <w:style w:type="paragraph" w:customStyle="1" w:styleId="afff3">
    <w:name w:val="Буллит"/>
    <w:basedOn w:val="afff0"/>
    <w:link w:val="afff4"/>
    <w:rsid w:val="004F59EA"/>
    <w:pPr>
      <w:ind w:firstLine="244"/>
    </w:pPr>
  </w:style>
  <w:style w:type="paragraph" w:styleId="afff5">
    <w:name w:val="Subtitle"/>
    <w:basedOn w:val="a"/>
    <w:next w:val="a"/>
    <w:link w:val="afff6"/>
    <w:qFormat/>
    <w:rsid w:val="004F59EA"/>
    <w:pPr>
      <w:spacing w:line="360" w:lineRule="auto"/>
      <w:outlineLvl w:val="1"/>
    </w:pPr>
    <w:rPr>
      <w:rFonts w:eastAsia="MS Gothic"/>
      <w:b/>
      <w:sz w:val="28"/>
    </w:rPr>
  </w:style>
  <w:style w:type="character" w:customStyle="1" w:styleId="afff6">
    <w:name w:val="Подзаголовок Знак"/>
    <w:basedOn w:val="a0"/>
    <w:link w:val="afff5"/>
    <w:rsid w:val="004F59EA"/>
    <w:rPr>
      <w:rFonts w:ascii="Times New Roman" w:eastAsia="MS Gothic" w:hAnsi="Times New Roman" w:cs="Times New Roman"/>
      <w:b/>
      <w:sz w:val="28"/>
      <w:szCs w:val="24"/>
      <w:lang w:eastAsia="ru-RU"/>
    </w:rPr>
  </w:style>
  <w:style w:type="character" w:customStyle="1" w:styleId="afff4">
    <w:name w:val="Буллит Знак"/>
    <w:basedOn w:val="afff1"/>
    <w:link w:val="afff3"/>
    <w:rsid w:val="004F59EA"/>
    <w:rPr>
      <w:rFonts w:ascii="NewtonCSanPin" w:eastAsia="Times New Roman" w:hAnsi="NewtonCSanPin" w:cs="Times New Roman"/>
      <w:color w:val="000000"/>
      <w:sz w:val="21"/>
      <w:szCs w:val="21"/>
      <w:lang w:eastAsia="ru-RU"/>
    </w:rPr>
  </w:style>
  <w:style w:type="paragraph" w:customStyle="1" w:styleId="14">
    <w:name w:val="Абзац списка1"/>
    <w:basedOn w:val="a"/>
    <w:rsid w:val="005108A2"/>
    <w:pPr>
      <w:widowControl w:val="0"/>
      <w:autoSpaceDE w:val="0"/>
      <w:autoSpaceDN w:val="0"/>
      <w:adjustRightInd w:val="0"/>
      <w:ind w:left="720"/>
    </w:pPr>
    <w:rPr>
      <w:rFonts w:eastAsia="Calibri"/>
      <w:sz w:val="20"/>
      <w:szCs w:val="20"/>
    </w:rPr>
  </w:style>
  <w:style w:type="character" w:customStyle="1" w:styleId="af0">
    <w:name w:val="Абзац списка Знак"/>
    <w:link w:val="af"/>
    <w:uiPriority w:val="99"/>
    <w:locked/>
    <w:rsid w:val="00106762"/>
    <w:rPr>
      <w:rFonts w:ascii="Calibri" w:eastAsia="Times New Roman" w:hAnsi="Calibri" w:cs="Times New Roman"/>
    </w:rPr>
  </w:style>
  <w:style w:type="paragraph" w:customStyle="1" w:styleId="afff7">
    <w:name w:val="Сноска"/>
    <w:basedOn w:val="afff0"/>
    <w:rsid w:val="00291947"/>
    <w:pPr>
      <w:spacing w:line="174" w:lineRule="atLeast"/>
    </w:pPr>
    <w:rPr>
      <w:sz w:val="17"/>
      <w:szCs w:val="17"/>
    </w:rPr>
  </w:style>
  <w:style w:type="character" w:customStyle="1" w:styleId="15">
    <w:name w:val="Сноска1"/>
    <w:rsid w:val="00291947"/>
    <w:rPr>
      <w:rFonts w:ascii="Times New Roman" w:hAnsi="Times New Roman" w:cs="Times New Roman"/>
      <w:vertAlign w:val="superscript"/>
    </w:rPr>
  </w:style>
  <w:style w:type="table" w:customStyle="1" w:styleId="16">
    <w:name w:val="Сетка таблицы1"/>
    <w:basedOn w:val="a1"/>
    <w:next w:val="ab"/>
    <w:uiPriority w:val="59"/>
    <w:rsid w:val="00581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 Spacing"/>
    <w:rsid w:val="0063362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803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688.ru/uploads/Prikaz_%E2%84%96_1643_ot_29.12.2014.pdf" TargetMode="External"/><Relationship Id="rId13"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18"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26"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34"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7" Type="http://schemas.openxmlformats.org/officeDocument/2006/relationships/endnotes" Target="endnotes.xml"/><Relationship Id="rId12"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17"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25"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33"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20"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29"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24"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32"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23"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28"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36" Type="http://schemas.openxmlformats.org/officeDocument/2006/relationships/footer" Target="footer1.xml"/><Relationship Id="rId10"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19"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31"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4" Type="http://schemas.openxmlformats.org/officeDocument/2006/relationships/settings" Target="settings.xml"/><Relationship Id="rId9"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14"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22"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27"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30"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 Id="rId35" Type="http://schemas.openxmlformats.org/officeDocument/2006/relationships/hyperlink" Target="http://hghltd.yandex.net/yandbtm?text=%D1%81%D0%B8%D1%81%D1%82%D0%B5%D0%BC%D0%B0%20%D1%83%D1%81%D0%BB%D0%BE%D0%B2%D0%B8%D0%B9%20%D1%80%D0%B5%D0%B0%D0%BB%D0%B8%D0%B7%D0%B0%D1%86%D0%B8%D0%B8%20%D0%BE%D0%BE%D0%BF%20%D0%B2%20%D1%81%D0%BE%D0%BE%D1%82%D0%B2%D0%B5%D1%82%D1%81%D1%82%D0%B2%D0%B8%D0%B8%20%D1%81%20%D1%82%D1%80%D0%B5%D0%B1%D0%BE%D0%B2%D0%B0%D0%BD%D0%B8%D1%8F%D0%BC%D0%B8%20%D1%81%D1%82%D0%B0%D0%BD%D0%B4%D0%B0%D1%80%D1%82%D0%B0&amp;url=http%3A%2F%2F2030.edu.ru%2Fmedia%2Fnews%2Ffiles%2F2011%2F09%2F6-2030-sistema-uslovij031011.pdf&amp;fmode=envelope&amp;lr=193&amp;l10n=ru&amp;mime=pdf&amp;sign=c03052303f77133231588f2287ce76e4&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74CC-AAE4-429F-813E-96999C5E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78778</Words>
  <Characters>449038</Characters>
  <Application>Microsoft Office Word</Application>
  <DocSecurity>0</DocSecurity>
  <Lines>3741</Lines>
  <Paragraphs>1053</Paragraphs>
  <ScaleCrop>false</ScaleCrop>
  <HeadingPairs>
    <vt:vector size="2" baseType="variant">
      <vt:variant>
        <vt:lpstr>Название</vt:lpstr>
      </vt:variant>
      <vt:variant>
        <vt:i4>1</vt:i4>
      </vt:variant>
    </vt:vector>
  </HeadingPairs>
  <TitlesOfParts>
    <vt:vector size="1" baseType="lpstr">
      <vt:lpstr/>
    </vt:vector>
  </TitlesOfParts>
  <Company>МОУ Петровская СОШ</Company>
  <LinksUpToDate>false</LinksUpToDate>
  <CharactersWithSpaces>526763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22</cp:revision>
  <cp:lastPrinted>2016-03-01T07:36:00Z</cp:lastPrinted>
  <dcterms:created xsi:type="dcterms:W3CDTF">2017-03-21T20:04:00Z</dcterms:created>
  <dcterms:modified xsi:type="dcterms:W3CDTF">2017-06-15T12:48:00Z</dcterms:modified>
</cp:coreProperties>
</file>